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480E" w14:textId="77777777" w:rsidR="00A4479F" w:rsidRPr="00A4479F" w:rsidRDefault="00A4479F" w:rsidP="00A4479F">
      <w:pPr>
        <w:shd w:val="clear" w:color="auto" w:fill="FFFFFF"/>
        <w:suppressAutoHyphens w:val="0"/>
        <w:ind w:firstLine="284"/>
        <w:jc w:val="right"/>
        <w:rPr>
          <w:bCs/>
          <w:lang w:eastAsia="ru-RU"/>
        </w:rPr>
      </w:pPr>
    </w:p>
    <w:p w14:paraId="60DBFB14" w14:textId="77777777" w:rsidR="00A4479F" w:rsidRPr="00A4479F" w:rsidRDefault="00A4479F" w:rsidP="00A4479F">
      <w:pPr>
        <w:shd w:val="clear" w:color="auto" w:fill="FFFFFF"/>
        <w:suppressAutoHyphens w:val="0"/>
        <w:jc w:val="center"/>
        <w:rPr>
          <w:rFonts w:eastAsia="Calibri"/>
          <w:b/>
          <w:spacing w:val="-14"/>
          <w:sz w:val="32"/>
          <w:szCs w:val="32"/>
          <w:lang w:eastAsia="en-US"/>
        </w:rPr>
      </w:pPr>
      <w:r w:rsidRPr="00A4479F">
        <w:rPr>
          <w:rFonts w:eastAsia="Calibri"/>
          <w:b/>
          <w:noProof/>
          <w:spacing w:val="-14"/>
          <w:sz w:val="32"/>
          <w:szCs w:val="32"/>
          <w:lang w:eastAsia="ru-RU"/>
        </w:rPr>
        <w:drawing>
          <wp:inline distT="0" distB="0" distL="0" distR="0" wp14:anchorId="3DB448EB" wp14:editId="485E335E">
            <wp:extent cx="11049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p w14:paraId="723C1EBB" w14:textId="77777777" w:rsidR="00A4479F" w:rsidRPr="00A4479F" w:rsidRDefault="00A4479F" w:rsidP="00A4479F">
      <w:pPr>
        <w:shd w:val="clear" w:color="auto" w:fill="FFFFFF"/>
        <w:suppressAutoHyphens w:val="0"/>
        <w:jc w:val="center"/>
        <w:rPr>
          <w:rFonts w:eastAsia="Calibri"/>
          <w:b/>
          <w:spacing w:val="-14"/>
          <w:sz w:val="32"/>
          <w:szCs w:val="32"/>
          <w:lang w:eastAsia="en-US"/>
        </w:rPr>
      </w:pPr>
    </w:p>
    <w:p w14:paraId="0773DE6E" w14:textId="77777777" w:rsidR="00A4479F" w:rsidRPr="00A4479F" w:rsidRDefault="00A4479F" w:rsidP="00A4479F">
      <w:pPr>
        <w:shd w:val="clear" w:color="auto" w:fill="FFFFFF"/>
        <w:suppressAutoHyphens w:val="0"/>
        <w:jc w:val="center"/>
        <w:rPr>
          <w:rFonts w:eastAsia="Calibri"/>
          <w:spacing w:val="-14"/>
          <w:sz w:val="32"/>
          <w:szCs w:val="32"/>
          <w:lang w:eastAsia="en-US"/>
        </w:rPr>
      </w:pPr>
      <w:r w:rsidRPr="00A4479F">
        <w:rPr>
          <w:rFonts w:eastAsia="Calibri"/>
          <w:spacing w:val="-14"/>
          <w:sz w:val="32"/>
          <w:szCs w:val="32"/>
          <w:lang w:eastAsia="en-US"/>
        </w:rPr>
        <w:t>Совет Забайкальского муниципального округа</w:t>
      </w:r>
    </w:p>
    <w:p w14:paraId="0328C40F" w14:textId="77777777" w:rsidR="00A4479F" w:rsidRPr="00A4479F" w:rsidRDefault="00A4479F" w:rsidP="00A4479F">
      <w:pPr>
        <w:shd w:val="clear" w:color="auto" w:fill="FFFFFF"/>
        <w:suppressAutoHyphens w:val="0"/>
        <w:jc w:val="center"/>
        <w:rPr>
          <w:rFonts w:eastAsia="Calibri"/>
          <w:b/>
          <w:spacing w:val="-14"/>
          <w:sz w:val="32"/>
          <w:szCs w:val="32"/>
          <w:lang w:eastAsia="en-US"/>
        </w:rPr>
      </w:pPr>
    </w:p>
    <w:p w14:paraId="4DF6195D" w14:textId="5FCD12E7" w:rsidR="00A4479F" w:rsidRPr="00A4479F" w:rsidRDefault="00A4479F" w:rsidP="00A4479F">
      <w:pPr>
        <w:shd w:val="clear" w:color="auto" w:fill="FFFFFF"/>
        <w:suppressAutoHyphens w:val="0"/>
        <w:jc w:val="center"/>
        <w:rPr>
          <w:rFonts w:eastAsia="Calibri"/>
          <w:b/>
          <w:spacing w:val="-14"/>
          <w:sz w:val="32"/>
          <w:szCs w:val="32"/>
          <w:lang w:eastAsia="en-US"/>
        </w:rPr>
      </w:pPr>
      <w:r w:rsidRPr="00A4479F">
        <w:rPr>
          <w:rFonts w:eastAsia="Calibri"/>
          <w:b/>
          <w:spacing w:val="-14"/>
          <w:sz w:val="32"/>
          <w:szCs w:val="32"/>
          <w:lang w:eastAsia="en-US"/>
        </w:rPr>
        <w:t xml:space="preserve">РЕШЕНИЕ </w:t>
      </w:r>
      <w:r w:rsidR="00632602">
        <w:rPr>
          <w:rFonts w:eastAsia="Calibri"/>
          <w:b/>
          <w:spacing w:val="-14"/>
          <w:sz w:val="32"/>
          <w:szCs w:val="32"/>
          <w:lang w:eastAsia="en-US"/>
        </w:rPr>
        <w:t>(проект)</w:t>
      </w:r>
    </w:p>
    <w:p w14:paraId="7537DB2D" w14:textId="77777777" w:rsidR="00A4479F" w:rsidRPr="00A4479F" w:rsidRDefault="00A4479F" w:rsidP="00A4479F">
      <w:pPr>
        <w:shd w:val="clear" w:color="auto" w:fill="FFFFFF"/>
        <w:suppressAutoHyphens w:val="0"/>
        <w:jc w:val="center"/>
        <w:rPr>
          <w:rFonts w:eastAsia="Calibri"/>
          <w:spacing w:val="-14"/>
          <w:sz w:val="28"/>
          <w:szCs w:val="28"/>
          <w:lang w:eastAsia="en-US"/>
        </w:rPr>
      </w:pPr>
    </w:p>
    <w:p w14:paraId="7AE04EBF" w14:textId="77777777" w:rsidR="00A4479F" w:rsidRPr="00A4479F" w:rsidRDefault="00A4479F" w:rsidP="00A4479F">
      <w:pPr>
        <w:shd w:val="clear" w:color="auto" w:fill="FFFFFF"/>
        <w:suppressAutoHyphens w:val="0"/>
        <w:rPr>
          <w:rFonts w:eastAsia="Calibri"/>
          <w:spacing w:val="-14"/>
          <w:sz w:val="28"/>
          <w:szCs w:val="28"/>
          <w:lang w:eastAsia="en-US"/>
        </w:rPr>
      </w:pPr>
      <w:r w:rsidRPr="00A4479F">
        <w:rPr>
          <w:rFonts w:eastAsia="Calibri"/>
          <w:spacing w:val="-14"/>
          <w:sz w:val="28"/>
          <w:szCs w:val="28"/>
          <w:lang w:eastAsia="en-US"/>
        </w:rPr>
        <w:t>_____________ 2025 года</w:t>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r>
      <w:r w:rsidRPr="00A4479F">
        <w:rPr>
          <w:rFonts w:eastAsia="Calibri"/>
          <w:spacing w:val="-14"/>
          <w:sz w:val="28"/>
          <w:szCs w:val="28"/>
          <w:lang w:eastAsia="en-US"/>
        </w:rPr>
        <w:tab/>
        <w:t>№ ____</w:t>
      </w:r>
    </w:p>
    <w:p w14:paraId="0A39E9E7" w14:textId="77777777" w:rsidR="00A4479F" w:rsidRPr="00A4479F" w:rsidRDefault="00A4479F" w:rsidP="00A4479F">
      <w:pPr>
        <w:shd w:val="clear" w:color="auto" w:fill="FFFFFF"/>
        <w:suppressAutoHyphens w:val="0"/>
        <w:jc w:val="center"/>
        <w:rPr>
          <w:rFonts w:eastAsia="Calibri"/>
          <w:bCs/>
          <w:i/>
          <w:spacing w:val="-11"/>
          <w:lang w:eastAsia="en-US"/>
        </w:rPr>
      </w:pPr>
    </w:p>
    <w:p w14:paraId="6ACF07C6" w14:textId="77777777" w:rsidR="00A4479F" w:rsidRPr="00A4479F" w:rsidRDefault="00A4479F" w:rsidP="00A4479F">
      <w:pPr>
        <w:shd w:val="clear" w:color="auto" w:fill="FFFFFF"/>
        <w:suppressAutoHyphens w:val="0"/>
        <w:jc w:val="center"/>
        <w:rPr>
          <w:rFonts w:eastAsia="Calibri"/>
          <w:bCs/>
          <w:spacing w:val="-11"/>
          <w:sz w:val="28"/>
          <w:szCs w:val="28"/>
          <w:lang w:eastAsia="en-US"/>
        </w:rPr>
      </w:pPr>
      <w:proofErr w:type="spellStart"/>
      <w:r w:rsidRPr="00A4479F">
        <w:rPr>
          <w:rFonts w:eastAsia="Calibri"/>
          <w:bCs/>
          <w:spacing w:val="-11"/>
          <w:sz w:val="28"/>
          <w:szCs w:val="28"/>
          <w:lang w:eastAsia="en-US"/>
        </w:rPr>
        <w:t>пгт</w:t>
      </w:r>
      <w:proofErr w:type="spellEnd"/>
      <w:r w:rsidRPr="00A4479F">
        <w:rPr>
          <w:rFonts w:eastAsia="Calibri"/>
          <w:bCs/>
          <w:spacing w:val="-11"/>
          <w:sz w:val="28"/>
          <w:szCs w:val="28"/>
          <w:lang w:eastAsia="en-US"/>
        </w:rPr>
        <w:t>. Забайкальск</w:t>
      </w:r>
    </w:p>
    <w:p w14:paraId="236A345D" w14:textId="77777777" w:rsidR="00A4479F" w:rsidRPr="00A4479F" w:rsidRDefault="00A4479F" w:rsidP="00A4479F">
      <w:pPr>
        <w:shd w:val="clear" w:color="auto" w:fill="FFFFFF"/>
        <w:suppressAutoHyphens w:val="0"/>
        <w:rPr>
          <w:rFonts w:eastAsia="Calibri"/>
          <w:b/>
          <w:bCs/>
          <w:spacing w:val="-11"/>
          <w:lang w:eastAsia="en-US"/>
        </w:rPr>
      </w:pPr>
    </w:p>
    <w:p w14:paraId="3C6789F5" w14:textId="77777777" w:rsidR="00A4479F" w:rsidRPr="00A4479F" w:rsidRDefault="00A4479F" w:rsidP="00A4479F">
      <w:pPr>
        <w:shd w:val="clear" w:color="auto" w:fill="FFFFFF"/>
        <w:suppressAutoHyphens w:val="0"/>
        <w:jc w:val="center"/>
        <w:outlineLvl w:val="1"/>
        <w:rPr>
          <w:rFonts w:eastAsia="Calibri"/>
          <w:b/>
          <w:bCs/>
          <w:sz w:val="28"/>
          <w:szCs w:val="28"/>
          <w:lang w:eastAsia="en-US"/>
        </w:rPr>
      </w:pPr>
      <w:bookmarkStart w:id="0" w:name="_Hlk190856925"/>
      <w:r w:rsidRPr="00A4479F">
        <w:rPr>
          <w:rFonts w:eastAsia="Calibri"/>
          <w:b/>
          <w:sz w:val="28"/>
          <w:szCs w:val="28"/>
          <w:lang w:eastAsia="en-US"/>
        </w:rPr>
        <w:t xml:space="preserve">Об утверждении </w:t>
      </w:r>
      <w:r w:rsidRPr="00A4479F">
        <w:rPr>
          <w:rFonts w:eastAsia="Calibri"/>
          <w:b/>
          <w:bCs/>
          <w:sz w:val="28"/>
          <w:szCs w:val="28"/>
          <w:lang w:eastAsia="en-US"/>
        </w:rPr>
        <w:t>Положения «О правилах благоустройства на территории Забайкальского муниципального округа»</w:t>
      </w:r>
    </w:p>
    <w:bookmarkEnd w:id="0"/>
    <w:p w14:paraId="6B24625B" w14:textId="77777777" w:rsidR="00A4479F" w:rsidRPr="00A4479F" w:rsidRDefault="00A4479F" w:rsidP="00A4479F">
      <w:pPr>
        <w:shd w:val="clear" w:color="auto" w:fill="FFFFFF"/>
        <w:suppressAutoHyphens w:val="0"/>
        <w:jc w:val="center"/>
        <w:outlineLvl w:val="1"/>
        <w:rPr>
          <w:rFonts w:eastAsia="Calibri"/>
          <w:b/>
          <w:bCs/>
          <w:sz w:val="28"/>
          <w:szCs w:val="28"/>
          <w:lang w:eastAsia="en-US"/>
        </w:rPr>
      </w:pPr>
    </w:p>
    <w:p w14:paraId="6DDE1B8A" w14:textId="77777777" w:rsidR="00A4479F" w:rsidRPr="00A4479F" w:rsidRDefault="00A4479F" w:rsidP="00A4479F">
      <w:pPr>
        <w:suppressAutoHyphens w:val="0"/>
        <w:ind w:firstLine="709"/>
        <w:jc w:val="both"/>
        <w:rPr>
          <w:sz w:val="28"/>
          <w:szCs w:val="28"/>
          <w:lang w:eastAsia="ru-RU"/>
        </w:rPr>
      </w:pPr>
      <w:r w:rsidRPr="00A4479F">
        <w:rPr>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Федеральными законами от 10 января 2002 года № 7-ФЗ «Об охране окружающей среды», от 24 июня 1998 года № 89-ФЗ «Об отходах производства и потребления», руководствуясь статьей 31 Устава Забайкальского муниципального округа, Совет Забайкальского муниципального округа </w:t>
      </w:r>
      <w:r w:rsidRPr="00A4479F">
        <w:rPr>
          <w:b/>
          <w:sz w:val="28"/>
          <w:szCs w:val="28"/>
          <w:lang w:eastAsia="ru-RU"/>
        </w:rPr>
        <w:t>решил</w:t>
      </w:r>
      <w:r w:rsidRPr="00A4479F">
        <w:rPr>
          <w:sz w:val="28"/>
          <w:szCs w:val="28"/>
          <w:lang w:eastAsia="ru-RU"/>
        </w:rPr>
        <w:t xml:space="preserve">: </w:t>
      </w:r>
    </w:p>
    <w:p w14:paraId="7CD37F48" w14:textId="29FBC67C" w:rsidR="00A4479F" w:rsidRPr="00C36380" w:rsidRDefault="00A4479F" w:rsidP="00C36380">
      <w:pPr>
        <w:pStyle w:val="aa"/>
        <w:numPr>
          <w:ilvl w:val="0"/>
          <w:numId w:val="5"/>
        </w:numPr>
        <w:rPr>
          <w:rFonts w:ascii="Times New Roman" w:hAnsi="Times New Roman" w:cs="Times New Roman"/>
          <w:bCs/>
          <w:sz w:val="28"/>
          <w:szCs w:val="28"/>
          <w:lang w:eastAsia="ru-RU"/>
        </w:rPr>
      </w:pPr>
      <w:r w:rsidRPr="00C36380">
        <w:rPr>
          <w:rFonts w:ascii="Times New Roman" w:eastAsia="Calibri" w:hAnsi="Times New Roman" w:cs="Times New Roman"/>
          <w:sz w:val="28"/>
          <w:szCs w:val="28"/>
        </w:rPr>
        <w:t xml:space="preserve">Утвердить Положение </w:t>
      </w:r>
      <w:r w:rsidRPr="00C36380">
        <w:rPr>
          <w:rFonts w:ascii="Times New Roman" w:hAnsi="Times New Roman" w:cs="Times New Roman"/>
          <w:bCs/>
          <w:sz w:val="28"/>
          <w:szCs w:val="28"/>
          <w:lang w:eastAsia="ru-RU"/>
        </w:rPr>
        <w:t xml:space="preserve">«О правилах благоустройства на территории Забайкальского муниципального округа», согласно приложению. </w:t>
      </w:r>
    </w:p>
    <w:p w14:paraId="6FBFBE7D" w14:textId="54F46BFE" w:rsidR="00C36380" w:rsidRPr="00C36380" w:rsidRDefault="00C36380" w:rsidP="00C36380">
      <w:pPr>
        <w:pStyle w:val="aa"/>
        <w:numPr>
          <w:ilvl w:val="0"/>
          <w:numId w:val="5"/>
        </w:numPr>
        <w:rPr>
          <w:sz w:val="28"/>
          <w:szCs w:val="28"/>
          <w:lang w:eastAsia="ru-RU"/>
        </w:rPr>
      </w:pPr>
      <w:r>
        <w:rPr>
          <w:rFonts w:ascii="Times New Roman" w:hAnsi="Times New Roman" w:cs="Times New Roman"/>
          <w:sz w:val="28"/>
          <w:szCs w:val="28"/>
          <w:lang w:eastAsia="ru-RU"/>
        </w:rPr>
        <w:t>Утвердить Перечень работ по благоустройству и периодичность их выполнения</w:t>
      </w:r>
      <w:r w:rsidRPr="00C36380">
        <w:rPr>
          <w:rFonts w:ascii="Times New Roman" w:hAnsi="Times New Roman" w:cs="Times New Roman"/>
          <w:sz w:val="28"/>
          <w:szCs w:val="28"/>
          <w:lang w:eastAsia="ru-RU"/>
        </w:rPr>
        <w:t>;</w:t>
      </w:r>
    </w:p>
    <w:p w14:paraId="58C6DAA0" w14:textId="184EFBDF" w:rsidR="00A4479F" w:rsidRPr="00A4479F" w:rsidRDefault="00C36380" w:rsidP="00A4479F">
      <w:pPr>
        <w:shd w:val="clear" w:color="auto" w:fill="FFFFFF"/>
        <w:suppressAutoHyphens w:val="0"/>
        <w:ind w:firstLine="708"/>
        <w:jc w:val="both"/>
        <w:outlineLvl w:val="1"/>
        <w:rPr>
          <w:rFonts w:eastAsia="Calibri"/>
          <w:sz w:val="28"/>
          <w:szCs w:val="28"/>
          <w:lang w:eastAsia="en-US"/>
        </w:rPr>
      </w:pPr>
      <w:r>
        <w:rPr>
          <w:rFonts w:eastAsia="Calibri"/>
          <w:sz w:val="28"/>
          <w:szCs w:val="28"/>
          <w:lang w:eastAsia="en-US"/>
        </w:rPr>
        <w:t>3</w:t>
      </w:r>
      <w:r w:rsidR="00A4479F" w:rsidRPr="00A4479F">
        <w:rPr>
          <w:rFonts w:eastAsia="Calibri"/>
          <w:sz w:val="28"/>
          <w:szCs w:val="28"/>
          <w:lang w:eastAsia="en-US"/>
        </w:rPr>
        <w:t>.   Признать утратившим силу:</w:t>
      </w:r>
    </w:p>
    <w:p w14:paraId="5FBE1480"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rFonts w:eastAsia="Calibri"/>
          <w:sz w:val="28"/>
          <w:szCs w:val="28"/>
          <w:lang w:eastAsia="en-US"/>
        </w:rPr>
        <w:t>-   решение Совета городского поселения «Забайкальское» № 77 от 27.10.2017 года «</w:t>
      </w:r>
      <w:r w:rsidRPr="00A4479F">
        <w:rPr>
          <w:bCs/>
          <w:sz w:val="28"/>
          <w:szCs w:val="28"/>
          <w:lang w:eastAsia="ru-RU"/>
        </w:rPr>
        <w:t>Об утверждении «Правил благоустройства на территории городского поселения «Забайкальское»;</w:t>
      </w:r>
    </w:p>
    <w:p w14:paraId="1A254D51" w14:textId="77777777" w:rsidR="00A4479F" w:rsidRPr="00A4479F" w:rsidRDefault="00A4479F" w:rsidP="00A4479F">
      <w:pPr>
        <w:shd w:val="clear" w:color="auto" w:fill="FFFFFF"/>
        <w:suppressAutoHyphens w:val="0"/>
        <w:ind w:firstLine="708"/>
        <w:jc w:val="both"/>
        <w:outlineLvl w:val="1"/>
        <w:rPr>
          <w:sz w:val="28"/>
          <w:szCs w:val="28"/>
          <w:lang w:eastAsia="ru-RU"/>
        </w:rPr>
      </w:pPr>
      <w:r w:rsidRPr="00A4479F">
        <w:rPr>
          <w:bCs/>
          <w:sz w:val="28"/>
          <w:szCs w:val="28"/>
          <w:lang w:eastAsia="ru-RU"/>
        </w:rPr>
        <w:t>-   </w:t>
      </w:r>
      <w:r w:rsidRPr="00A4479F">
        <w:rPr>
          <w:sz w:val="28"/>
          <w:szCs w:val="28"/>
          <w:lang w:eastAsia="ru-RU"/>
        </w:rPr>
        <w:t>решение совета сельского поселения «</w:t>
      </w:r>
      <w:proofErr w:type="spellStart"/>
      <w:r w:rsidRPr="00A4479F">
        <w:rPr>
          <w:sz w:val="28"/>
          <w:szCs w:val="28"/>
          <w:lang w:eastAsia="ru-RU"/>
        </w:rPr>
        <w:t>Абагайтуйское</w:t>
      </w:r>
      <w:proofErr w:type="spellEnd"/>
      <w:r w:rsidRPr="00A4479F">
        <w:rPr>
          <w:sz w:val="28"/>
          <w:szCs w:val="28"/>
          <w:lang w:eastAsia="ru-RU"/>
        </w:rPr>
        <w:t>» от 24.11.2020г № 15 «Об утверждении Правил благоустройства территории сельского поселения «</w:t>
      </w:r>
      <w:proofErr w:type="spellStart"/>
      <w:r w:rsidRPr="00A4479F">
        <w:rPr>
          <w:sz w:val="28"/>
          <w:szCs w:val="28"/>
          <w:lang w:eastAsia="ru-RU"/>
        </w:rPr>
        <w:t>Абагайтуйское</w:t>
      </w:r>
      <w:proofErr w:type="spellEnd"/>
      <w:r w:rsidRPr="00A4479F">
        <w:rPr>
          <w:sz w:val="28"/>
          <w:szCs w:val="28"/>
          <w:lang w:eastAsia="ru-RU"/>
        </w:rPr>
        <w:t xml:space="preserve">» муниципального района «Забайкальский район» Забайкальского края»; </w:t>
      </w:r>
    </w:p>
    <w:p w14:paraId="2413D599"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sz w:val="28"/>
          <w:szCs w:val="28"/>
          <w:lang w:eastAsia="ru-RU"/>
        </w:rPr>
        <w:t>-   решение совета сельского поселения «</w:t>
      </w:r>
      <w:proofErr w:type="spellStart"/>
      <w:r w:rsidRPr="00A4479F">
        <w:rPr>
          <w:sz w:val="28"/>
          <w:szCs w:val="28"/>
          <w:lang w:eastAsia="ru-RU"/>
        </w:rPr>
        <w:t>Абагайтуйское</w:t>
      </w:r>
      <w:proofErr w:type="spellEnd"/>
      <w:r w:rsidRPr="00A4479F">
        <w:rPr>
          <w:sz w:val="28"/>
          <w:szCs w:val="28"/>
          <w:lang w:eastAsia="ru-RU"/>
        </w:rPr>
        <w:t>» от 18.12.2023г № 75 «О внесении изменений в решение совета сельского поселения «</w:t>
      </w:r>
      <w:proofErr w:type="spellStart"/>
      <w:r w:rsidRPr="00A4479F">
        <w:rPr>
          <w:sz w:val="28"/>
          <w:szCs w:val="28"/>
          <w:lang w:eastAsia="ru-RU"/>
        </w:rPr>
        <w:t>Абагайтуйское</w:t>
      </w:r>
      <w:proofErr w:type="spellEnd"/>
      <w:r w:rsidRPr="00A4479F">
        <w:rPr>
          <w:sz w:val="28"/>
          <w:szCs w:val="28"/>
          <w:lang w:eastAsia="ru-RU"/>
        </w:rPr>
        <w:t>» от 24.11.2020г № 15 «Об утверждении Правил благоустройства территории сельского поселения «</w:t>
      </w:r>
      <w:proofErr w:type="spellStart"/>
      <w:r w:rsidRPr="00A4479F">
        <w:rPr>
          <w:sz w:val="28"/>
          <w:szCs w:val="28"/>
          <w:lang w:eastAsia="ru-RU"/>
        </w:rPr>
        <w:t>Абагайтуйское</w:t>
      </w:r>
      <w:proofErr w:type="spellEnd"/>
      <w:r w:rsidRPr="00A4479F">
        <w:rPr>
          <w:sz w:val="28"/>
          <w:szCs w:val="28"/>
          <w:lang w:eastAsia="ru-RU"/>
        </w:rPr>
        <w:t>» муниципального района «Забайкальский район» Забайкальского края»;</w:t>
      </w:r>
    </w:p>
    <w:p w14:paraId="27F618C3"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w:t>
      </w:r>
      <w:r w:rsidRPr="00A4479F">
        <w:rPr>
          <w:color w:val="202023"/>
          <w:sz w:val="28"/>
          <w:szCs w:val="28"/>
          <w:shd w:val="clear" w:color="auto" w:fill="FFFFFF"/>
          <w:lang w:eastAsia="ru-RU"/>
        </w:rPr>
        <w:t>решение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xml:space="preserve">» от 23.11.2020 г. № 92 «Об утверждении Правил благоустройства территории сельского </w:t>
      </w:r>
      <w:r w:rsidRPr="00A4479F">
        <w:rPr>
          <w:color w:val="202023"/>
          <w:sz w:val="28"/>
          <w:szCs w:val="28"/>
          <w:shd w:val="clear" w:color="auto" w:fill="FFFFFF"/>
          <w:lang w:eastAsia="ru-RU"/>
        </w:rPr>
        <w:lastRenderedPageBreak/>
        <w:t>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2720C3F0"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08.07.2024 г. № 76 «О внесении изменений и дополнений в Решение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23.11.2020 г. № 92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2F099286"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18.12.2023 г. № 67 «О внесении изменений и дополнений в Решение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23.11.2020 г. № 92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1D46EB55"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03.04.2023 г. № 48 «О внесении изменений и дополнений в Решение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23.11.2020 г. № 92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xml:space="preserve">»»; </w:t>
      </w:r>
    </w:p>
    <w:p w14:paraId="44BEEEC0"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06.12.2022 г. № 36 «О внесении изменений и дополнений в Решение Совета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от 23.11.2020 г. № 92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Билитуйское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6BDA118A"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24.11. 2020 года № 81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27DFDA83"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22.04. 2024 года № 48 «О внесении изменений в Решение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24.11. 2020 года № 81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51CEA556"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22.12. 2023 года № 43 «О внесении изменений в Решение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24.11. 2020 года № 81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730A4B27" w14:textId="21BDD546" w:rsid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27.12. 2022 года № 15 «О внесении изменений в Решение Совета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от 24.11. 2020 года № 81 «Об утверждении Правил благоустройства территории сельского поселения «</w:t>
      </w:r>
      <w:proofErr w:type="spellStart"/>
      <w:r w:rsidRPr="00A4479F">
        <w:rPr>
          <w:color w:val="202023"/>
          <w:sz w:val="28"/>
          <w:szCs w:val="28"/>
          <w:shd w:val="clear" w:color="auto" w:fill="FFFFFF"/>
          <w:lang w:eastAsia="ru-RU"/>
        </w:rPr>
        <w:t>Красновеликанское</w:t>
      </w:r>
      <w:proofErr w:type="spellEnd"/>
      <w:r w:rsidRPr="00A4479F">
        <w:rPr>
          <w:color w:val="202023"/>
          <w:sz w:val="28"/>
          <w:szCs w:val="28"/>
          <w:shd w:val="clear" w:color="auto" w:fill="FFFFFF"/>
          <w:lang w:eastAsia="ru-RU"/>
        </w:rPr>
        <w:t>» муниципального района «Забайкальский район» Забайкальского края»;</w:t>
      </w:r>
    </w:p>
    <w:p w14:paraId="2C82420D" w14:textId="74A73054"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lastRenderedPageBreak/>
        <w:t>-   р</w:t>
      </w:r>
      <w:r w:rsidRPr="00A4479F">
        <w:rPr>
          <w:color w:val="202023"/>
          <w:sz w:val="28"/>
          <w:szCs w:val="28"/>
          <w:shd w:val="clear" w:color="auto" w:fill="FFFFFF"/>
          <w:lang w:eastAsia="ru-RU"/>
        </w:rPr>
        <w:t>ешение Совета сельского поселения «Черно-Озерское» от 21.12. 2020 года № 14 «Об утверждении Правил благоустройства территории</w:t>
      </w:r>
      <w:r w:rsidR="00C36380">
        <w:rPr>
          <w:color w:val="202023"/>
          <w:sz w:val="28"/>
          <w:szCs w:val="28"/>
          <w:shd w:val="clear" w:color="auto" w:fill="FFFFFF"/>
          <w:lang w:eastAsia="ru-RU"/>
        </w:rPr>
        <w:t xml:space="preserve"> </w:t>
      </w:r>
      <w:r w:rsidRPr="00A4479F">
        <w:rPr>
          <w:color w:val="202023"/>
          <w:sz w:val="28"/>
          <w:szCs w:val="28"/>
          <w:shd w:val="clear" w:color="auto" w:fill="FFFFFF"/>
          <w:lang w:eastAsia="ru-RU"/>
        </w:rPr>
        <w:t>сельского поселения «Черно-Озерское» муниципального района «Забайкальский район» Забайкальского края»;</w:t>
      </w:r>
    </w:p>
    <w:p w14:paraId="1C2CB8ED"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20.12. 2023года № 23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14:paraId="7ABF2B85"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05.07. 2023 года № 8а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14:paraId="12F57BD7"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0304. 2023года № 6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14:paraId="6E9C9795"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«Черно-Озерское» от 21.12. 2022 года № 12 «О внесении изменений в Решение Совета сельского поселения «Черно-Озерское» от 21.12. 2020 года № 14 «Об утверждении Правил благоустройства территории сельского поселения «Черно-Озерское» муниципального района «Забайкальский район» Забайкальского края»;</w:t>
      </w:r>
    </w:p>
    <w:p w14:paraId="08701CFA"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14:paraId="50146163" w14:textId="77777777" w:rsidR="00A4479F" w:rsidRPr="00A4479F" w:rsidRDefault="00A4479F" w:rsidP="00A4479F">
      <w:pPr>
        <w:shd w:val="clear" w:color="auto" w:fill="FFFFFF"/>
        <w:suppressAutoHyphens w:val="0"/>
        <w:ind w:firstLine="708"/>
        <w:jc w:val="both"/>
        <w:outlineLvl w:val="1"/>
        <w:rPr>
          <w:color w:val="202023"/>
          <w:sz w:val="28"/>
          <w:szCs w:val="28"/>
          <w:shd w:val="clear" w:color="auto" w:fill="FFFFFF"/>
          <w:lang w:eastAsia="ru-RU"/>
        </w:rPr>
      </w:pPr>
      <w:r w:rsidRPr="00A4479F">
        <w:rPr>
          <w:bCs/>
          <w:sz w:val="28"/>
          <w:szCs w:val="28"/>
          <w:lang w:eastAsia="ru-RU"/>
        </w:rPr>
        <w:t>-   р</w:t>
      </w:r>
      <w:r w:rsidRPr="00A4479F">
        <w:rPr>
          <w:color w:val="202023"/>
          <w:sz w:val="28"/>
          <w:szCs w:val="28"/>
          <w:shd w:val="clear" w:color="auto" w:fill="FFFFFF"/>
          <w:lang w:eastAsia="ru-RU"/>
        </w:rPr>
        <w:t>ешение Совета сельского поселения «Степное» от 28 декабря 2023 года № 106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14:paraId="38E8E024" w14:textId="77777777" w:rsidR="00A4479F" w:rsidRPr="00A4479F" w:rsidRDefault="00A4479F" w:rsidP="00A4479F">
      <w:pPr>
        <w:shd w:val="clear" w:color="auto" w:fill="FFFFFF"/>
        <w:suppressAutoHyphens w:val="0"/>
        <w:ind w:firstLine="708"/>
        <w:jc w:val="both"/>
        <w:outlineLvl w:val="1"/>
        <w:rPr>
          <w:b/>
          <w:color w:val="202023"/>
          <w:sz w:val="28"/>
          <w:szCs w:val="28"/>
          <w:shd w:val="clear" w:color="auto" w:fill="FFFFFF"/>
          <w:lang w:eastAsia="ru-RU"/>
        </w:rPr>
      </w:pPr>
      <w:r w:rsidRPr="00A4479F">
        <w:rPr>
          <w:color w:val="202023"/>
          <w:sz w:val="28"/>
          <w:szCs w:val="28"/>
          <w:shd w:val="clear" w:color="auto" w:fill="FFFFFF"/>
          <w:lang w:eastAsia="ru-RU"/>
        </w:rPr>
        <w:t>-   решение Совета сельского поселения «Степное» от 16 ноября 2022 года № 70 «О внесении изменений в решение Совета сельского поселения «Степное» от 13 ноября 2020 года № 15 «Об утверждении Правил благоустройства территории сельского поселения «Степное» муниципального района «Забайкальский район» Забайкальского края»;</w:t>
      </w:r>
    </w:p>
    <w:p w14:paraId="58EBA25D" w14:textId="77777777" w:rsidR="00A4479F" w:rsidRPr="00A4479F" w:rsidRDefault="00A4479F" w:rsidP="00A4479F">
      <w:pPr>
        <w:shd w:val="clear" w:color="auto" w:fill="FFFFFF"/>
        <w:suppressAutoHyphens w:val="0"/>
        <w:ind w:firstLine="708"/>
        <w:jc w:val="both"/>
        <w:outlineLvl w:val="1"/>
        <w:rPr>
          <w:bCs/>
          <w:sz w:val="28"/>
          <w:szCs w:val="28"/>
          <w:lang w:eastAsia="ru-RU"/>
        </w:rPr>
      </w:pPr>
      <w:r w:rsidRPr="00A4479F">
        <w:rPr>
          <w:b/>
          <w:color w:val="202023"/>
          <w:sz w:val="28"/>
          <w:szCs w:val="28"/>
          <w:shd w:val="clear" w:color="auto" w:fill="FFFFFF"/>
          <w:lang w:eastAsia="ru-RU"/>
        </w:rPr>
        <w:t>-   </w:t>
      </w:r>
      <w:r w:rsidRPr="00A4479F">
        <w:rPr>
          <w:color w:val="202023"/>
          <w:sz w:val="28"/>
          <w:szCs w:val="28"/>
          <w:shd w:val="clear" w:color="auto" w:fill="FFFFFF"/>
          <w:lang w:eastAsia="ru-RU"/>
        </w:rPr>
        <w:t>решение Совета сельского поселения «</w:t>
      </w:r>
      <w:proofErr w:type="spellStart"/>
      <w:r w:rsidRPr="00A4479F">
        <w:rPr>
          <w:color w:val="202023"/>
          <w:sz w:val="28"/>
          <w:szCs w:val="28"/>
          <w:shd w:val="clear" w:color="auto" w:fill="FFFFFF"/>
          <w:lang w:eastAsia="ru-RU"/>
        </w:rPr>
        <w:t>Даурское</w:t>
      </w:r>
      <w:proofErr w:type="spellEnd"/>
      <w:r w:rsidRPr="00A4479F">
        <w:rPr>
          <w:color w:val="202023"/>
          <w:sz w:val="28"/>
          <w:szCs w:val="28"/>
          <w:shd w:val="clear" w:color="auto" w:fill="FFFFFF"/>
          <w:lang w:eastAsia="ru-RU"/>
        </w:rPr>
        <w:t>» от 08. Июля 2022 года «</w:t>
      </w:r>
      <w:r w:rsidRPr="00A4479F">
        <w:rPr>
          <w:sz w:val="28"/>
          <w:szCs w:val="28"/>
          <w:lang w:eastAsia="ru-RU"/>
        </w:rPr>
        <w:t>Об утверждении Правил благоустройства территории сельского поселения «</w:t>
      </w:r>
      <w:proofErr w:type="spellStart"/>
      <w:r w:rsidRPr="00A4479F">
        <w:rPr>
          <w:sz w:val="28"/>
          <w:szCs w:val="28"/>
          <w:lang w:eastAsia="ru-RU"/>
        </w:rPr>
        <w:t>Даурское</w:t>
      </w:r>
      <w:proofErr w:type="spellEnd"/>
      <w:r w:rsidRPr="00A4479F">
        <w:rPr>
          <w:sz w:val="28"/>
          <w:szCs w:val="28"/>
          <w:lang w:eastAsia="ru-RU"/>
        </w:rPr>
        <w:t>» муниципального района «Забайкальский район» Забайкальского края»</w:t>
      </w:r>
    </w:p>
    <w:p w14:paraId="1423D95C" w14:textId="4CF5F449" w:rsidR="00A4479F" w:rsidRPr="00A4479F" w:rsidRDefault="00C36380" w:rsidP="00C36380">
      <w:pPr>
        <w:suppressAutoHyphens w:val="0"/>
        <w:ind w:firstLine="709"/>
        <w:contextualSpacing/>
        <w:jc w:val="both"/>
        <w:outlineLvl w:val="0"/>
        <w:rPr>
          <w:rFonts w:eastAsia="Calibri"/>
          <w:sz w:val="28"/>
          <w:szCs w:val="28"/>
          <w:lang w:eastAsia="en-US"/>
        </w:rPr>
      </w:pPr>
      <w:r>
        <w:rPr>
          <w:rFonts w:eastAsia="Calibri"/>
          <w:sz w:val="28"/>
          <w:szCs w:val="28"/>
          <w:lang w:eastAsia="en-US"/>
        </w:rPr>
        <w:t>4</w:t>
      </w:r>
      <w:r w:rsidR="00A4479F" w:rsidRPr="00A4479F">
        <w:rPr>
          <w:rFonts w:eastAsia="Calibri"/>
          <w:sz w:val="28"/>
          <w:szCs w:val="28"/>
          <w:lang w:eastAsia="en-US"/>
        </w:rPr>
        <w:t>.</w:t>
      </w:r>
      <w:r w:rsidR="00A4479F" w:rsidRPr="00A4479F">
        <w:rPr>
          <w:rFonts w:ascii="Calibri" w:eastAsia="Calibri" w:hAnsi="Calibri"/>
          <w:sz w:val="28"/>
          <w:szCs w:val="28"/>
          <w:lang w:eastAsia="en-US"/>
        </w:rPr>
        <w:t xml:space="preserve"> </w:t>
      </w:r>
      <w:r w:rsidR="00A4479F" w:rsidRPr="00A4479F">
        <w:rPr>
          <w:rFonts w:eastAsia="Calibri"/>
          <w:sz w:val="28"/>
          <w:szCs w:val="28"/>
          <w:lang w:eastAsia="en-US"/>
        </w:rPr>
        <w:t xml:space="preserve">Настоящее решение вступает в силу на следующий день, после дня его официального опубликования (обнародования). </w:t>
      </w:r>
    </w:p>
    <w:p w14:paraId="3E565785" w14:textId="5746D230" w:rsidR="00A4479F" w:rsidRPr="00A4479F" w:rsidRDefault="00C36380" w:rsidP="00A4479F">
      <w:pPr>
        <w:suppressAutoHyphens w:val="0"/>
        <w:ind w:firstLine="709"/>
        <w:contextualSpacing/>
        <w:jc w:val="both"/>
        <w:rPr>
          <w:rFonts w:eastAsia="Calibri"/>
          <w:i/>
          <w:sz w:val="28"/>
          <w:szCs w:val="28"/>
          <w:lang w:eastAsia="en-US"/>
        </w:rPr>
      </w:pPr>
      <w:r>
        <w:rPr>
          <w:rFonts w:eastAsia="Calibri"/>
          <w:sz w:val="28"/>
          <w:szCs w:val="28"/>
          <w:lang w:eastAsia="en-US"/>
        </w:rPr>
        <w:lastRenderedPageBreak/>
        <w:t>5</w:t>
      </w:r>
      <w:r w:rsidR="00A4479F" w:rsidRPr="00A4479F">
        <w:rPr>
          <w:rFonts w:eastAsia="Calibri"/>
          <w:sz w:val="28"/>
          <w:szCs w:val="28"/>
          <w:lang w:eastAsia="en-US"/>
        </w:rPr>
        <w:t>. Настоящее решение опубликовать (обнародовать) на официальном сайте Администрации Забайкальского муниципального округа и информационном вестнике «Забайкалец».</w:t>
      </w:r>
      <w:r w:rsidR="00A4479F" w:rsidRPr="00A4479F">
        <w:rPr>
          <w:rFonts w:eastAsia="Calibri"/>
          <w:i/>
          <w:sz w:val="28"/>
          <w:szCs w:val="28"/>
          <w:lang w:eastAsia="en-US"/>
        </w:rPr>
        <w:t xml:space="preserve"> </w:t>
      </w:r>
    </w:p>
    <w:p w14:paraId="11684C88" w14:textId="77777777" w:rsidR="00A4479F" w:rsidRPr="00A4479F" w:rsidRDefault="00A4479F" w:rsidP="00A4479F">
      <w:pPr>
        <w:shd w:val="clear" w:color="auto" w:fill="FFFFFF"/>
        <w:suppressAutoHyphens w:val="0"/>
        <w:jc w:val="both"/>
        <w:outlineLvl w:val="1"/>
        <w:rPr>
          <w:bCs/>
          <w:sz w:val="28"/>
          <w:szCs w:val="28"/>
          <w:lang w:eastAsia="ru-RU"/>
        </w:rPr>
      </w:pPr>
      <w:r w:rsidRPr="00A4479F">
        <w:rPr>
          <w:rFonts w:eastAsia="Calibri"/>
          <w:sz w:val="28"/>
          <w:szCs w:val="28"/>
          <w:lang w:eastAsia="en-US"/>
        </w:rPr>
        <w:t xml:space="preserve">          </w:t>
      </w:r>
    </w:p>
    <w:p w14:paraId="4752220B" w14:textId="77777777" w:rsidR="00E05C9F" w:rsidRPr="00A4479F" w:rsidRDefault="00E05C9F" w:rsidP="00A4479F">
      <w:pPr>
        <w:suppressAutoHyphens w:val="0"/>
        <w:ind w:firstLine="708"/>
        <w:jc w:val="both"/>
        <w:rPr>
          <w:rFonts w:eastAsia="Calibri"/>
          <w:sz w:val="28"/>
          <w:szCs w:val="28"/>
          <w:lang w:eastAsia="en-US"/>
        </w:rPr>
      </w:pPr>
    </w:p>
    <w:p w14:paraId="3DC6044D" w14:textId="77777777" w:rsidR="00A4479F" w:rsidRPr="00A4479F" w:rsidRDefault="00A4479F" w:rsidP="00A4479F">
      <w:pPr>
        <w:suppressAutoHyphens w:val="0"/>
        <w:contextualSpacing/>
        <w:jc w:val="both"/>
        <w:rPr>
          <w:rFonts w:eastAsia="Calibri"/>
          <w:b/>
          <w:sz w:val="28"/>
          <w:szCs w:val="28"/>
          <w:lang w:eastAsia="en-US"/>
        </w:rPr>
      </w:pPr>
      <w:bookmarkStart w:id="1" w:name="_Hlk190857363"/>
      <w:r w:rsidRPr="00A4479F">
        <w:rPr>
          <w:rFonts w:eastAsia="Calibri"/>
          <w:b/>
          <w:sz w:val="28"/>
          <w:szCs w:val="28"/>
          <w:lang w:eastAsia="en-US"/>
        </w:rPr>
        <w:t>Глава Забайкальского</w:t>
      </w:r>
    </w:p>
    <w:p w14:paraId="191D47D7" w14:textId="150089A9" w:rsidR="00E05C9F" w:rsidRDefault="00A4479F" w:rsidP="00C36380">
      <w:pPr>
        <w:suppressAutoHyphens w:val="0"/>
        <w:contextualSpacing/>
        <w:jc w:val="both"/>
        <w:rPr>
          <w:rFonts w:eastAsia="Calibri"/>
          <w:b/>
          <w:sz w:val="28"/>
          <w:szCs w:val="28"/>
          <w:lang w:eastAsia="en-US"/>
        </w:rPr>
      </w:pPr>
      <w:r w:rsidRPr="00A4479F">
        <w:rPr>
          <w:rFonts w:eastAsia="Calibri"/>
          <w:b/>
          <w:sz w:val="28"/>
          <w:szCs w:val="28"/>
          <w:lang w:eastAsia="en-US"/>
        </w:rPr>
        <w:t>муниципального округа                                                                А.В. Мочалов</w:t>
      </w:r>
      <w:bookmarkEnd w:id="1"/>
    </w:p>
    <w:p w14:paraId="50ADD8AF" w14:textId="77777777" w:rsidR="00C36380" w:rsidRDefault="00C36380" w:rsidP="00C36380">
      <w:pPr>
        <w:suppressAutoHyphens w:val="0"/>
        <w:contextualSpacing/>
        <w:jc w:val="both"/>
        <w:rPr>
          <w:bCs/>
          <w:sz w:val="28"/>
        </w:rPr>
      </w:pPr>
    </w:p>
    <w:p w14:paraId="25A7BE3A" w14:textId="2C0E54DB" w:rsidR="003328AF" w:rsidRPr="00DA2E05" w:rsidRDefault="003328AF" w:rsidP="003328AF">
      <w:pPr>
        <w:ind w:left="4111" w:right="-2"/>
        <w:jc w:val="center"/>
        <w:rPr>
          <w:bCs/>
          <w:sz w:val="28"/>
        </w:rPr>
      </w:pPr>
      <w:r w:rsidRPr="00DA2E05">
        <w:rPr>
          <w:bCs/>
          <w:sz w:val="28"/>
        </w:rPr>
        <w:lastRenderedPageBreak/>
        <w:t>Приложение</w:t>
      </w:r>
      <w:r w:rsidR="00C36380">
        <w:rPr>
          <w:bCs/>
          <w:sz w:val="28"/>
        </w:rPr>
        <w:t xml:space="preserve"> № 1</w:t>
      </w:r>
      <w:r w:rsidRPr="00DA2E05">
        <w:rPr>
          <w:bCs/>
          <w:sz w:val="28"/>
        </w:rPr>
        <w:t xml:space="preserve"> </w:t>
      </w:r>
    </w:p>
    <w:p w14:paraId="2F398B24" w14:textId="34ABE1DA" w:rsidR="003328AF" w:rsidRDefault="00C36380" w:rsidP="003328AF">
      <w:pPr>
        <w:ind w:left="4111" w:right="-2"/>
        <w:jc w:val="center"/>
        <w:rPr>
          <w:sz w:val="28"/>
        </w:rPr>
      </w:pPr>
      <w:r>
        <w:rPr>
          <w:sz w:val="28"/>
        </w:rPr>
        <w:t>к Р</w:t>
      </w:r>
      <w:r w:rsidR="003328AF" w:rsidRPr="00DA2E05">
        <w:rPr>
          <w:sz w:val="28"/>
        </w:rPr>
        <w:t>ешению</w:t>
      </w:r>
      <w:r w:rsidR="003328AF" w:rsidRPr="00EB1216">
        <w:rPr>
          <w:sz w:val="28"/>
        </w:rPr>
        <w:t xml:space="preserve"> Совета</w:t>
      </w:r>
      <w:r w:rsidR="003328AF">
        <w:rPr>
          <w:sz w:val="28"/>
        </w:rPr>
        <w:t xml:space="preserve"> Забайкальского</w:t>
      </w:r>
      <w:r w:rsidR="003328AF" w:rsidRPr="00EB1216">
        <w:rPr>
          <w:sz w:val="28"/>
        </w:rPr>
        <w:t xml:space="preserve"> муниципального округа </w:t>
      </w:r>
    </w:p>
    <w:p w14:paraId="4D9BB646" w14:textId="77777777" w:rsidR="003328AF" w:rsidRPr="00DA2E05" w:rsidRDefault="003328AF" w:rsidP="003328AF">
      <w:pPr>
        <w:ind w:left="4111" w:right="-2"/>
        <w:jc w:val="center"/>
        <w:rPr>
          <w:sz w:val="28"/>
        </w:rPr>
      </w:pPr>
      <w:r w:rsidRPr="00EB1216">
        <w:rPr>
          <w:sz w:val="28"/>
        </w:rPr>
        <w:t>Забайкальского края</w:t>
      </w:r>
      <w:r w:rsidRPr="00DA2E05">
        <w:rPr>
          <w:sz w:val="28"/>
        </w:rPr>
        <w:t xml:space="preserve"> </w:t>
      </w:r>
    </w:p>
    <w:p w14:paraId="69AC7F3B" w14:textId="6E50CA15" w:rsidR="003328AF" w:rsidRPr="00DA2E05" w:rsidRDefault="00B97B92" w:rsidP="003328AF">
      <w:pPr>
        <w:ind w:left="4111" w:right="-2"/>
        <w:jc w:val="center"/>
      </w:pPr>
      <w:r>
        <w:rPr>
          <w:sz w:val="28"/>
        </w:rPr>
        <w:t>от ___</w:t>
      </w:r>
      <w:r w:rsidR="00A4479F">
        <w:rPr>
          <w:sz w:val="28"/>
        </w:rPr>
        <w:t>___</w:t>
      </w:r>
      <w:r w:rsidR="003328AF">
        <w:rPr>
          <w:sz w:val="28"/>
        </w:rPr>
        <w:t xml:space="preserve"> </w:t>
      </w:r>
      <w:r w:rsidR="003328AF" w:rsidRPr="00DA2E05">
        <w:rPr>
          <w:sz w:val="28"/>
        </w:rPr>
        <w:t>20</w:t>
      </w:r>
      <w:r w:rsidR="003328AF">
        <w:rPr>
          <w:sz w:val="28"/>
        </w:rPr>
        <w:t xml:space="preserve">25 </w:t>
      </w:r>
      <w:r w:rsidR="003328AF" w:rsidRPr="00DA2E05">
        <w:rPr>
          <w:sz w:val="28"/>
        </w:rPr>
        <w:t>года №</w:t>
      </w:r>
      <w:r>
        <w:rPr>
          <w:sz w:val="28"/>
        </w:rPr>
        <w:t>____</w:t>
      </w:r>
    </w:p>
    <w:p w14:paraId="1999F88A" w14:textId="77777777" w:rsidR="003328AF" w:rsidRPr="00DA2E05" w:rsidRDefault="003328AF" w:rsidP="003328AF">
      <w:pPr>
        <w:shd w:val="clear" w:color="auto" w:fill="FFFFFF"/>
        <w:suppressAutoHyphens w:val="0"/>
        <w:ind w:left="6096" w:firstLine="709"/>
        <w:contextualSpacing/>
        <w:jc w:val="center"/>
        <w:rPr>
          <w:b/>
          <w:color w:val="000000"/>
          <w:sz w:val="28"/>
          <w:szCs w:val="28"/>
          <w:lang w:eastAsia="ru-RU"/>
        </w:rPr>
      </w:pPr>
    </w:p>
    <w:p w14:paraId="42E09482" w14:textId="77777777" w:rsidR="003328AF" w:rsidRPr="00DA2E05" w:rsidRDefault="003328AF" w:rsidP="003328AF">
      <w:pPr>
        <w:shd w:val="clear" w:color="auto" w:fill="FFFFFF"/>
        <w:suppressAutoHyphens w:val="0"/>
        <w:ind w:firstLine="709"/>
        <w:contextualSpacing/>
        <w:jc w:val="center"/>
        <w:rPr>
          <w:b/>
          <w:color w:val="000000"/>
          <w:sz w:val="28"/>
          <w:szCs w:val="28"/>
          <w:lang w:eastAsia="ru-RU"/>
        </w:rPr>
      </w:pPr>
    </w:p>
    <w:p w14:paraId="3CAE18EB" w14:textId="6ABEEE81" w:rsidR="003328AF" w:rsidRPr="00DA2E05" w:rsidRDefault="00C36380" w:rsidP="003328AF">
      <w:pPr>
        <w:shd w:val="clear" w:color="auto" w:fill="FFFFFF"/>
        <w:suppressAutoHyphens w:val="0"/>
        <w:contextualSpacing/>
        <w:jc w:val="center"/>
        <w:rPr>
          <w:b/>
          <w:color w:val="000000"/>
          <w:sz w:val="28"/>
          <w:szCs w:val="28"/>
          <w:lang w:eastAsia="ru-RU"/>
        </w:rPr>
      </w:pPr>
      <w:r>
        <w:rPr>
          <w:b/>
          <w:color w:val="000000"/>
          <w:sz w:val="28"/>
          <w:szCs w:val="28"/>
          <w:lang w:eastAsia="ru-RU"/>
        </w:rPr>
        <w:t xml:space="preserve">Положение «О </w:t>
      </w:r>
      <w:r w:rsidR="003328AF" w:rsidRPr="00DA2E05">
        <w:rPr>
          <w:b/>
          <w:color w:val="000000"/>
          <w:sz w:val="28"/>
          <w:szCs w:val="28"/>
          <w:lang w:eastAsia="ru-RU"/>
        </w:rPr>
        <w:t>П</w:t>
      </w:r>
      <w:r>
        <w:rPr>
          <w:b/>
          <w:color w:val="000000"/>
          <w:sz w:val="28"/>
          <w:szCs w:val="28"/>
          <w:lang w:eastAsia="ru-RU"/>
        </w:rPr>
        <w:t>равилах</w:t>
      </w:r>
      <w:r w:rsidR="003328AF" w:rsidRPr="00DA2E05">
        <w:rPr>
          <w:b/>
          <w:color w:val="000000"/>
          <w:sz w:val="28"/>
          <w:szCs w:val="28"/>
          <w:lang w:eastAsia="ru-RU"/>
        </w:rPr>
        <w:t xml:space="preserve"> </w:t>
      </w:r>
    </w:p>
    <w:p w14:paraId="7DFEB31A" w14:textId="77777777" w:rsidR="003328AF" w:rsidRDefault="003328AF" w:rsidP="003328AF">
      <w:pPr>
        <w:shd w:val="clear" w:color="auto" w:fill="FFFFFF"/>
        <w:suppressAutoHyphens w:val="0"/>
        <w:contextualSpacing/>
        <w:jc w:val="center"/>
        <w:rPr>
          <w:b/>
          <w:color w:val="000000"/>
          <w:sz w:val="28"/>
          <w:szCs w:val="28"/>
          <w:lang w:eastAsia="ru-RU"/>
        </w:rPr>
      </w:pPr>
      <w:r w:rsidRPr="00DA2E05">
        <w:rPr>
          <w:b/>
          <w:color w:val="000000"/>
          <w:sz w:val="28"/>
          <w:szCs w:val="28"/>
          <w:lang w:eastAsia="ru-RU"/>
        </w:rPr>
        <w:t xml:space="preserve">благоустройства </w:t>
      </w:r>
      <w:bookmarkStart w:id="2" w:name="_Hlk187740330"/>
      <w:r w:rsidRPr="00DA2E05">
        <w:rPr>
          <w:b/>
          <w:color w:val="000000"/>
          <w:sz w:val="28"/>
          <w:szCs w:val="28"/>
          <w:lang w:eastAsia="ru-RU"/>
        </w:rPr>
        <w:t xml:space="preserve">территории </w:t>
      </w:r>
    </w:p>
    <w:p w14:paraId="2F29F471" w14:textId="516E5F3A" w:rsidR="003328AF" w:rsidRPr="00DA2E05" w:rsidRDefault="00C008DB" w:rsidP="003328AF">
      <w:pPr>
        <w:shd w:val="clear" w:color="auto" w:fill="FFFFFF"/>
        <w:suppressAutoHyphens w:val="0"/>
        <w:contextualSpacing/>
        <w:jc w:val="center"/>
        <w:rPr>
          <w:b/>
          <w:color w:val="000000"/>
          <w:sz w:val="28"/>
          <w:szCs w:val="28"/>
          <w:lang w:eastAsia="ru-RU"/>
        </w:rPr>
      </w:pPr>
      <w:r>
        <w:rPr>
          <w:b/>
          <w:color w:val="000000"/>
          <w:sz w:val="28"/>
          <w:szCs w:val="28"/>
          <w:lang w:eastAsia="ru-RU"/>
        </w:rPr>
        <w:t>Забайкальского</w:t>
      </w:r>
      <w:r w:rsidR="003328AF" w:rsidRPr="00EB1216">
        <w:rPr>
          <w:b/>
          <w:color w:val="000000"/>
          <w:sz w:val="28"/>
          <w:szCs w:val="28"/>
          <w:lang w:eastAsia="ru-RU"/>
        </w:rPr>
        <w:t xml:space="preserve"> муниципального округа </w:t>
      </w:r>
      <w:bookmarkEnd w:id="2"/>
      <w:r w:rsidR="003328AF" w:rsidRPr="00EB1216">
        <w:rPr>
          <w:b/>
          <w:color w:val="000000"/>
          <w:sz w:val="28"/>
          <w:szCs w:val="28"/>
          <w:lang w:eastAsia="ru-RU"/>
        </w:rPr>
        <w:t>Забайкальского края</w:t>
      </w:r>
      <w:r w:rsidR="00C36380">
        <w:rPr>
          <w:b/>
          <w:color w:val="000000"/>
          <w:sz w:val="28"/>
          <w:szCs w:val="28"/>
          <w:lang w:eastAsia="ru-RU"/>
        </w:rPr>
        <w:t>»</w:t>
      </w:r>
    </w:p>
    <w:p w14:paraId="252F54E4" w14:textId="5F279787" w:rsidR="00804ED1" w:rsidRDefault="00804ED1"/>
    <w:p w14:paraId="7B13EC99" w14:textId="15C2B854" w:rsidR="00C008DB" w:rsidRPr="00B97B92" w:rsidRDefault="00C008DB" w:rsidP="00B97B92">
      <w:pPr>
        <w:pStyle w:val="aa"/>
        <w:numPr>
          <w:ilvl w:val="0"/>
          <w:numId w:val="1"/>
        </w:numPr>
        <w:ind w:left="0" w:firstLine="0"/>
        <w:jc w:val="center"/>
        <w:rPr>
          <w:rFonts w:ascii="Times New Roman" w:eastAsia="Times New Roman" w:hAnsi="Times New Roman" w:cs="Times New Roman"/>
          <w:b/>
          <w:bCs/>
          <w:sz w:val="28"/>
          <w:szCs w:val="24"/>
          <w:lang w:eastAsia="ru-RU"/>
        </w:rPr>
      </w:pPr>
      <w:r w:rsidRPr="004D2A5A">
        <w:rPr>
          <w:rFonts w:ascii="Times New Roman" w:eastAsia="Times New Roman" w:hAnsi="Times New Roman" w:cs="Times New Roman"/>
          <w:b/>
          <w:bCs/>
          <w:sz w:val="28"/>
          <w:szCs w:val="24"/>
          <w:lang w:eastAsia="ru-RU"/>
        </w:rPr>
        <w:t>Общие положения</w:t>
      </w:r>
    </w:p>
    <w:p w14:paraId="46689E18" w14:textId="0E380A02" w:rsidR="00C008DB" w:rsidRPr="004D2A5A" w:rsidRDefault="00C008DB" w:rsidP="00B97B92">
      <w:pPr>
        <w:ind w:firstLine="709"/>
        <w:jc w:val="both"/>
        <w:rPr>
          <w:sz w:val="28"/>
        </w:rPr>
      </w:pPr>
      <w:bookmarkStart w:id="3" w:name="dfasgdegw2"/>
      <w:bookmarkStart w:id="4" w:name="bssPhr25"/>
      <w:bookmarkStart w:id="5" w:name="bur_348_101"/>
      <w:bookmarkEnd w:id="3"/>
      <w:bookmarkEnd w:id="4"/>
      <w:bookmarkEnd w:id="5"/>
      <w:r w:rsidRPr="004D2A5A">
        <w:rPr>
          <w:sz w:val="28"/>
        </w:rPr>
        <w:t xml:space="preserve">1.1. Правила благоустройства </w:t>
      </w:r>
      <w:r w:rsidRPr="00C008DB">
        <w:rPr>
          <w:sz w:val="28"/>
        </w:rPr>
        <w:t>территории Забайкальского муниципального округа</w:t>
      </w:r>
      <w:r w:rsidRPr="004D2A5A">
        <w:rPr>
          <w:sz w:val="28"/>
        </w:rPr>
        <w:t xml:space="preserve">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w:t>
      </w:r>
      <w:r w:rsidRPr="00C008DB">
        <w:rPr>
          <w:sz w:val="28"/>
        </w:rPr>
        <w:t>территории</w:t>
      </w:r>
      <w:r>
        <w:rPr>
          <w:sz w:val="28"/>
        </w:rPr>
        <w:t xml:space="preserve"> </w:t>
      </w:r>
      <w:r w:rsidRPr="00C008DB">
        <w:rPr>
          <w:sz w:val="28"/>
        </w:rPr>
        <w:t>Забайкальского муниципального округа</w:t>
      </w:r>
      <w:r w:rsidRPr="004D2A5A">
        <w:rPr>
          <w:sz w:val="28"/>
        </w:rPr>
        <w:t xml:space="preserve">.                                                                                                                                                                                                                                                                     </w:t>
      </w:r>
    </w:p>
    <w:p w14:paraId="3685E9F1" w14:textId="0B285A39" w:rsidR="00C008DB" w:rsidRPr="004D2A5A" w:rsidRDefault="00C008DB" w:rsidP="00B97B92">
      <w:pPr>
        <w:ind w:firstLine="709"/>
        <w:jc w:val="both"/>
        <w:rPr>
          <w:sz w:val="28"/>
        </w:rPr>
      </w:pPr>
      <w:bookmarkStart w:id="6" w:name="dfasg9u1kq"/>
      <w:bookmarkStart w:id="7" w:name="bssPhr26"/>
      <w:bookmarkStart w:id="8" w:name="bur_348_102"/>
      <w:bookmarkEnd w:id="6"/>
      <w:bookmarkEnd w:id="7"/>
      <w:bookmarkEnd w:id="8"/>
      <w:r w:rsidRPr="004D2A5A">
        <w:rPr>
          <w:sz w:val="28"/>
        </w:rPr>
        <w:t>1.2. Требования настоящих Правил являются обязательными для исполнения всеми юридическими, физическими лицами, индивидуальными предпринимателями</w:t>
      </w:r>
      <w:r w:rsidR="00AF326F">
        <w:rPr>
          <w:sz w:val="28"/>
        </w:rPr>
        <w:t>, за исключением земель федерального железнодорожного транспорта и земель,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w:t>
      </w:r>
      <w:r w:rsidRPr="004D2A5A">
        <w:rPr>
          <w:sz w:val="28"/>
        </w:rPr>
        <w:t>. Правила действуют на всей территории</w:t>
      </w:r>
      <w:r>
        <w:rPr>
          <w:sz w:val="28"/>
        </w:rPr>
        <w:t xml:space="preserve"> </w:t>
      </w:r>
      <w:r w:rsidRPr="00C008DB">
        <w:rPr>
          <w:sz w:val="28"/>
        </w:rPr>
        <w:t>Забайкальского муниципального округа</w:t>
      </w:r>
      <w:r w:rsidRPr="004D2A5A">
        <w:rPr>
          <w:sz w:val="28"/>
        </w:rPr>
        <w:t xml:space="preserve">.                                                                                                                                                                                                                                                                     </w:t>
      </w:r>
    </w:p>
    <w:p w14:paraId="4A6C999E" w14:textId="5D9105D8" w:rsidR="00C008DB" w:rsidRPr="004D2A5A" w:rsidRDefault="00C008DB" w:rsidP="00B97B92">
      <w:pPr>
        <w:ind w:firstLine="709"/>
        <w:jc w:val="both"/>
        <w:rPr>
          <w:sz w:val="28"/>
        </w:rPr>
      </w:pPr>
      <w:bookmarkStart w:id="9" w:name="dfaswgor7r"/>
      <w:bookmarkStart w:id="10" w:name="bssPhr27"/>
      <w:bookmarkStart w:id="11" w:name="bur_348_103"/>
      <w:bookmarkEnd w:id="9"/>
      <w:bookmarkEnd w:id="10"/>
      <w:bookmarkEnd w:id="11"/>
      <w:r w:rsidRPr="004D2A5A">
        <w:rPr>
          <w:sz w:val="28"/>
        </w:rPr>
        <w:t xml:space="preserve">1.3. Правила устанавливают единые и обязательные для исполнения нормы и правила в сфере благоустройства </w:t>
      </w:r>
      <w:r w:rsidRPr="00C008DB">
        <w:rPr>
          <w:sz w:val="28"/>
        </w:rPr>
        <w:t xml:space="preserve">территории Забайкальского муниципального округа </w:t>
      </w:r>
      <w:r w:rsidRPr="004D2A5A">
        <w:rPr>
          <w:sz w:val="28"/>
        </w:rPr>
        <w:t xml:space="preserve">и содержат:                                                                                                                                                                                                                                                                       </w:t>
      </w:r>
    </w:p>
    <w:p w14:paraId="434E1EC9" w14:textId="77777777" w:rsidR="00C008DB" w:rsidRPr="004D2A5A" w:rsidRDefault="00C008DB" w:rsidP="00B97B92">
      <w:pPr>
        <w:ind w:firstLine="709"/>
        <w:jc w:val="both"/>
        <w:rPr>
          <w:sz w:val="28"/>
        </w:rPr>
      </w:pPr>
      <w:bookmarkStart w:id="12" w:name="dfasct3ate"/>
      <w:bookmarkStart w:id="13" w:name="bssPhr28"/>
      <w:bookmarkStart w:id="14" w:name="bur_348_104"/>
      <w:bookmarkEnd w:id="12"/>
      <w:bookmarkEnd w:id="13"/>
      <w:bookmarkEnd w:id="14"/>
      <w:r w:rsidRPr="004D2A5A">
        <w:rPr>
          <w:sz w:val="28"/>
        </w:rPr>
        <w:t>- требования по проектированию и размещению объектов благоустройства;</w:t>
      </w:r>
    </w:p>
    <w:p w14:paraId="26FFDD70" w14:textId="77777777" w:rsidR="00C008DB" w:rsidRPr="004D2A5A" w:rsidRDefault="00C008DB" w:rsidP="00B97B92">
      <w:pPr>
        <w:ind w:firstLine="709"/>
        <w:jc w:val="both"/>
        <w:rPr>
          <w:sz w:val="28"/>
        </w:rPr>
      </w:pPr>
      <w:bookmarkStart w:id="15" w:name="dfas3glh0r"/>
      <w:bookmarkStart w:id="16" w:name="bssPhr29"/>
      <w:bookmarkStart w:id="17" w:name="bur_348_105"/>
      <w:bookmarkEnd w:id="15"/>
      <w:bookmarkEnd w:id="16"/>
      <w:bookmarkEnd w:id="17"/>
      <w:r w:rsidRPr="004D2A5A">
        <w:rPr>
          <w:sz w:val="28"/>
        </w:rPr>
        <w:t>- требования по содержанию зданий (включая жилые дома), сооружений и земельных участков, на которых они расположены;</w:t>
      </w:r>
    </w:p>
    <w:p w14:paraId="40DED20D" w14:textId="77777777" w:rsidR="00C008DB" w:rsidRPr="004D2A5A" w:rsidRDefault="00C008DB" w:rsidP="00B97B92">
      <w:pPr>
        <w:ind w:firstLine="709"/>
        <w:jc w:val="both"/>
        <w:rPr>
          <w:sz w:val="28"/>
        </w:rPr>
      </w:pPr>
      <w:bookmarkStart w:id="18" w:name="dfas6edtnm"/>
      <w:bookmarkStart w:id="19" w:name="bssPhr30"/>
      <w:bookmarkStart w:id="20" w:name="bur_348_106"/>
      <w:bookmarkEnd w:id="18"/>
      <w:bookmarkEnd w:id="19"/>
      <w:bookmarkEnd w:id="20"/>
      <w:r w:rsidRPr="004D2A5A">
        <w:rPr>
          <w:sz w:val="28"/>
        </w:rPr>
        <w:t>- требования к внешнему виду фасадов и ограждений соответствующих зданий и сооружений;</w:t>
      </w:r>
    </w:p>
    <w:p w14:paraId="3F2D17B0" w14:textId="77777777" w:rsidR="00C008DB" w:rsidRPr="004D2A5A" w:rsidRDefault="00C008DB" w:rsidP="00B97B92">
      <w:pPr>
        <w:ind w:firstLine="709"/>
        <w:jc w:val="both"/>
        <w:rPr>
          <w:sz w:val="28"/>
        </w:rPr>
      </w:pPr>
      <w:bookmarkStart w:id="21" w:name="dfas3wbyxi"/>
      <w:bookmarkStart w:id="22" w:name="bssPhr31"/>
      <w:bookmarkStart w:id="23" w:name="bur_348_107"/>
      <w:bookmarkEnd w:id="21"/>
      <w:bookmarkEnd w:id="22"/>
      <w:bookmarkEnd w:id="23"/>
      <w:r w:rsidRPr="004D2A5A">
        <w:rPr>
          <w:sz w:val="28"/>
        </w:rPr>
        <w:t>- перечень работ по благоустройству и периодичность их выполнения;</w:t>
      </w:r>
    </w:p>
    <w:p w14:paraId="3FF2820B" w14:textId="77777777" w:rsidR="00C008DB" w:rsidRPr="004D2A5A" w:rsidRDefault="00C008DB" w:rsidP="00B97B92">
      <w:pPr>
        <w:ind w:firstLine="709"/>
        <w:jc w:val="both"/>
        <w:rPr>
          <w:sz w:val="28"/>
        </w:rPr>
      </w:pPr>
      <w:bookmarkStart w:id="24" w:name="dfas8dv77w"/>
      <w:bookmarkStart w:id="25" w:name="bssPhr32"/>
      <w:bookmarkStart w:id="26" w:name="bur_348_108"/>
      <w:bookmarkEnd w:id="24"/>
      <w:bookmarkEnd w:id="25"/>
      <w:bookmarkEnd w:id="26"/>
      <w:r w:rsidRPr="004D2A5A">
        <w:rPr>
          <w:sz w:val="28"/>
        </w:rPr>
        <w:t>- порядок участия собственников зданий (помещений в них), строений и сооружений в благоустройстве территорий;</w:t>
      </w:r>
    </w:p>
    <w:p w14:paraId="5573C84C" w14:textId="60D2B90C" w:rsidR="00C008DB" w:rsidRPr="004D2A5A" w:rsidRDefault="00C008DB" w:rsidP="00B97B92">
      <w:pPr>
        <w:ind w:firstLine="709"/>
        <w:jc w:val="both"/>
        <w:rPr>
          <w:sz w:val="28"/>
        </w:rPr>
      </w:pPr>
      <w:bookmarkStart w:id="27" w:name="dfasa7p98q"/>
      <w:bookmarkStart w:id="28" w:name="bssPhr33"/>
      <w:bookmarkStart w:id="29" w:name="bur_348_109"/>
      <w:bookmarkEnd w:id="27"/>
      <w:bookmarkEnd w:id="28"/>
      <w:bookmarkEnd w:id="29"/>
      <w:r w:rsidRPr="004D2A5A">
        <w:rPr>
          <w:sz w:val="28"/>
        </w:rPr>
        <w:t>- требования к организации благоустройства</w:t>
      </w:r>
      <w:r>
        <w:rPr>
          <w:sz w:val="28"/>
        </w:rPr>
        <w:t xml:space="preserve"> </w:t>
      </w:r>
      <w:r w:rsidRPr="00C008DB">
        <w:rPr>
          <w:sz w:val="28"/>
        </w:rPr>
        <w:t>территории</w:t>
      </w:r>
      <w:r>
        <w:rPr>
          <w:sz w:val="28"/>
        </w:rPr>
        <w:t xml:space="preserve"> </w:t>
      </w:r>
      <w:r w:rsidRPr="00C008DB">
        <w:rPr>
          <w:sz w:val="28"/>
        </w:rPr>
        <w:t>Забайкальского муниципального округа</w:t>
      </w:r>
      <w:r w:rsidRPr="004D2A5A">
        <w:rPr>
          <w:sz w:val="28"/>
        </w:rPr>
        <w:t xml:space="preserve">;                                                                                                                                                                                                                                                                  </w:t>
      </w:r>
    </w:p>
    <w:p w14:paraId="55D7DF74" w14:textId="77777777" w:rsidR="00C008DB" w:rsidRPr="004D2A5A" w:rsidRDefault="00C008DB" w:rsidP="00B97B92">
      <w:pPr>
        <w:ind w:firstLine="709"/>
        <w:jc w:val="both"/>
        <w:rPr>
          <w:sz w:val="28"/>
        </w:rPr>
      </w:pPr>
      <w:bookmarkStart w:id="30" w:name="dfas48l4mr"/>
      <w:bookmarkStart w:id="31" w:name="bssPhr34"/>
      <w:bookmarkStart w:id="32" w:name="bur_348_110"/>
      <w:bookmarkStart w:id="33" w:name="dfasd6usq3"/>
      <w:bookmarkStart w:id="34" w:name="bssPhr35"/>
      <w:bookmarkStart w:id="35" w:name="bur_348_111"/>
      <w:bookmarkEnd w:id="30"/>
      <w:bookmarkEnd w:id="31"/>
      <w:bookmarkEnd w:id="32"/>
      <w:bookmarkEnd w:id="33"/>
      <w:bookmarkEnd w:id="34"/>
      <w:bookmarkEnd w:id="35"/>
      <w:r w:rsidRPr="004D2A5A">
        <w:rPr>
          <w:sz w:val="28"/>
        </w:rPr>
        <w:t>- требования по обеспечению доступности для инвалидов и маломобильных групп населения;</w:t>
      </w:r>
    </w:p>
    <w:p w14:paraId="55A448CB" w14:textId="77777777" w:rsidR="00C008DB" w:rsidRPr="004D2A5A" w:rsidRDefault="00C008DB" w:rsidP="00B97B92">
      <w:pPr>
        <w:ind w:firstLine="709"/>
        <w:jc w:val="both"/>
        <w:rPr>
          <w:sz w:val="28"/>
        </w:rPr>
      </w:pPr>
      <w:r w:rsidRPr="004D2A5A">
        <w:rPr>
          <w:sz w:val="28"/>
        </w:rPr>
        <w:t>- формы и механизмы общественного участия в принятии решений и реализации проектов комплексного благоустройства и развития городской среды.</w:t>
      </w:r>
    </w:p>
    <w:p w14:paraId="1A8983EB" w14:textId="77777777" w:rsidR="00C008DB" w:rsidRPr="004D2A5A" w:rsidRDefault="00C008DB" w:rsidP="00B97B92">
      <w:pPr>
        <w:ind w:firstLine="709"/>
        <w:jc w:val="both"/>
        <w:rPr>
          <w:sz w:val="28"/>
        </w:rPr>
      </w:pPr>
      <w:bookmarkStart w:id="36" w:name="dfaswn6ml3"/>
      <w:bookmarkStart w:id="37" w:name="bssPhr36"/>
      <w:bookmarkStart w:id="38" w:name="bur_348_112"/>
      <w:bookmarkEnd w:id="36"/>
      <w:bookmarkEnd w:id="37"/>
      <w:bookmarkEnd w:id="38"/>
      <w:r w:rsidRPr="004D2A5A">
        <w:rPr>
          <w:sz w:val="28"/>
        </w:rPr>
        <w:t xml:space="preserve">1.4. Физические и юридические лица независимо от их организационно-правовой формы обеспечивают содержание зданий и сооружений, </w:t>
      </w:r>
      <w:r w:rsidRPr="004D2A5A">
        <w:rPr>
          <w:sz w:val="28"/>
        </w:rPr>
        <w:lastRenderedPageBreak/>
        <w:t>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p>
    <w:p w14:paraId="28967EA0" w14:textId="77777777" w:rsidR="00C008DB" w:rsidRPr="004D2A5A" w:rsidRDefault="00C008DB" w:rsidP="00B97B92">
      <w:pPr>
        <w:ind w:firstLine="709"/>
        <w:jc w:val="both"/>
        <w:rPr>
          <w:sz w:val="28"/>
        </w:rPr>
      </w:pPr>
      <w:bookmarkStart w:id="39" w:name="dfas2ba25g"/>
      <w:bookmarkStart w:id="40" w:name="bssPhr37"/>
      <w:bookmarkStart w:id="41" w:name="bur_348_113"/>
      <w:bookmarkEnd w:id="39"/>
      <w:bookmarkEnd w:id="40"/>
      <w:bookmarkEnd w:id="41"/>
      <w:r w:rsidRPr="004D2A5A">
        <w:rPr>
          <w:sz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14:paraId="30849911" w14:textId="77777777" w:rsidR="00C008DB" w:rsidRPr="004D2A5A" w:rsidRDefault="00C008DB" w:rsidP="00B97B92">
      <w:pPr>
        <w:ind w:firstLine="709"/>
        <w:jc w:val="both"/>
        <w:rPr>
          <w:sz w:val="28"/>
        </w:rPr>
      </w:pPr>
      <w:bookmarkStart w:id="42" w:name="dfasxt6n32"/>
      <w:bookmarkStart w:id="43" w:name="bssPhr38"/>
      <w:bookmarkStart w:id="44" w:name="bur_348_114"/>
      <w:bookmarkEnd w:id="42"/>
      <w:bookmarkEnd w:id="43"/>
      <w:bookmarkEnd w:id="44"/>
      <w:r w:rsidRPr="004D2A5A">
        <w:rPr>
          <w:sz w:val="28"/>
        </w:rPr>
        <w:t>1.4.1.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14:paraId="69F0EBF4" w14:textId="77777777" w:rsidR="00C008DB" w:rsidRPr="004D2A5A" w:rsidRDefault="00C008DB" w:rsidP="00B97B92">
      <w:pPr>
        <w:ind w:firstLine="709"/>
        <w:jc w:val="both"/>
        <w:rPr>
          <w:sz w:val="28"/>
        </w:rPr>
      </w:pPr>
      <w:bookmarkStart w:id="45" w:name="dfas8vqmrw"/>
      <w:bookmarkStart w:id="46" w:name="bssPhr39"/>
      <w:bookmarkStart w:id="47" w:name="bur_348_115"/>
      <w:bookmarkEnd w:id="45"/>
      <w:bookmarkEnd w:id="46"/>
      <w:bookmarkEnd w:id="47"/>
      <w:r w:rsidRPr="004D2A5A">
        <w:rPr>
          <w:sz w:val="28"/>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14:paraId="5A98D41E" w14:textId="77777777" w:rsidR="00C008DB" w:rsidRPr="004D2A5A" w:rsidRDefault="00C008DB" w:rsidP="00B97B92">
      <w:pPr>
        <w:ind w:firstLine="709"/>
        <w:jc w:val="both"/>
        <w:rPr>
          <w:sz w:val="28"/>
        </w:rPr>
      </w:pPr>
      <w:bookmarkStart w:id="48" w:name="dfasgm5zz4"/>
      <w:bookmarkStart w:id="49" w:name="bssPhr40"/>
      <w:bookmarkStart w:id="50" w:name="bur_348_116"/>
      <w:bookmarkEnd w:id="48"/>
      <w:bookmarkEnd w:id="49"/>
      <w:bookmarkEnd w:id="50"/>
      <w:r w:rsidRPr="004D2A5A">
        <w:rPr>
          <w:sz w:val="28"/>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14:paraId="295E49ED" w14:textId="0647C70C" w:rsidR="00C008DB" w:rsidRPr="004D2A5A" w:rsidRDefault="00AF326F" w:rsidP="00B97B92">
      <w:pPr>
        <w:ind w:firstLine="709"/>
        <w:jc w:val="both"/>
        <w:rPr>
          <w:sz w:val="28"/>
        </w:rPr>
      </w:pPr>
      <w:bookmarkStart w:id="51" w:name="dfas1d51a0"/>
      <w:bookmarkStart w:id="52" w:name="bssPhr41"/>
      <w:bookmarkStart w:id="53" w:name="bur_348_117"/>
      <w:bookmarkStart w:id="54" w:name="dfas9q1hh6"/>
      <w:bookmarkStart w:id="55" w:name="bssPhr42"/>
      <w:bookmarkStart w:id="56" w:name="bur_348_118"/>
      <w:bookmarkEnd w:id="51"/>
      <w:bookmarkEnd w:id="52"/>
      <w:bookmarkEnd w:id="53"/>
      <w:bookmarkEnd w:id="54"/>
      <w:bookmarkEnd w:id="55"/>
      <w:bookmarkEnd w:id="56"/>
      <w:r>
        <w:rPr>
          <w:sz w:val="28"/>
        </w:rPr>
        <w:t>3</w:t>
      </w:r>
      <w:r w:rsidR="00C008DB" w:rsidRPr="004D2A5A">
        <w:rPr>
          <w:sz w:val="28"/>
        </w:rPr>
        <w:t>)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14:paraId="2146BFCC" w14:textId="78D9A4B5" w:rsidR="00C008DB" w:rsidRPr="004D2A5A" w:rsidRDefault="00AF326F" w:rsidP="00B97B92">
      <w:pPr>
        <w:ind w:firstLine="709"/>
        <w:jc w:val="both"/>
        <w:rPr>
          <w:sz w:val="28"/>
        </w:rPr>
      </w:pPr>
      <w:bookmarkStart w:id="57" w:name="dfasa12zzd"/>
      <w:bookmarkStart w:id="58" w:name="bssPhr43"/>
      <w:bookmarkStart w:id="59" w:name="bur_348_119"/>
      <w:bookmarkEnd w:id="57"/>
      <w:bookmarkEnd w:id="58"/>
      <w:bookmarkEnd w:id="59"/>
      <w:r>
        <w:rPr>
          <w:sz w:val="28"/>
        </w:rPr>
        <w:t>4</w:t>
      </w:r>
      <w:r w:rsidR="00C008DB" w:rsidRPr="004D2A5A">
        <w:rPr>
          <w:sz w:val="28"/>
        </w:rPr>
        <w:t>) на территориях, где ведется строительство, - лица, получившие разрешение на строительство;</w:t>
      </w:r>
    </w:p>
    <w:p w14:paraId="3238BF84" w14:textId="5A3D90C9" w:rsidR="00C008DB" w:rsidRPr="004D2A5A" w:rsidRDefault="00AF326F" w:rsidP="00B97B92">
      <w:pPr>
        <w:ind w:firstLine="709"/>
        <w:jc w:val="both"/>
        <w:rPr>
          <w:sz w:val="28"/>
        </w:rPr>
      </w:pPr>
      <w:bookmarkStart w:id="60" w:name="dfasrtw72r"/>
      <w:bookmarkStart w:id="61" w:name="bssPhr44"/>
      <w:bookmarkStart w:id="62" w:name="bur_348_120"/>
      <w:bookmarkEnd w:id="60"/>
      <w:bookmarkEnd w:id="61"/>
      <w:bookmarkEnd w:id="62"/>
      <w:r>
        <w:rPr>
          <w:sz w:val="28"/>
        </w:rPr>
        <w:t>5</w:t>
      </w:r>
      <w:r w:rsidR="00C008DB" w:rsidRPr="004D2A5A">
        <w:rPr>
          <w:sz w:val="28"/>
        </w:rPr>
        <w:t>) на огороженных территориях трансформаторных и распределительных подстанций, инженерных сооружений, опор воздушных линий электропередач - лица, в собственности или на ином законном праве которых находятся указанные объекты;</w:t>
      </w:r>
    </w:p>
    <w:p w14:paraId="4617EC97" w14:textId="186B0FA8" w:rsidR="00C008DB" w:rsidRPr="004D2A5A" w:rsidRDefault="00AF326F" w:rsidP="00B97B92">
      <w:pPr>
        <w:ind w:firstLine="709"/>
        <w:jc w:val="both"/>
        <w:rPr>
          <w:sz w:val="28"/>
        </w:rPr>
      </w:pPr>
      <w:bookmarkStart w:id="63" w:name="dfasuczpmp"/>
      <w:bookmarkStart w:id="64" w:name="bssPhr45"/>
      <w:bookmarkStart w:id="65" w:name="bur_348_121"/>
      <w:bookmarkEnd w:id="63"/>
      <w:bookmarkEnd w:id="64"/>
      <w:bookmarkEnd w:id="65"/>
      <w:r>
        <w:rPr>
          <w:sz w:val="28"/>
        </w:rPr>
        <w:t>6</w:t>
      </w:r>
      <w:r w:rsidR="00C008DB" w:rsidRPr="004D2A5A">
        <w:rPr>
          <w:sz w:val="28"/>
        </w:rPr>
        <w:t>)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14:paraId="1EDC3B31" w14:textId="006F3AF1" w:rsidR="00C008DB" w:rsidRPr="004D2A5A" w:rsidRDefault="00AF326F" w:rsidP="00B97B92">
      <w:pPr>
        <w:ind w:firstLine="709"/>
        <w:jc w:val="both"/>
        <w:rPr>
          <w:sz w:val="28"/>
        </w:rPr>
      </w:pPr>
      <w:bookmarkStart w:id="66" w:name="dfasqd8aag"/>
      <w:bookmarkStart w:id="67" w:name="bssPhr46"/>
      <w:bookmarkStart w:id="68" w:name="bur_348_122"/>
      <w:bookmarkEnd w:id="66"/>
      <w:bookmarkEnd w:id="67"/>
      <w:bookmarkEnd w:id="68"/>
      <w:r>
        <w:rPr>
          <w:sz w:val="28"/>
        </w:rPr>
        <w:t>7</w:t>
      </w:r>
      <w:r w:rsidR="00C008DB" w:rsidRPr="004D2A5A">
        <w:rPr>
          <w:sz w:val="28"/>
        </w:rPr>
        <w:t>)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14:paraId="01D79495" w14:textId="2858F0D6" w:rsidR="00C008DB" w:rsidRPr="004D2A5A" w:rsidRDefault="00C008DB" w:rsidP="00B97B92">
      <w:pPr>
        <w:ind w:firstLine="709"/>
        <w:jc w:val="both"/>
        <w:rPr>
          <w:sz w:val="28"/>
        </w:rPr>
      </w:pPr>
      <w:bookmarkStart w:id="69" w:name="dfastg5bch"/>
      <w:bookmarkStart w:id="70" w:name="bssPhr47"/>
      <w:bookmarkStart w:id="71" w:name="bur_348_123"/>
      <w:bookmarkEnd w:id="69"/>
      <w:bookmarkEnd w:id="70"/>
      <w:bookmarkEnd w:id="71"/>
      <w:r w:rsidRPr="004D2A5A">
        <w:rPr>
          <w:sz w:val="28"/>
        </w:rPr>
        <w:t xml:space="preserve">1.4.2. На объектах благоустройства, за исключением указанных в </w:t>
      </w:r>
      <w:proofErr w:type="spellStart"/>
      <w:r w:rsidRPr="004D2A5A">
        <w:rPr>
          <w:sz w:val="28"/>
        </w:rPr>
        <w:t>п.п</w:t>
      </w:r>
      <w:proofErr w:type="spellEnd"/>
      <w:r w:rsidRPr="004D2A5A">
        <w:rPr>
          <w:sz w:val="28"/>
        </w:rPr>
        <w:t>. 1.4.1.,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14:paraId="466BBA12" w14:textId="77777777" w:rsidR="00C008DB" w:rsidRPr="004D2A5A" w:rsidRDefault="00C008DB" w:rsidP="00B97B92">
      <w:pPr>
        <w:ind w:firstLine="709"/>
        <w:jc w:val="both"/>
        <w:rPr>
          <w:sz w:val="28"/>
        </w:rPr>
      </w:pPr>
      <w:bookmarkStart w:id="72" w:name="dfase7w11n"/>
      <w:bookmarkStart w:id="73" w:name="bssPhr48"/>
      <w:bookmarkStart w:id="74" w:name="bur_348_124"/>
      <w:bookmarkEnd w:id="72"/>
      <w:bookmarkEnd w:id="73"/>
      <w:bookmarkEnd w:id="74"/>
      <w:r w:rsidRPr="004D2A5A">
        <w:rPr>
          <w:sz w:val="28"/>
        </w:rPr>
        <w:t xml:space="preserve">1.5.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земельного участка, на котором расположен данный дом, в том </w:t>
      </w:r>
      <w:r w:rsidRPr="004D2A5A">
        <w:rPr>
          <w:sz w:val="28"/>
        </w:rPr>
        <w:lastRenderedPageBreak/>
        <w:t>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p>
    <w:p w14:paraId="2DCE293F" w14:textId="77777777" w:rsidR="00C008DB" w:rsidRPr="004D2A5A" w:rsidRDefault="00C008DB" w:rsidP="00B97B92">
      <w:pPr>
        <w:ind w:firstLine="709"/>
        <w:jc w:val="both"/>
        <w:rPr>
          <w:sz w:val="28"/>
        </w:rPr>
      </w:pPr>
      <w:bookmarkStart w:id="75" w:name="dfaszl7x29"/>
      <w:bookmarkStart w:id="76" w:name="bssPhr49"/>
      <w:bookmarkStart w:id="77" w:name="bur_348_125"/>
      <w:bookmarkEnd w:id="75"/>
      <w:bookmarkEnd w:id="76"/>
      <w:bookmarkEnd w:id="77"/>
      <w:r w:rsidRPr="004D2A5A">
        <w:rPr>
          <w:sz w:val="28"/>
        </w:rPr>
        <w:t>1.5.1. Финансирование мероприятий, указанных в п. 1.5 возможно за счет средств бюджета, в случаях и порядке, предусмотренных нормативными правовыми актами.</w:t>
      </w:r>
    </w:p>
    <w:p w14:paraId="59112529" w14:textId="4492DCE4" w:rsidR="00C008DB" w:rsidRPr="004D2A5A" w:rsidRDefault="00C008DB" w:rsidP="00B97B92">
      <w:pPr>
        <w:ind w:firstLine="709"/>
        <w:jc w:val="both"/>
        <w:rPr>
          <w:sz w:val="28"/>
        </w:rPr>
      </w:pPr>
      <w:bookmarkStart w:id="78" w:name="dfash7zbc2"/>
      <w:bookmarkStart w:id="79" w:name="bssPhr50"/>
      <w:bookmarkStart w:id="80" w:name="bur_348_126"/>
      <w:bookmarkEnd w:id="78"/>
      <w:bookmarkEnd w:id="79"/>
      <w:bookmarkEnd w:id="80"/>
      <w:r w:rsidRPr="004D2A5A">
        <w:rPr>
          <w:sz w:val="28"/>
        </w:rPr>
        <w:t xml:space="preserve">1.6. Организация благоустройства и содержания территорий общего пользования, в том числе уборка проезжей части автомобильных дорог местного значения, </w:t>
      </w:r>
      <w:proofErr w:type="gramStart"/>
      <w:r w:rsidRPr="004D2A5A">
        <w:rPr>
          <w:color w:val="000000"/>
          <w:sz w:val="28"/>
        </w:rPr>
        <w:t>организацией</w:t>
      </w:r>
      <w:proofErr w:type="gramEnd"/>
      <w:r w:rsidRPr="004D2A5A">
        <w:rPr>
          <w:color w:val="000000"/>
          <w:sz w:val="28"/>
        </w:rPr>
        <w:t xml:space="preserve"> заключившей договор</w:t>
      </w:r>
      <w:r w:rsidRPr="004D2A5A">
        <w:rPr>
          <w:sz w:val="28"/>
        </w:rPr>
        <w:t xml:space="preserve"> на данные виды работ в пределах своих полномочий, за счет средств, предусмотренных на эти цели в бюджете </w:t>
      </w:r>
      <w:r w:rsidR="00F45647" w:rsidRPr="00C008DB">
        <w:rPr>
          <w:sz w:val="28"/>
        </w:rPr>
        <w:t>Забайкальского муниципального округа</w:t>
      </w:r>
      <w:r w:rsidRPr="004D2A5A">
        <w:rPr>
          <w:sz w:val="28"/>
        </w:rPr>
        <w:t>.</w:t>
      </w:r>
    </w:p>
    <w:p w14:paraId="01CB767B" w14:textId="30EF71FF" w:rsidR="00C008DB" w:rsidRPr="004D2A5A" w:rsidRDefault="00C008DB" w:rsidP="00B97B92">
      <w:pPr>
        <w:ind w:firstLine="709"/>
        <w:jc w:val="both"/>
        <w:rPr>
          <w:sz w:val="28"/>
        </w:rPr>
      </w:pPr>
      <w:bookmarkStart w:id="81" w:name="dfasfrawnw"/>
      <w:bookmarkStart w:id="82" w:name="bssPhr51"/>
      <w:bookmarkStart w:id="83" w:name="bur_348_127"/>
      <w:bookmarkEnd w:id="81"/>
      <w:bookmarkEnd w:id="82"/>
      <w:bookmarkEnd w:id="83"/>
      <w:r w:rsidRPr="004D2A5A">
        <w:rPr>
          <w:sz w:val="28"/>
        </w:rPr>
        <w:t xml:space="preserve">1.7. На территории </w:t>
      </w:r>
      <w:r w:rsidR="00F45647" w:rsidRPr="00C008DB">
        <w:rPr>
          <w:sz w:val="28"/>
        </w:rPr>
        <w:t>Забайкальского муниципального округа</w:t>
      </w:r>
      <w:r w:rsidR="00F45647">
        <w:rPr>
          <w:sz w:val="28"/>
        </w:rPr>
        <w:t xml:space="preserve"> </w:t>
      </w:r>
      <w:r w:rsidRPr="004D2A5A">
        <w:rPr>
          <w:sz w:val="28"/>
        </w:rPr>
        <w:t>запрещается:</w:t>
      </w:r>
      <w:bookmarkStart w:id="84" w:name="dfas070p7s"/>
      <w:bookmarkStart w:id="85" w:name="bssPhr52"/>
      <w:bookmarkStart w:id="86" w:name="bur_348_128"/>
      <w:bookmarkEnd w:id="84"/>
      <w:bookmarkEnd w:id="85"/>
      <w:bookmarkEnd w:id="86"/>
    </w:p>
    <w:p w14:paraId="758D0554" w14:textId="77777777" w:rsidR="00C008DB" w:rsidRPr="004D2A5A" w:rsidRDefault="00C008DB" w:rsidP="00B97B92">
      <w:pPr>
        <w:ind w:firstLine="709"/>
        <w:jc w:val="both"/>
        <w:rPr>
          <w:sz w:val="28"/>
        </w:rPr>
      </w:pPr>
      <w:r w:rsidRPr="004D2A5A">
        <w:rPr>
          <w:sz w:val="28"/>
        </w:rPr>
        <w:t>1.7.1. В целях поддержания надлежащего санитарного состояния территорий:</w:t>
      </w:r>
    </w:p>
    <w:p w14:paraId="3E124DA5" w14:textId="77777777" w:rsidR="00C008DB" w:rsidRPr="004D2A5A" w:rsidRDefault="00C008DB" w:rsidP="00B97B92">
      <w:pPr>
        <w:ind w:firstLine="709"/>
        <w:jc w:val="both"/>
        <w:rPr>
          <w:sz w:val="28"/>
        </w:rPr>
      </w:pPr>
      <w:r w:rsidRPr="004D2A5A">
        <w:rPr>
          <w:sz w:val="28"/>
        </w:rPr>
        <w:t>1.7.1.1. накопление и размещение отходов, мусора в несанкционированных местах, сжигание мусора, тары, листвы, травы, тополиного пуха, различных видов отходов, закапывание и сжигание отходов, а также разведение костров, включая внутренние территории предприятий и частных домовладений;</w:t>
      </w:r>
    </w:p>
    <w:p w14:paraId="5F399386" w14:textId="77777777" w:rsidR="00C008DB" w:rsidRPr="004D2A5A" w:rsidRDefault="00C008DB" w:rsidP="00B97B92">
      <w:pPr>
        <w:ind w:firstLine="709"/>
        <w:jc w:val="both"/>
        <w:rPr>
          <w:sz w:val="28"/>
        </w:rPr>
      </w:pPr>
      <w:r w:rsidRPr="004D2A5A">
        <w:rPr>
          <w:sz w:val="28"/>
        </w:rPr>
        <w:t>1.7.1.2. складирование картонной тары в контейнеры и урны, предназначенные для сбора бытового мусора, бункеры накопители для крупногабаритного мусора;</w:t>
      </w:r>
    </w:p>
    <w:p w14:paraId="3EDD5AB0" w14:textId="77777777" w:rsidR="00C008DB" w:rsidRPr="004D2A5A" w:rsidRDefault="00C008DB" w:rsidP="00B97B92">
      <w:pPr>
        <w:ind w:firstLine="709"/>
        <w:jc w:val="both"/>
        <w:rPr>
          <w:sz w:val="28"/>
        </w:rPr>
      </w:pPr>
      <w:r w:rsidRPr="004D2A5A">
        <w:rPr>
          <w:sz w:val="28"/>
        </w:rPr>
        <w:t>1.7.1.3. складирование картонной тары у магазинов, павильонов, киосков, палаток, лотков, на контейнерных площадках многоквартирных жилых домов;</w:t>
      </w:r>
    </w:p>
    <w:p w14:paraId="4CECF810" w14:textId="77777777" w:rsidR="00C008DB" w:rsidRPr="004D2A5A" w:rsidRDefault="00C008DB" w:rsidP="00B97B92">
      <w:pPr>
        <w:ind w:firstLine="709"/>
        <w:jc w:val="both"/>
        <w:rPr>
          <w:sz w:val="28"/>
        </w:rPr>
      </w:pPr>
      <w:r w:rsidRPr="004D2A5A">
        <w:rPr>
          <w:sz w:val="28"/>
        </w:rPr>
        <w:t>1.7.1.4. загромождение и захламление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строительным материалом, дровами, углем, металлоломом, грунтом, иными предметами (имуществом) либо мусором, строительными отходами, а равно складирование данных объектов на указанной территории, а так же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w:t>
      </w:r>
    </w:p>
    <w:p w14:paraId="39F56DC2" w14:textId="6CF51D8C" w:rsidR="00C008DB" w:rsidRPr="004D2A5A" w:rsidRDefault="00C008DB" w:rsidP="00B97B92">
      <w:pPr>
        <w:ind w:firstLine="709"/>
        <w:jc w:val="both"/>
        <w:rPr>
          <w:sz w:val="28"/>
        </w:rPr>
      </w:pPr>
      <w:r w:rsidRPr="004D2A5A">
        <w:rPr>
          <w:sz w:val="28"/>
        </w:rPr>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p w14:paraId="17806D31" w14:textId="77777777" w:rsidR="00C008DB" w:rsidRPr="004D2A5A" w:rsidRDefault="00C008DB" w:rsidP="00B97B92">
      <w:pPr>
        <w:ind w:firstLine="709"/>
        <w:jc w:val="both"/>
        <w:rPr>
          <w:sz w:val="28"/>
        </w:rPr>
      </w:pPr>
      <w:bookmarkStart w:id="87" w:name="_Hlk187996261"/>
      <w:r w:rsidRPr="004D2A5A">
        <w:rPr>
          <w:sz w:val="28"/>
        </w:rPr>
        <w:t xml:space="preserve">1.7.1.5.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w:t>
      </w:r>
      <w:r w:rsidRPr="004D2A5A">
        <w:rPr>
          <w:sz w:val="28"/>
        </w:rPr>
        <w:lastRenderedPageBreak/>
        <w:t>местах, обязаны за свой счет производить уборку и очистку данной территории;</w:t>
      </w:r>
    </w:p>
    <w:p w14:paraId="34E9AFBE" w14:textId="127B82DE" w:rsidR="00C008DB" w:rsidRPr="004D2A5A" w:rsidRDefault="00C008DB" w:rsidP="00B97B92">
      <w:pPr>
        <w:ind w:firstLine="709"/>
        <w:jc w:val="both"/>
        <w:rPr>
          <w:sz w:val="28"/>
        </w:rPr>
      </w:pPr>
      <w:bookmarkStart w:id="88" w:name="_Hlk187996299"/>
      <w:bookmarkEnd w:id="87"/>
      <w:r w:rsidRPr="004D2A5A">
        <w:rPr>
          <w:sz w:val="28"/>
        </w:rPr>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bookmarkEnd w:id="88"/>
    <w:p w14:paraId="0407D5AF" w14:textId="77777777" w:rsidR="00C008DB" w:rsidRPr="004D2A5A" w:rsidRDefault="00C008DB" w:rsidP="00B97B92">
      <w:pPr>
        <w:ind w:firstLine="709"/>
        <w:jc w:val="both"/>
        <w:rPr>
          <w:sz w:val="28"/>
        </w:rPr>
      </w:pPr>
      <w:r w:rsidRPr="004D2A5A">
        <w:rPr>
          <w:sz w:val="28"/>
        </w:rPr>
        <w:t>1.7.1.6. складирование строительного мусора, отходов 1-го и 2-го классов опасности, а также специфических отходов (в том числе одноразовых шприцев и медицинских систем, биологических отходов, горючих и токсичных жидкостей, отработанных автошин, ртутьсодержащих приборов и ламп) в места временного хранения отходов;</w:t>
      </w:r>
    </w:p>
    <w:p w14:paraId="3B9D3CE4" w14:textId="77777777" w:rsidR="00C008DB" w:rsidRPr="004D2A5A" w:rsidRDefault="00C008DB" w:rsidP="00B97B92">
      <w:pPr>
        <w:ind w:firstLine="709"/>
        <w:jc w:val="both"/>
        <w:rPr>
          <w:sz w:val="28"/>
        </w:rPr>
      </w:pPr>
      <w:bookmarkStart w:id="89" w:name="_Hlk187996326"/>
      <w:r w:rsidRPr="004D2A5A">
        <w:rPr>
          <w:sz w:val="28"/>
        </w:rPr>
        <w:t>1.7.1.7. устройство наливных помоек, разлив помоев и нечистот за территорией домов и улиц, вынос мусора на уличные проезды;</w:t>
      </w:r>
    </w:p>
    <w:bookmarkEnd w:id="89"/>
    <w:p w14:paraId="1A35D803" w14:textId="77777777" w:rsidR="00C008DB" w:rsidRPr="004D2A5A" w:rsidRDefault="00C008DB" w:rsidP="00B97B92">
      <w:pPr>
        <w:ind w:firstLine="709"/>
        <w:jc w:val="both"/>
        <w:rPr>
          <w:sz w:val="28"/>
        </w:rPr>
      </w:pPr>
      <w:r w:rsidRPr="004D2A5A">
        <w:rPr>
          <w:sz w:val="28"/>
        </w:rPr>
        <w:t>1.7.1.8.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14:paraId="1EACB51F" w14:textId="77777777" w:rsidR="00C008DB" w:rsidRPr="004D2A5A" w:rsidRDefault="00C008DB" w:rsidP="00B97B92">
      <w:pPr>
        <w:ind w:firstLine="709"/>
        <w:jc w:val="both"/>
        <w:rPr>
          <w:sz w:val="28"/>
        </w:rPr>
      </w:pPr>
      <w:r w:rsidRPr="004D2A5A">
        <w:rPr>
          <w:sz w:val="28"/>
        </w:rPr>
        <w:t>1.7.1.9. устанавливать контейнеры (бункеры-накопители) на проезжей части улиц и дорог, тротуарах, газонах и в зеленых зонах;</w:t>
      </w:r>
    </w:p>
    <w:p w14:paraId="62AD2B6B" w14:textId="77777777" w:rsidR="00C008DB" w:rsidRPr="004D2A5A" w:rsidRDefault="00C008DB" w:rsidP="00B97B92">
      <w:pPr>
        <w:ind w:firstLine="709"/>
        <w:jc w:val="both"/>
        <w:rPr>
          <w:sz w:val="28"/>
        </w:rPr>
      </w:pPr>
      <w:r w:rsidRPr="004D2A5A">
        <w:rPr>
          <w:sz w:val="28"/>
        </w:rPr>
        <w:t>1.7.1.10. перевозка грунта, мусора, сыпучих строительных материалов, легкой тары, листвы, ветвей деревьев, снега, смета, коммунальных и иных отходов на транспортных средствах без покрытия брезентом или другим материалом, исключающим загрязнение дорог;</w:t>
      </w:r>
    </w:p>
    <w:p w14:paraId="28679AD0" w14:textId="77777777" w:rsidR="00C008DB" w:rsidRPr="004D2A5A" w:rsidRDefault="00C008DB" w:rsidP="00B97B92">
      <w:pPr>
        <w:ind w:firstLine="709"/>
        <w:jc w:val="both"/>
        <w:rPr>
          <w:sz w:val="28"/>
        </w:rPr>
      </w:pPr>
      <w:r w:rsidRPr="004D2A5A">
        <w:rPr>
          <w:sz w:val="28"/>
        </w:rPr>
        <w:t>1.7.1.11. обустройство выгребных ям, уборных за территорией домовладений;</w:t>
      </w:r>
    </w:p>
    <w:p w14:paraId="29AAE977" w14:textId="77777777" w:rsidR="00C008DB" w:rsidRPr="004D2A5A" w:rsidRDefault="00C008DB" w:rsidP="00B97B92">
      <w:pPr>
        <w:ind w:firstLine="709"/>
        <w:jc w:val="both"/>
        <w:rPr>
          <w:sz w:val="28"/>
        </w:rPr>
      </w:pPr>
      <w:r w:rsidRPr="004D2A5A">
        <w:rPr>
          <w:sz w:val="28"/>
        </w:rPr>
        <w:t>1.7.1.12. засорение зон санитарной охраны водозаборных и водопроводных сооружений;</w:t>
      </w:r>
    </w:p>
    <w:p w14:paraId="1CCB5426" w14:textId="77777777" w:rsidR="00C008DB" w:rsidRPr="004D2A5A" w:rsidRDefault="00C008DB" w:rsidP="00B97B92">
      <w:pPr>
        <w:ind w:firstLine="709"/>
        <w:jc w:val="both"/>
        <w:rPr>
          <w:sz w:val="28"/>
        </w:rPr>
      </w:pPr>
      <w:bookmarkStart w:id="90" w:name="_Hlk187996411"/>
      <w:r w:rsidRPr="004D2A5A">
        <w:rPr>
          <w:sz w:val="28"/>
        </w:rPr>
        <w:t xml:space="preserve">1.7.1.13. сметание мусора и (или) снега с тротуара и (или) газона на проезжую часть дороги. При механизированной уборке проезжей части работы осуществляются способом, исключающим засорение тротуаров </w:t>
      </w:r>
      <w:proofErr w:type="spellStart"/>
      <w:r w:rsidRPr="004D2A5A">
        <w:rPr>
          <w:sz w:val="28"/>
        </w:rPr>
        <w:t>смётом</w:t>
      </w:r>
      <w:proofErr w:type="spellEnd"/>
      <w:r w:rsidRPr="004D2A5A">
        <w:rPr>
          <w:sz w:val="28"/>
        </w:rPr>
        <w:t xml:space="preserve"> с проезжей части;</w:t>
      </w:r>
    </w:p>
    <w:bookmarkEnd w:id="90"/>
    <w:p w14:paraId="3F67E815" w14:textId="77777777" w:rsidR="00C008DB" w:rsidRPr="004D2A5A" w:rsidRDefault="00C008DB" w:rsidP="00B97B92">
      <w:pPr>
        <w:ind w:firstLine="709"/>
        <w:jc w:val="both"/>
        <w:rPr>
          <w:sz w:val="28"/>
        </w:rPr>
      </w:pPr>
      <w:r w:rsidRPr="004D2A5A">
        <w:rPr>
          <w:sz w:val="28"/>
        </w:rPr>
        <w:t>1.7.1.14. засорение канализационных, водопроводных колодцев и других инженерных коммуникаций, в том числе ливневых коллекторов;</w:t>
      </w:r>
    </w:p>
    <w:p w14:paraId="103F42E7" w14:textId="77777777" w:rsidR="00C008DB" w:rsidRPr="004D2A5A" w:rsidRDefault="00C008DB" w:rsidP="00B97B92">
      <w:pPr>
        <w:ind w:firstLine="709"/>
        <w:jc w:val="both"/>
        <w:rPr>
          <w:sz w:val="28"/>
        </w:rPr>
      </w:pPr>
      <w:r w:rsidRPr="004D2A5A">
        <w:rPr>
          <w:sz w:val="28"/>
        </w:rPr>
        <w:t xml:space="preserve">1.7.1.15. складирование нечистот на проезжую часть улиц, тротуары и газоны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14:paraId="65F64027" w14:textId="77777777" w:rsidR="00C008DB" w:rsidRPr="004D2A5A" w:rsidRDefault="00C008DB" w:rsidP="00B97B92">
      <w:pPr>
        <w:ind w:firstLine="709"/>
        <w:jc w:val="both"/>
        <w:rPr>
          <w:sz w:val="28"/>
        </w:rPr>
      </w:pPr>
      <w:r w:rsidRPr="004D2A5A">
        <w:rPr>
          <w:sz w:val="28"/>
        </w:rPr>
        <w:t>1.7.1.16. сливание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30806C3" w14:textId="77777777" w:rsidR="00C008DB" w:rsidRPr="004D2A5A" w:rsidRDefault="00C008DB" w:rsidP="00B97B92">
      <w:pPr>
        <w:ind w:firstLine="709"/>
        <w:jc w:val="both"/>
        <w:rPr>
          <w:sz w:val="28"/>
        </w:rPr>
      </w:pPr>
      <w:r w:rsidRPr="004D2A5A">
        <w:rPr>
          <w:sz w:val="28"/>
        </w:rPr>
        <w:t>1.7.1.</w:t>
      </w:r>
      <w:bookmarkStart w:id="91" w:name="dfas8zoutg"/>
      <w:bookmarkStart w:id="92" w:name="bssPhr53"/>
      <w:bookmarkStart w:id="93" w:name="bur_348_129"/>
      <w:bookmarkEnd w:id="91"/>
      <w:bookmarkEnd w:id="92"/>
      <w:bookmarkEnd w:id="93"/>
      <w:r w:rsidRPr="004D2A5A">
        <w:rPr>
          <w:sz w:val="28"/>
        </w:rPr>
        <w:t>17. мойка транспортных средств, их ремонт вне специально оборудованных для этого мест;</w:t>
      </w:r>
    </w:p>
    <w:p w14:paraId="55F84493" w14:textId="7A0029E1" w:rsidR="00C008DB" w:rsidRPr="004D2A5A" w:rsidRDefault="00C008DB" w:rsidP="00B97B92">
      <w:pPr>
        <w:ind w:firstLine="709"/>
        <w:jc w:val="both"/>
        <w:rPr>
          <w:sz w:val="28"/>
        </w:rPr>
      </w:pPr>
      <w:r w:rsidRPr="004D2A5A">
        <w:rPr>
          <w:sz w:val="28"/>
        </w:rPr>
        <w:t>1.7.2. При проведении земляных и строительных работ:</w:t>
      </w:r>
    </w:p>
    <w:p w14:paraId="306B9E29" w14:textId="77777777" w:rsidR="00C008DB" w:rsidRPr="004D2A5A" w:rsidRDefault="00C008DB" w:rsidP="00B97B92">
      <w:pPr>
        <w:ind w:firstLine="709"/>
        <w:jc w:val="both"/>
        <w:rPr>
          <w:sz w:val="28"/>
        </w:rPr>
      </w:pPr>
      <w:r w:rsidRPr="004D2A5A">
        <w:rPr>
          <w:sz w:val="28"/>
        </w:rPr>
        <w:t>1.7.2.</w:t>
      </w:r>
      <w:bookmarkStart w:id="94" w:name="dfaswuqyb1"/>
      <w:bookmarkStart w:id="95" w:name="bssPhr54"/>
      <w:bookmarkStart w:id="96" w:name="bur_348_130"/>
      <w:bookmarkEnd w:id="94"/>
      <w:bookmarkEnd w:id="95"/>
      <w:bookmarkEnd w:id="96"/>
      <w:r w:rsidRPr="004D2A5A">
        <w:rPr>
          <w:sz w:val="28"/>
        </w:rPr>
        <w:t>1. загромождение проезжей части дорог, тротуаров;</w:t>
      </w:r>
    </w:p>
    <w:p w14:paraId="2B9F4DCF" w14:textId="73539E5D" w:rsidR="00C008DB" w:rsidRPr="004D2A5A" w:rsidRDefault="00C008DB" w:rsidP="00B97B92">
      <w:pPr>
        <w:ind w:firstLine="709"/>
        <w:jc w:val="both"/>
        <w:rPr>
          <w:sz w:val="28"/>
        </w:rPr>
      </w:pPr>
      <w:bookmarkStart w:id="97" w:name="_Hlk187996465"/>
      <w:r w:rsidRPr="004D2A5A">
        <w:rPr>
          <w:sz w:val="28"/>
        </w:rPr>
        <w:lastRenderedPageBreak/>
        <w:t>1.7.2.2.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w:t>
      </w:r>
    </w:p>
    <w:bookmarkEnd w:id="97"/>
    <w:p w14:paraId="1978B98C" w14:textId="1662273E" w:rsidR="00C008DB" w:rsidRPr="004D2A5A" w:rsidRDefault="00C008DB" w:rsidP="00B97B92">
      <w:pPr>
        <w:ind w:firstLine="709"/>
        <w:jc w:val="both"/>
        <w:rPr>
          <w:sz w:val="28"/>
        </w:rPr>
      </w:pPr>
      <w:r w:rsidRPr="004D2A5A">
        <w:rPr>
          <w:sz w:val="28"/>
        </w:rPr>
        <w:t xml:space="preserve">1.7.2.3. вскрытие дорожного покрытия или осуществление земляных, строительных, ремонтных работ на </w:t>
      </w:r>
      <w:r w:rsidRPr="00B97B92">
        <w:rPr>
          <w:sz w:val="28"/>
        </w:rPr>
        <w:t xml:space="preserve">территории </w:t>
      </w:r>
      <w:r w:rsidR="009A00FF" w:rsidRPr="00B97B92">
        <w:rPr>
          <w:sz w:val="28"/>
        </w:rPr>
        <w:t xml:space="preserve">Забайкальского округа </w:t>
      </w:r>
      <w:r w:rsidRPr="004D2A5A">
        <w:rPr>
          <w:sz w:val="28"/>
        </w:rPr>
        <w:t xml:space="preserve">без разрешения (разрешение на право производства земляных работ) выдаваемого </w:t>
      </w:r>
      <w:r w:rsidRPr="009A00FF">
        <w:rPr>
          <w:sz w:val="28"/>
        </w:rPr>
        <w:t>администрацией</w:t>
      </w:r>
      <w:r w:rsidRPr="00386A97">
        <w:rPr>
          <w:color w:val="FF0000"/>
          <w:sz w:val="28"/>
        </w:rPr>
        <w:t xml:space="preserve"> </w:t>
      </w:r>
      <w:r w:rsidR="00386A97" w:rsidRPr="00C008DB">
        <w:rPr>
          <w:sz w:val="28"/>
        </w:rPr>
        <w:t>Забайкальского муниципального округа</w:t>
      </w:r>
      <w:r w:rsidRPr="00386A97">
        <w:rPr>
          <w:sz w:val="28"/>
        </w:rPr>
        <w:t xml:space="preserve">; </w:t>
      </w:r>
      <w:r w:rsidRPr="00386A97">
        <w:rPr>
          <w:color w:val="FF0000"/>
          <w:sz w:val="28"/>
        </w:rPr>
        <w:t xml:space="preserve"> </w:t>
      </w:r>
    </w:p>
    <w:p w14:paraId="4772DDF1" w14:textId="77777777" w:rsidR="00C008DB" w:rsidRPr="004D2A5A" w:rsidRDefault="00C008DB" w:rsidP="00B97B92">
      <w:pPr>
        <w:ind w:firstLine="709"/>
        <w:jc w:val="both"/>
        <w:rPr>
          <w:sz w:val="28"/>
        </w:rPr>
      </w:pPr>
      <w:r w:rsidRPr="004D2A5A">
        <w:rPr>
          <w:sz w:val="28"/>
        </w:rPr>
        <w:t>1.7.2.4. изменение существующего положения подземных сооружений, не предусмотренных утвержденным проектом;</w:t>
      </w:r>
    </w:p>
    <w:p w14:paraId="1CB9353A" w14:textId="77777777" w:rsidR="00C008DB" w:rsidRPr="004D2A5A" w:rsidRDefault="00C008DB" w:rsidP="00B97B92">
      <w:pPr>
        <w:ind w:firstLine="709"/>
        <w:jc w:val="both"/>
        <w:rPr>
          <w:sz w:val="28"/>
        </w:rPr>
      </w:pPr>
      <w:r w:rsidRPr="004D2A5A">
        <w:rPr>
          <w:sz w:val="28"/>
        </w:rPr>
        <w:t>1.7.2.5. размещение надземных строений и сооружений на трассах существующих подземных сетей;</w:t>
      </w:r>
    </w:p>
    <w:p w14:paraId="083BC146" w14:textId="77777777" w:rsidR="00C008DB" w:rsidRPr="004D2A5A" w:rsidRDefault="00C008DB" w:rsidP="00B97B92">
      <w:pPr>
        <w:ind w:firstLine="709"/>
        <w:jc w:val="both"/>
        <w:rPr>
          <w:sz w:val="28"/>
        </w:rPr>
      </w:pPr>
      <w:r w:rsidRPr="004D2A5A">
        <w:rPr>
          <w:sz w:val="28"/>
        </w:rPr>
        <w:t>1.7.2.6. заваливание землей, строительными материалами и мусором зеленых насаждений (газонов, деревьев и кустарников), крышек люков смотровых колодцев и камер, водосточных решеток, ливневых коллекторов;</w:t>
      </w:r>
    </w:p>
    <w:p w14:paraId="77724DAD" w14:textId="1FADA207" w:rsidR="00C008DB" w:rsidRPr="004D2A5A" w:rsidRDefault="00C008DB" w:rsidP="00B97B92">
      <w:pPr>
        <w:ind w:firstLine="709"/>
        <w:jc w:val="both"/>
        <w:rPr>
          <w:sz w:val="28"/>
        </w:rPr>
      </w:pPr>
      <w:r w:rsidRPr="004D2A5A">
        <w:rPr>
          <w:sz w:val="28"/>
        </w:rPr>
        <w:t xml:space="preserve">1.7.2.7.  засыпание кюветов и водостоков, ливневых коллекторов, а также устройство переездов через водосточные канавы, кюветы, ливневые коллекторы без оборудования </w:t>
      </w:r>
      <w:proofErr w:type="spellStart"/>
      <w:r w:rsidRPr="004D2A5A">
        <w:rPr>
          <w:sz w:val="28"/>
        </w:rPr>
        <w:t>подмостовых</w:t>
      </w:r>
      <w:proofErr w:type="spellEnd"/>
      <w:r w:rsidRPr="004D2A5A">
        <w:rPr>
          <w:sz w:val="28"/>
        </w:rPr>
        <w:t xml:space="preserve"> пропусков воды;</w:t>
      </w:r>
    </w:p>
    <w:p w14:paraId="771AEF57" w14:textId="77777777" w:rsidR="00C008DB" w:rsidRPr="004D2A5A" w:rsidRDefault="00C008DB" w:rsidP="00B97B92">
      <w:pPr>
        <w:ind w:firstLine="709"/>
        <w:jc w:val="both"/>
        <w:rPr>
          <w:sz w:val="28"/>
        </w:rPr>
      </w:pPr>
      <w:r w:rsidRPr="004D2A5A">
        <w:rPr>
          <w:sz w:val="28"/>
        </w:rPr>
        <w:t>1.7.2.8. самовольное присоединение промышленных, хозяйственно-бытовых и иных объектов к сетям канализации, ливневым коллекторам;</w:t>
      </w:r>
    </w:p>
    <w:p w14:paraId="5F5CC26E" w14:textId="5D8AB507" w:rsidR="00C008DB" w:rsidRPr="004D2A5A" w:rsidRDefault="00C008DB" w:rsidP="00B97B92">
      <w:pPr>
        <w:ind w:firstLine="709"/>
        <w:jc w:val="both"/>
        <w:rPr>
          <w:sz w:val="28"/>
        </w:rPr>
      </w:pPr>
      <w:r w:rsidRPr="004D2A5A">
        <w:rPr>
          <w:sz w:val="28"/>
        </w:rPr>
        <w:t>1.7.2.9.  выезд транспортных средств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w:t>
      </w:r>
    </w:p>
    <w:p w14:paraId="049BF079" w14:textId="77777777" w:rsidR="00C008DB" w:rsidRPr="004D2A5A" w:rsidRDefault="00C008DB" w:rsidP="00B97B92">
      <w:pPr>
        <w:ind w:firstLine="709"/>
        <w:jc w:val="both"/>
        <w:rPr>
          <w:sz w:val="28"/>
        </w:rPr>
      </w:pPr>
      <w:r w:rsidRPr="004D2A5A">
        <w:rPr>
          <w:sz w:val="28"/>
        </w:rPr>
        <w:t xml:space="preserve">1.7.3. С целью сохранения дорожных покрытий: </w:t>
      </w:r>
    </w:p>
    <w:p w14:paraId="6D6504C2" w14:textId="77777777" w:rsidR="00C008DB" w:rsidRPr="004D2A5A" w:rsidRDefault="00C008DB" w:rsidP="00B97B92">
      <w:pPr>
        <w:ind w:firstLine="709"/>
        <w:jc w:val="both"/>
        <w:rPr>
          <w:sz w:val="28"/>
        </w:rPr>
      </w:pPr>
      <w:r w:rsidRPr="004D2A5A">
        <w:rPr>
          <w:sz w:val="28"/>
        </w:rPr>
        <w:t>1.7.3.1. подвоз груза волоком;</w:t>
      </w:r>
    </w:p>
    <w:p w14:paraId="57746629" w14:textId="77777777" w:rsidR="00C008DB" w:rsidRPr="004D2A5A" w:rsidRDefault="00C008DB" w:rsidP="00B97B92">
      <w:pPr>
        <w:ind w:firstLine="709"/>
        <w:jc w:val="both"/>
        <w:rPr>
          <w:sz w:val="28"/>
        </w:rPr>
      </w:pPr>
      <w:r w:rsidRPr="004D2A5A">
        <w:rPr>
          <w:sz w:val="28"/>
        </w:rPr>
        <w:t>1.7.3.2.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7800B16" w14:textId="77777777" w:rsidR="00C008DB" w:rsidRPr="004D2A5A" w:rsidRDefault="00C008DB" w:rsidP="00B97B92">
      <w:pPr>
        <w:ind w:firstLine="709"/>
        <w:jc w:val="both"/>
        <w:rPr>
          <w:sz w:val="28"/>
        </w:rPr>
      </w:pPr>
      <w:r w:rsidRPr="004D2A5A">
        <w:rPr>
          <w:sz w:val="28"/>
        </w:rPr>
        <w:t>1.7.3.3. передвижение гусеничного транспорта и других механизмов на гусеничном ходу по благоустроенной территории (улично-дорожной сети, газонам, площадям, и т.д.);</w:t>
      </w:r>
    </w:p>
    <w:p w14:paraId="76361CD0" w14:textId="77777777" w:rsidR="00C008DB" w:rsidRPr="004D2A5A" w:rsidRDefault="00C008DB" w:rsidP="00B97B92">
      <w:pPr>
        <w:ind w:firstLine="709"/>
        <w:jc w:val="both"/>
        <w:rPr>
          <w:sz w:val="28"/>
        </w:rPr>
      </w:pPr>
      <w:r w:rsidRPr="004D2A5A">
        <w:rPr>
          <w:sz w:val="28"/>
        </w:rPr>
        <w:t>1.7.3.4. движение и стоянка транспорта на внутриквартальных пешеходных дорожках, тротуарах;</w:t>
      </w:r>
    </w:p>
    <w:p w14:paraId="14FC3EE4" w14:textId="77777777" w:rsidR="00C008DB" w:rsidRPr="004D2A5A" w:rsidRDefault="00C008DB" w:rsidP="00B97B92">
      <w:pPr>
        <w:ind w:firstLine="709"/>
        <w:jc w:val="both"/>
        <w:rPr>
          <w:sz w:val="28"/>
        </w:rPr>
      </w:pPr>
      <w:r w:rsidRPr="004D2A5A">
        <w:rPr>
          <w:sz w:val="28"/>
        </w:rPr>
        <w:t xml:space="preserve"> 1.7.</w:t>
      </w:r>
      <w:bookmarkStart w:id="98" w:name="dfaskpysx4"/>
      <w:bookmarkStart w:id="99" w:name="bssPhr55"/>
      <w:bookmarkStart w:id="100" w:name="bur_348_131"/>
      <w:bookmarkEnd w:id="98"/>
      <w:bookmarkEnd w:id="99"/>
      <w:bookmarkEnd w:id="100"/>
      <w:r w:rsidRPr="004D2A5A">
        <w:rPr>
          <w:sz w:val="28"/>
        </w:rPr>
        <w:t>4.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14:paraId="2C0576E3" w14:textId="2D4FC641" w:rsidR="00C008DB" w:rsidRPr="004D2A5A" w:rsidRDefault="00C008DB" w:rsidP="00B97B92">
      <w:pPr>
        <w:ind w:firstLine="709"/>
        <w:jc w:val="both"/>
        <w:rPr>
          <w:sz w:val="28"/>
        </w:rPr>
      </w:pPr>
      <w:r w:rsidRPr="004D2A5A">
        <w:rPr>
          <w:sz w:val="28"/>
        </w:rPr>
        <w:t>1.7.5. производить смену изображений (плакатов) на рекламных конструкциях с заездом автотранспорта на газоны;</w:t>
      </w:r>
    </w:p>
    <w:p w14:paraId="68AEB5EF" w14:textId="77777777" w:rsidR="00C008DB" w:rsidRPr="004D2A5A" w:rsidRDefault="00C008DB" w:rsidP="00B97B92">
      <w:pPr>
        <w:ind w:firstLine="709"/>
        <w:jc w:val="both"/>
        <w:rPr>
          <w:sz w:val="28"/>
        </w:rPr>
      </w:pPr>
      <w:r w:rsidRPr="004D2A5A">
        <w:rPr>
          <w:sz w:val="28"/>
        </w:rPr>
        <w:t>1.7.6.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11867901" w14:textId="77777777" w:rsidR="00C008DB" w:rsidRPr="004D2A5A" w:rsidRDefault="00C008DB" w:rsidP="00B97B92">
      <w:pPr>
        <w:ind w:firstLine="709"/>
        <w:jc w:val="both"/>
        <w:rPr>
          <w:sz w:val="28"/>
        </w:rPr>
      </w:pPr>
      <w:bookmarkStart w:id="101" w:name="_Hlk187996670"/>
      <w:r w:rsidRPr="004D2A5A">
        <w:rPr>
          <w:sz w:val="28"/>
        </w:rPr>
        <w:t>1.7.7.</w:t>
      </w:r>
      <w:bookmarkStart w:id="102" w:name="dfassnal9t"/>
      <w:bookmarkStart w:id="103" w:name="bssPhr58"/>
      <w:bookmarkStart w:id="104" w:name="bur_348_134"/>
      <w:bookmarkEnd w:id="102"/>
      <w:bookmarkEnd w:id="103"/>
      <w:bookmarkEnd w:id="104"/>
      <w:r w:rsidRPr="004D2A5A">
        <w:rPr>
          <w:sz w:val="28"/>
        </w:rPr>
        <w:t xml:space="preserve"> </w:t>
      </w:r>
      <w:bookmarkStart w:id="105" w:name="_Hlk187996656"/>
      <w:r w:rsidRPr="004D2A5A">
        <w:rPr>
          <w:sz w:val="28"/>
        </w:rPr>
        <w:t xml:space="preserve">установка рекламных и информационных </w:t>
      </w:r>
      <w:proofErr w:type="spellStart"/>
      <w:r w:rsidRPr="004D2A5A">
        <w:rPr>
          <w:sz w:val="28"/>
        </w:rPr>
        <w:t>штендеров</w:t>
      </w:r>
      <w:proofErr w:type="spellEnd"/>
      <w:r w:rsidRPr="004D2A5A">
        <w:rPr>
          <w:sz w:val="28"/>
        </w:rPr>
        <w:t xml:space="preserve"> в пешеходных зонах и на тротуарах на расстоянии более </w:t>
      </w:r>
      <w:smartTag w:uri="urn:schemas-microsoft-com:office:smarttags" w:element="metricconverter">
        <w:smartTagPr>
          <w:attr w:name="ProductID" w:val="5 метров"/>
        </w:smartTagPr>
        <w:r w:rsidRPr="004D2A5A">
          <w:rPr>
            <w:sz w:val="28"/>
          </w:rPr>
          <w:t>5 метров</w:t>
        </w:r>
      </w:smartTag>
      <w:r w:rsidRPr="004D2A5A">
        <w:rPr>
          <w:sz w:val="28"/>
        </w:rPr>
        <w:t xml:space="preserve"> от входа в здание, строение, сооружение, и/или мешающих проходу пешеходов, в том числе инвалидам, передвигающимся на инвалидных колясках и людей с потерей зрения, а также при ширине тротуара менее двух метров, в том числе </w:t>
      </w:r>
      <w:r w:rsidRPr="004D2A5A">
        <w:rPr>
          <w:sz w:val="28"/>
        </w:rPr>
        <w:lastRenderedPageBreak/>
        <w:t xml:space="preserve">размещение более двух </w:t>
      </w:r>
      <w:proofErr w:type="spellStart"/>
      <w:r w:rsidRPr="004D2A5A">
        <w:rPr>
          <w:sz w:val="28"/>
        </w:rPr>
        <w:t>штендеров</w:t>
      </w:r>
      <w:proofErr w:type="spellEnd"/>
      <w:r w:rsidRPr="004D2A5A">
        <w:rPr>
          <w:sz w:val="28"/>
        </w:rPr>
        <w:t xml:space="preserve"> у входа в здание, строение, сооружение, а также установка </w:t>
      </w:r>
      <w:proofErr w:type="spellStart"/>
      <w:r w:rsidRPr="004D2A5A">
        <w:rPr>
          <w:sz w:val="28"/>
        </w:rPr>
        <w:t>штендеров</w:t>
      </w:r>
      <w:proofErr w:type="spellEnd"/>
      <w:r w:rsidRPr="004D2A5A">
        <w:rPr>
          <w:sz w:val="28"/>
        </w:rPr>
        <w:t xml:space="preserve"> в качестве дополнительного средства рекламы при наличии хорошо просматриваемых с тротуара вывесок и витрин</w:t>
      </w:r>
      <w:bookmarkStart w:id="106" w:name="dfas7bwpb7"/>
      <w:bookmarkStart w:id="107" w:name="bssPhr59"/>
      <w:bookmarkStart w:id="108" w:name="bur_348_135"/>
      <w:bookmarkStart w:id="109" w:name="dfasvlqh0q"/>
      <w:bookmarkStart w:id="110" w:name="bssPhr60"/>
      <w:bookmarkStart w:id="111" w:name="bur_348_136"/>
      <w:bookmarkStart w:id="112" w:name="dfasgu5ob0"/>
      <w:bookmarkStart w:id="113" w:name="bssPhr61"/>
      <w:bookmarkStart w:id="114" w:name="bur_348_137"/>
      <w:bookmarkEnd w:id="106"/>
      <w:bookmarkEnd w:id="107"/>
      <w:bookmarkEnd w:id="108"/>
      <w:bookmarkEnd w:id="109"/>
      <w:bookmarkEnd w:id="110"/>
      <w:bookmarkEnd w:id="111"/>
      <w:bookmarkEnd w:id="112"/>
      <w:bookmarkEnd w:id="113"/>
      <w:bookmarkEnd w:id="114"/>
      <w:r w:rsidRPr="004D2A5A">
        <w:rPr>
          <w:sz w:val="28"/>
        </w:rPr>
        <w:t>;</w:t>
      </w:r>
    </w:p>
    <w:p w14:paraId="6EDCD368" w14:textId="77777777" w:rsidR="00C008DB" w:rsidRPr="004D2A5A" w:rsidRDefault="00C008DB" w:rsidP="00B97B92">
      <w:pPr>
        <w:ind w:firstLine="709"/>
        <w:jc w:val="both"/>
        <w:rPr>
          <w:sz w:val="28"/>
        </w:rPr>
      </w:pPr>
      <w:bookmarkStart w:id="115" w:name="dfasi5khrk"/>
      <w:bookmarkStart w:id="116" w:name="bssPhr62"/>
      <w:bookmarkStart w:id="117" w:name="bur_348_138"/>
      <w:bookmarkEnd w:id="101"/>
      <w:bookmarkEnd w:id="105"/>
      <w:bookmarkEnd w:id="115"/>
      <w:bookmarkEnd w:id="116"/>
      <w:bookmarkEnd w:id="117"/>
      <w:r w:rsidRPr="004D2A5A">
        <w:rPr>
          <w:sz w:val="28"/>
        </w:rPr>
        <w:t>1.7.8. размещение ритуальных принадлежностей и надгробных сооружений вне мест, специально предназначенных для этих целей;</w:t>
      </w:r>
      <w:bookmarkStart w:id="118" w:name="dfas4vb0kl"/>
      <w:bookmarkStart w:id="119" w:name="bssPhr63"/>
      <w:bookmarkStart w:id="120" w:name="bur_348_139"/>
      <w:bookmarkEnd w:id="118"/>
      <w:bookmarkEnd w:id="119"/>
      <w:bookmarkEnd w:id="120"/>
    </w:p>
    <w:p w14:paraId="28A737E4" w14:textId="2ADAC783" w:rsidR="00C008DB" w:rsidRPr="004D2A5A" w:rsidRDefault="00C008DB" w:rsidP="00B97B92">
      <w:pPr>
        <w:ind w:firstLine="709"/>
        <w:jc w:val="both"/>
        <w:rPr>
          <w:sz w:val="28"/>
        </w:rPr>
      </w:pPr>
      <w:bookmarkStart w:id="121" w:name="dfas8sn6lr"/>
      <w:bookmarkStart w:id="122" w:name="bssPhr64"/>
      <w:bookmarkStart w:id="123" w:name="bur_348_140"/>
      <w:bookmarkStart w:id="124" w:name="_Hlk187996722"/>
      <w:bookmarkEnd w:id="121"/>
      <w:bookmarkEnd w:id="122"/>
      <w:bookmarkEnd w:id="123"/>
      <w:r w:rsidRPr="004D2A5A">
        <w:rPr>
          <w:sz w:val="28"/>
        </w:rPr>
        <w:t xml:space="preserve">1.7.9.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правовым актом администрации </w:t>
      </w:r>
      <w:r w:rsidR="00386A97" w:rsidRPr="00C008DB">
        <w:rPr>
          <w:sz w:val="28"/>
        </w:rPr>
        <w:t>Забайкальского муниципального округа</w:t>
      </w:r>
      <w:r w:rsidRPr="004D2A5A">
        <w:rPr>
          <w:sz w:val="28"/>
        </w:rPr>
        <w:t>;</w:t>
      </w:r>
    </w:p>
    <w:p w14:paraId="3217EA17" w14:textId="77777777" w:rsidR="00C008DB" w:rsidRPr="004D2A5A" w:rsidRDefault="00C008DB" w:rsidP="00B97B92">
      <w:pPr>
        <w:ind w:firstLine="709"/>
        <w:jc w:val="both"/>
        <w:rPr>
          <w:sz w:val="28"/>
        </w:rPr>
      </w:pPr>
      <w:bookmarkStart w:id="125" w:name="dfasg759nh"/>
      <w:bookmarkStart w:id="126" w:name="bssPhr65"/>
      <w:bookmarkStart w:id="127" w:name="bur_348_141"/>
      <w:bookmarkEnd w:id="124"/>
      <w:bookmarkEnd w:id="125"/>
      <w:bookmarkEnd w:id="126"/>
      <w:bookmarkEnd w:id="127"/>
      <w:r w:rsidRPr="004D2A5A">
        <w:rPr>
          <w:sz w:val="28"/>
        </w:rPr>
        <w:t>1.7.10.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соответствующих разрешений в соответствии с действующим законодательством и с нарушением требований настоящих Правил;</w:t>
      </w:r>
    </w:p>
    <w:p w14:paraId="5A7C3A0A" w14:textId="77777777" w:rsidR="00C008DB" w:rsidRPr="004D2A5A" w:rsidRDefault="00C008DB" w:rsidP="00B97B92">
      <w:pPr>
        <w:ind w:firstLine="709"/>
        <w:jc w:val="both"/>
        <w:rPr>
          <w:sz w:val="28"/>
        </w:rPr>
      </w:pPr>
      <w:bookmarkStart w:id="128" w:name="dfasdv6xzm"/>
      <w:bookmarkStart w:id="129" w:name="bssPhr66"/>
      <w:bookmarkStart w:id="130" w:name="bur_348_142"/>
      <w:bookmarkEnd w:id="128"/>
      <w:bookmarkEnd w:id="129"/>
      <w:bookmarkEnd w:id="130"/>
      <w:r w:rsidRPr="004D2A5A">
        <w:rPr>
          <w:sz w:val="28"/>
        </w:rPr>
        <w:t>1.7.11. нарушение требований по содержанию устройств наружного освещения, размещенных на зданиях, строениях, сооружениях;</w:t>
      </w:r>
      <w:bookmarkStart w:id="131" w:name="dfas2lo9ig"/>
      <w:bookmarkStart w:id="132" w:name="bssPhr67"/>
      <w:bookmarkStart w:id="133" w:name="bur_348_143"/>
      <w:bookmarkEnd w:id="131"/>
      <w:bookmarkEnd w:id="132"/>
      <w:bookmarkEnd w:id="133"/>
    </w:p>
    <w:p w14:paraId="6ACB689F" w14:textId="77777777" w:rsidR="00C008DB" w:rsidRPr="004D2A5A" w:rsidRDefault="00C008DB" w:rsidP="00B97B92">
      <w:pPr>
        <w:ind w:firstLine="709"/>
        <w:jc w:val="both"/>
        <w:rPr>
          <w:sz w:val="28"/>
        </w:rPr>
      </w:pPr>
      <w:bookmarkStart w:id="134" w:name="dfas91ku3o"/>
      <w:bookmarkStart w:id="135" w:name="bssPhr72"/>
      <w:bookmarkStart w:id="136" w:name="bur_348_148"/>
      <w:bookmarkStart w:id="137" w:name="_Hlk187996771"/>
      <w:bookmarkEnd w:id="134"/>
      <w:bookmarkEnd w:id="135"/>
      <w:bookmarkEnd w:id="136"/>
      <w:r w:rsidRPr="004D2A5A">
        <w:rPr>
          <w:sz w:val="28"/>
        </w:rPr>
        <w:t>1.7.12. выпас скота и домашней птицы на территориях улиц, в полосе отвода автомобильных и железных дорог, парков, в рекреационных зонах поселка, осуществление выпаса и перегона скота без сопровождения собственника или лица ответственного за выпас, создавать помехи автотранспортным средствам, допускать порчу скотом зеленых насаждений, потраву цветников и посевов культур;</w:t>
      </w:r>
    </w:p>
    <w:bookmarkEnd w:id="137"/>
    <w:p w14:paraId="1879978C" w14:textId="77777777" w:rsidR="00C008DB" w:rsidRPr="004D2A5A" w:rsidRDefault="00C008DB" w:rsidP="00B97B92">
      <w:pPr>
        <w:ind w:firstLine="709"/>
        <w:jc w:val="both"/>
        <w:rPr>
          <w:sz w:val="28"/>
        </w:rPr>
      </w:pPr>
      <w:r w:rsidRPr="004D2A5A">
        <w:rPr>
          <w:sz w:val="28"/>
        </w:rPr>
        <w:t>1.8. самовольная вырубка деревьев и кустарников;</w:t>
      </w:r>
    </w:p>
    <w:p w14:paraId="0BB78C09" w14:textId="77777777" w:rsidR="00C008DB" w:rsidRPr="004D2A5A" w:rsidRDefault="00C008DB" w:rsidP="00B97B92">
      <w:pPr>
        <w:ind w:firstLine="709"/>
        <w:jc w:val="both"/>
        <w:rPr>
          <w:sz w:val="28"/>
        </w:rPr>
      </w:pPr>
      <w:r w:rsidRPr="004D2A5A">
        <w:rPr>
          <w:sz w:val="28"/>
        </w:rPr>
        <w:t xml:space="preserve">1.9. наличие на земельном участке сухой сорной растительности высотой выше </w:t>
      </w:r>
      <w:smartTag w:uri="urn:schemas-microsoft-com:office:smarttags" w:element="metricconverter">
        <w:smartTagPr>
          <w:attr w:name="ProductID" w:val="5 см"/>
        </w:smartTagPr>
        <w:r w:rsidRPr="004D2A5A">
          <w:rPr>
            <w:sz w:val="28"/>
          </w:rPr>
          <w:t>5 см</w:t>
        </w:r>
      </w:smartTag>
      <w:r w:rsidRPr="004D2A5A">
        <w:rPr>
          <w:sz w:val="28"/>
        </w:rPr>
        <w:t>.;</w:t>
      </w:r>
    </w:p>
    <w:p w14:paraId="1B83F543" w14:textId="77777777" w:rsidR="00C008DB" w:rsidRPr="004D2A5A" w:rsidRDefault="00C008DB" w:rsidP="00B97B92">
      <w:pPr>
        <w:ind w:firstLine="709"/>
        <w:jc w:val="both"/>
        <w:rPr>
          <w:sz w:val="28"/>
        </w:rPr>
      </w:pPr>
      <w:r w:rsidRPr="004D2A5A">
        <w:rPr>
          <w:sz w:val="28"/>
        </w:rPr>
        <w:t>1.10. при изготовлении и установке элементов праздничного оформления снимать, повреждать и ухудшать видимость технических средств регулирования дорожного движения.</w:t>
      </w:r>
    </w:p>
    <w:p w14:paraId="24AB6195" w14:textId="77777777" w:rsidR="00C008DB" w:rsidRPr="004D2A5A" w:rsidRDefault="00C008DB" w:rsidP="00FF739E">
      <w:pPr>
        <w:jc w:val="both"/>
        <w:rPr>
          <w:b/>
          <w:bCs/>
          <w:sz w:val="28"/>
        </w:rPr>
      </w:pPr>
      <w:bookmarkStart w:id="138" w:name="dfasqtb01z"/>
      <w:bookmarkStart w:id="139" w:name="bssPhr73"/>
      <w:bookmarkStart w:id="140" w:name="bur_348_149"/>
      <w:bookmarkEnd w:id="138"/>
      <w:bookmarkEnd w:id="139"/>
      <w:bookmarkEnd w:id="140"/>
    </w:p>
    <w:p w14:paraId="5DCB5131" w14:textId="77777777" w:rsidR="00C008DB" w:rsidRPr="004D2A5A" w:rsidRDefault="00C008DB" w:rsidP="00B97B92">
      <w:pPr>
        <w:ind w:firstLine="709"/>
        <w:jc w:val="center"/>
        <w:rPr>
          <w:b/>
          <w:bCs/>
          <w:sz w:val="28"/>
        </w:rPr>
      </w:pPr>
      <w:r w:rsidRPr="004D2A5A">
        <w:rPr>
          <w:b/>
          <w:bCs/>
          <w:sz w:val="28"/>
        </w:rPr>
        <w:t>2. Основные понятия</w:t>
      </w:r>
    </w:p>
    <w:p w14:paraId="5BF6AA41" w14:textId="77777777" w:rsidR="00C008DB" w:rsidRPr="004D2A5A" w:rsidRDefault="00C008DB" w:rsidP="00B97B92">
      <w:pPr>
        <w:ind w:firstLine="709"/>
        <w:jc w:val="both"/>
        <w:rPr>
          <w:sz w:val="28"/>
        </w:rPr>
      </w:pPr>
      <w:bookmarkStart w:id="141" w:name="dfasbxektu"/>
      <w:bookmarkStart w:id="142" w:name="bssPhr74"/>
      <w:bookmarkStart w:id="143" w:name="bur_348_150"/>
      <w:bookmarkEnd w:id="141"/>
      <w:bookmarkEnd w:id="142"/>
      <w:bookmarkEnd w:id="143"/>
      <w:r w:rsidRPr="004D2A5A">
        <w:rPr>
          <w:sz w:val="28"/>
        </w:rPr>
        <w:t>Для целей настоящих Правил используются следующие основные понятия:</w:t>
      </w:r>
    </w:p>
    <w:p w14:paraId="20EE5735" w14:textId="77777777" w:rsidR="00C008DB" w:rsidRPr="004D2A5A" w:rsidRDefault="00C008DB" w:rsidP="00B97B92">
      <w:pPr>
        <w:ind w:firstLine="709"/>
        <w:jc w:val="both"/>
        <w:rPr>
          <w:sz w:val="28"/>
        </w:rPr>
      </w:pPr>
      <w:bookmarkStart w:id="144" w:name="dfas6popmk"/>
      <w:bookmarkStart w:id="145" w:name="bssPhr75"/>
      <w:bookmarkStart w:id="146" w:name="bur_348_151"/>
      <w:bookmarkStart w:id="147" w:name="dfashcqkpk"/>
      <w:bookmarkStart w:id="148" w:name="bssPhr114"/>
      <w:bookmarkStart w:id="149" w:name="bur_348_190"/>
      <w:bookmarkEnd w:id="144"/>
      <w:bookmarkEnd w:id="145"/>
      <w:bookmarkEnd w:id="146"/>
      <w:bookmarkEnd w:id="147"/>
      <w:bookmarkEnd w:id="148"/>
      <w:bookmarkEnd w:id="149"/>
      <w:r w:rsidRPr="004D2A5A">
        <w:rPr>
          <w:sz w:val="28"/>
        </w:rPr>
        <w:t>-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14:paraId="72944CB1" w14:textId="77777777" w:rsidR="00C008DB" w:rsidRPr="004D2A5A" w:rsidRDefault="00C008DB" w:rsidP="00B97B92">
      <w:pPr>
        <w:ind w:firstLine="709"/>
        <w:jc w:val="both"/>
        <w:rPr>
          <w:sz w:val="28"/>
        </w:rPr>
      </w:pPr>
      <w:r w:rsidRPr="004D2A5A">
        <w:rPr>
          <w:sz w:val="28"/>
        </w:rPr>
        <w:t xml:space="preserve">- Архитектурно-градостроительный облик объекта – внешний облик здания, строения, сооружения, воплощающий совокупность архитектурных, </w:t>
      </w:r>
      <w:r w:rsidRPr="004D2A5A">
        <w:rPr>
          <w:sz w:val="28"/>
        </w:rPr>
        <w:lastRenderedPageBreak/>
        <w:t>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3E4F043C" w14:textId="77777777" w:rsidR="00C008DB" w:rsidRPr="004D2A5A" w:rsidRDefault="00C008DB" w:rsidP="00B97B92">
      <w:pPr>
        <w:ind w:firstLine="709"/>
        <w:jc w:val="both"/>
        <w:rPr>
          <w:sz w:val="28"/>
        </w:rPr>
      </w:pPr>
      <w:r w:rsidRPr="004D2A5A">
        <w:rPr>
          <w:sz w:val="28"/>
        </w:rPr>
        <w:t>- Аллея - пешеходная или транспортная улица, обсаженная с двух сторон равноотстоящими друг от друга деревьями, кустарниками или их группами.</w:t>
      </w:r>
    </w:p>
    <w:p w14:paraId="786234DB" w14:textId="77777777" w:rsidR="00C008DB" w:rsidRPr="004D2A5A" w:rsidRDefault="00C008DB" w:rsidP="00B97B92">
      <w:pPr>
        <w:ind w:firstLine="709"/>
        <w:jc w:val="both"/>
        <w:rPr>
          <w:sz w:val="28"/>
        </w:rPr>
      </w:pPr>
      <w:r w:rsidRPr="004D2A5A">
        <w:rPr>
          <w:sz w:val="28"/>
        </w:rPr>
        <w:t>- 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w:t>
      </w:r>
    </w:p>
    <w:p w14:paraId="6A92A533" w14:textId="77777777" w:rsidR="00C008DB" w:rsidRPr="004D2A5A" w:rsidRDefault="00C008DB" w:rsidP="00B97B92">
      <w:pPr>
        <w:ind w:firstLine="709"/>
        <w:jc w:val="both"/>
        <w:rPr>
          <w:sz w:val="28"/>
        </w:rPr>
      </w:pPr>
      <w:bookmarkStart w:id="150" w:name="_Hlk187996900"/>
      <w:r w:rsidRPr="004D2A5A">
        <w:rPr>
          <w:sz w:val="28"/>
        </w:rPr>
        <w:t>- 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птицы и других животных, отходы, получаемые при переработке пищевого и не пищевого сырья животного происхождения, а также отходы биотехнологической промышленности.</w:t>
      </w:r>
    </w:p>
    <w:bookmarkEnd w:id="150"/>
    <w:p w14:paraId="16D8883F" w14:textId="77777777" w:rsidR="00C008DB" w:rsidRPr="004D2A5A" w:rsidRDefault="00C008DB" w:rsidP="00B97B92">
      <w:pPr>
        <w:ind w:firstLine="709"/>
        <w:jc w:val="both"/>
        <w:rPr>
          <w:sz w:val="28"/>
        </w:rPr>
      </w:pPr>
      <w:r w:rsidRPr="004D2A5A">
        <w:rPr>
          <w:sz w:val="28"/>
        </w:rPr>
        <w:t>-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0BEF8FE3" w14:textId="77777777" w:rsidR="00C008DB" w:rsidRPr="004D2A5A" w:rsidRDefault="00C008DB" w:rsidP="00B97B92">
      <w:pPr>
        <w:ind w:firstLine="709"/>
        <w:jc w:val="both"/>
        <w:rPr>
          <w:sz w:val="28"/>
        </w:rPr>
      </w:pPr>
      <w:r w:rsidRPr="004D2A5A">
        <w:rPr>
          <w:sz w:val="28"/>
        </w:rPr>
        <w:t>- Бункер - мусоросборник, предназначенный для складирования крупногабаритных отходов.</w:t>
      </w:r>
    </w:p>
    <w:p w14:paraId="006FB762" w14:textId="77777777" w:rsidR="00C008DB" w:rsidRPr="004D2A5A" w:rsidRDefault="00C008DB" w:rsidP="00B97B92">
      <w:pPr>
        <w:ind w:firstLine="709"/>
        <w:jc w:val="both"/>
        <w:rPr>
          <w:sz w:val="28"/>
        </w:rPr>
      </w:pPr>
      <w:r w:rsidRPr="004D2A5A">
        <w:rPr>
          <w:sz w:val="28"/>
        </w:rPr>
        <w:t>- Вертикальная планировка грунта - работы по планировке и выравниванию земельных участков.</w:t>
      </w:r>
    </w:p>
    <w:p w14:paraId="58DADBC1" w14:textId="77777777" w:rsidR="00C008DB" w:rsidRPr="004D2A5A" w:rsidRDefault="00C008DB" w:rsidP="00B97B92">
      <w:pPr>
        <w:ind w:firstLine="709"/>
        <w:jc w:val="both"/>
        <w:rPr>
          <w:sz w:val="28"/>
        </w:rPr>
      </w:pPr>
      <w:r w:rsidRPr="004D2A5A">
        <w:rPr>
          <w:sz w:val="28"/>
        </w:rPr>
        <w:t>- Внешний архитектурный облик поселка – совокупность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города.</w:t>
      </w:r>
    </w:p>
    <w:p w14:paraId="5F2D5AF2" w14:textId="77777777" w:rsidR="00C008DB" w:rsidRPr="004D2A5A" w:rsidRDefault="00C008DB" w:rsidP="00B97B92">
      <w:pPr>
        <w:ind w:firstLine="709"/>
        <w:jc w:val="both"/>
        <w:rPr>
          <w:sz w:val="28"/>
        </w:rPr>
      </w:pPr>
      <w:r w:rsidRPr="004D2A5A">
        <w:rPr>
          <w:sz w:val="28"/>
        </w:rPr>
        <w:t>- Восстановительная стоимость зеленых насаждений - оценка причинения вреда зеленым насаждениям, взимаемая с юридических или физических лиц при санкционированных пересадках или сносе зеленых насаждений, а также при их повреждении или уничтожении.</w:t>
      </w:r>
    </w:p>
    <w:p w14:paraId="6A06E76E" w14:textId="77777777" w:rsidR="00C008DB" w:rsidRPr="004D2A5A" w:rsidRDefault="00C008DB" w:rsidP="00B97B92">
      <w:pPr>
        <w:ind w:firstLine="709"/>
        <w:jc w:val="both"/>
        <w:rPr>
          <w:sz w:val="28"/>
        </w:rPr>
      </w:pPr>
      <w:bookmarkStart w:id="151" w:name="_Hlk187997000"/>
      <w:r w:rsidRPr="004D2A5A">
        <w:rPr>
          <w:sz w:val="28"/>
        </w:rPr>
        <w:t xml:space="preserve">- Вывеска – информационная конструкция, размещаемая на фасадах, крышах или иных внешних поверхностях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w:t>
      </w:r>
      <w:r w:rsidRPr="004D2A5A">
        <w:rPr>
          <w:sz w:val="28"/>
        </w:rPr>
        <w:lastRenderedPageBreak/>
        <w:t xml:space="preserve">сведения, размещаемые в случаях, предусмотренных </w:t>
      </w:r>
      <w:hyperlink r:id="rId7" w:history="1">
        <w:r w:rsidRPr="004D2A5A">
          <w:rPr>
            <w:sz w:val="28"/>
          </w:rPr>
          <w:t>Законом Российской Федерации от 7 февраля 1992 года № 2300-I</w:t>
        </w:r>
      </w:hyperlink>
      <w:r w:rsidRPr="004D2A5A">
        <w:rPr>
          <w:sz w:val="28"/>
        </w:rPr>
        <w:t xml:space="preserve"> «О защите прав потребителей».   </w:t>
      </w:r>
    </w:p>
    <w:bookmarkEnd w:id="151"/>
    <w:p w14:paraId="25E947EC" w14:textId="77777777" w:rsidR="00C008DB" w:rsidRPr="004D2A5A" w:rsidRDefault="00C008DB" w:rsidP="00B97B92">
      <w:pPr>
        <w:ind w:firstLine="709"/>
        <w:jc w:val="both"/>
        <w:rPr>
          <w:sz w:val="28"/>
        </w:rPr>
      </w:pPr>
      <w:r w:rsidRPr="004D2A5A">
        <w:rPr>
          <w:sz w:val="28"/>
        </w:rPr>
        <w:t>- Газон - не имеющая твердого покрытия поверхность земельного участка, имеющая ограничение в виде бортового камня (бордюра) или иного искусственного ограничения, покрытая травянистой и (или) древесно-кустарниковой растительностью естественного происхождения, а</w:t>
      </w:r>
      <w:r w:rsidRPr="004D2A5A">
        <w:rPr>
          <w:b/>
          <w:sz w:val="28"/>
        </w:rPr>
        <w:t xml:space="preserve"> </w:t>
      </w:r>
      <w:r w:rsidRPr="004D2A5A">
        <w:rPr>
          <w:sz w:val="28"/>
        </w:rPr>
        <w:t>также земельный участок, на котором травянистая растительность полностью или частично утрачена либо предназначенная для озеленения.</w:t>
      </w:r>
    </w:p>
    <w:p w14:paraId="0178DDDD" w14:textId="77777777" w:rsidR="00C008DB" w:rsidRPr="004D2A5A" w:rsidRDefault="00C008DB" w:rsidP="00B97B92">
      <w:pPr>
        <w:ind w:firstLine="709"/>
        <w:jc w:val="both"/>
        <w:rPr>
          <w:sz w:val="28"/>
        </w:rPr>
      </w:pPr>
      <w:r w:rsidRPr="004D2A5A">
        <w:rPr>
          <w:sz w:val="28"/>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14:paraId="14E41272" w14:textId="77777777" w:rsidR="00C008DB" w:rsidRPr="004D2A5A" w:rsidRDefault="00C008DB" w:rsidP="00B97B92">
      <w:pPr>
        <w:ind w:firstLine="709"/>
        <w:jc w:val="both"/>
        <w:rPr>
          <w:sz w:val="28"/>
        </w:rPr>
      </w:pPr>
      <w:r w:rsidRPr="004D2A5A">
        <w:rPr>
          <w:sz w:val="28"/>
        </w:rPr>
        <w:t>- Закрытие ордера-договора на производство земляных работ - процедура приемки (сдачи) восстановления нарушенного благоустройства после завершения земляных работ.</w:t>
      </w:r>
    </w:p>
    <w:p w14:paraId="0CA46ADF" w14:textId="77777777" w:rsidR="00C008DB" w:rsidRPr="004D2A5A" w:rsidRDefault="00C008DB" w:rsidP="00B97B92">
      <w:pPr>
        <w:ind w:firstLine="709"/>
        <w:jc w:val="both"/>
        <w:rPr>
          <w:sz w:val="28"/>
        </w:rPr>
      </w:pPr>
      <w:r w:rsidRPr="004D2A5A">
        <w:rPr>
          <w:sz w:val="28"/>
        </w:rPr>
        <w:t>- Зеленые насаждения - древесно-кустарниковая и травянистая растительность естественного и искусственного происхождения (включая парки, сады, газоны, цветники, а также отдельно стоящие деревья и кустарники).</w:t>
      </w:r>
    </w:p>
    <w:p w14:paraId="1AA4A89F" w14:textId="77777777" w:rsidR="00C008DB" w:rsidRPr="004D2A5A" w:rsidRDefault="00C008DB" w:rsidP="00B97B92">
      <w:pPr>
        <w:ind w:firstLine="709"/>
        <w:jc w:val="both"/>
        <w:rPr>
          <w:sz w:val="28"/>
        </w:rPr>
      </w:pPr>
      <w:r w:rsidRPr="004D2A5A">
        <w:rPr>
          <w:sz w:val="28"/>
        </w:rPr>
        <w:t xml:space="preserve">- Земляные работы - работы, связанные со вскрытием грунта на глубину более </w:t>
      </w:r>
      <w:smartTag w:uri="urn:schemas-microsoft-com:office:smarttags" w:element="metricconverter">
        <w:smartTagPr>
          <w:attr w:name="ProductID" w:val="30 см"/>
        </w:smartTagPr>
        <w:r w:rsidRPr="004D2A5A">
          <w:rPr>
            <w:sz w:val="28"/>
          </w:rPr>
          <w:t>30 см</w:t>
        </w:r>
      </w:smartTag>
      <w:r w:rsidRPr="004D2A5A">
        <w:rPr>
          <w:sz w:val="28"/>
        </w:rPr>
        <w:t xml:space="preserve"> (за исключением пахотных работ), бурением скважин, рытьем шурфов, всех видов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w:t>
      </w:r>
      <w:smartTag w:uri="urn:schemas-microsoft-com:office:smarttags" w:element="metricconverter">
        <w:smartTagPr>
          <w:attr w:name="ProductID" w:val="50 сантиметров"/>
        </w:smartTagPr>
        <w:r w:rsidRPr="004D2A5A">
          <w:rPr>
            <w:sz w:val="28"/>
          </w:rPr>
          <w:t>50 сантиметров</w:t>
        </w:r>
      </w:smartTag>
      <w:r w:rsidRPr="004D2A5A">
        <w:rPr>
          <w:sz w:val="28"/>
        </w:rPr>
        <w:t xml:space="preserve">.  </w:t>
      </w:r>
    </w:p>
    <w:p w14:paraId="39E58F0D" w14:textId="77777777" w:rsidR="00C008DB" w:rsidRPr="004D2A5A" w:rsidRDefault="00C008DB" w:rsidP="00B97B92">
      <w:pPr>
        <w:ind w:firstLine="709"/>
        <w:jc w:val="both"/>
        <w:rPr>
          <w:sz w:val="28"/>
        </w:rPr>
      </w:pPr>
      <w:r w:rsidRPr="004D2A5A">
        <w:rPr>
          <w:sz w:val="28"/>
        </w:rPr>
        <w:t>- Зоны отдыха - территории, используемых и предназначенных для отдыха, туризма, занятий физической культурой и спортом.</w:t>
      </w:r>
    </w:p>
    <w:p w14:paraId="36ADB928" w14:textId="77777777" w:rsidR="00C008DB" w:rsidRPr="004D2A5A" w:rsidRDefault="00C008DB" w:rsidP="00B97B92">
      <w:pPr>
        <w:ind w:firstLine="709"/>
        <w:jc w:val="both"/>
        <w:rPr>
          <w:sz w:val="28"/>
        </w:rPr>
      </w:pPr>
      <w:r w:rsidRPr="004D2A5A">
        <w:rPr>
          <w:sz w:val="28"/>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41A50401" w14:textId="77777777" w:rsidR="00C008DB" w:rsidRPr="004D2A5A" w:rsidRDefault="00C008DB" w:rsidP="00B97B92">
      <w:pPr>
        <w:ind w:firstLine="709"/>
        <w:jc w:val="both"/>
        <w:rPr>
          <w:sz w:val="28"/>
        </w:rPr>
      </w:pPr>
      <w:r w:rsidRPr="004D2A5A">
        <w:rPr>
          <w:sz w:val="28"/>
        </w:rPr>
        <w:t>-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72977759" w14:textId="77777777" w:rsidR="00C008DB" w:rsidRPr="004D2A5A" w:rsidRDefault="00C008DB" w:rsidP="00B97B92">
      <w:pPr>
        <w:ind w:firstLine="709"/>
        <w:jc w:val="both"/>
        <w:rPr>
          <w:sz w:val="28"/>
        </w:rPr>
      </w:pPr>
      <w:r w:rsidRPr="004D2A5A">
        <w:rPr>
          <w:sz w:val="28"/>
        </w:rPr>
        <w:t>-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37CA7B22" w14:textId="77777777" w:rsidR="00C008DB" w:rsidRPr="004D2A5A" w:rsidRDefault="00C008DB" w:rsidP="00B97B92">
      <w:pPr>
        <w:ind w:firstLine="709"/>
        <w:jc w:val="both"/>
        <w:rPr>
          <w:sz w:val="28"/>
        </w:rPr>
      </w:pPr>
      <w:r w:rsidRPr="004D2A5A">
        <w:rPr>
          <w:sz w:val="28"/>
        </w:rPr>
        <w:lastRenderedPageBreak/>
        <w:t>-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скругления и т.д.), дополнительное оборудование, памятные доски, указатели, элементы освещения.</w:t>
      </w:r>
    </w:p>
    <w:p w14:paraId="6DE28D1B" w14:textId="77777777" w:rsidR="00C008DB" w:rsidRPr="004D2A5A" w:rsidRDefault="00C008DB" w:rsidP="00B97B92">
      <w:pPr>
        <w:ind w:firstLine="709"/>
        <w:jc w:val="both"/>
        <w:rPr>
          <w:sz w:val="28"/>
        </w:rPr>
      </w:pPr>
      <w:bookmarkStart w:id="152" w:name="_Hlk187999953"/>
      <w:r w:rsidRPr="004D2A5A">
        <w:rPr>
          <w:sz w:val="28"/>
        </w:rPr>
        <w:t>- Контейнер-мусоросборник, предназначенный для складирования твердых коммунальных отходов, за исключением крупногабаритных отходов.</w:t>
      </w:r>
    </w:p>
    <w:p w14:paraId="274C4922" w14:textId="77777777" w:rsidR="00C008DB" w:rsidRPr="004D2A5A" w:rsidRDefault="00C008DB" w:rsidP="00B97B92">
      <w:pPr>
        <w:ind w:firstLine="709"/>
        <w:jc w:val="both"/>
        <w:rPr>
          <w:sz w:val="28"/>
        </w:rPr>
      </w:pPr>
      <w:bookmarkStart w:id="153" w:name="_Hlk187999968"/>
      <w:bookmarkEnd w:id="152"/>
      <w:r w:rsidRPr="004D2A5A">
        <w:rPr>
          <w:sz w:val="28"/>
        </w:rPr>
        <w:t>- Контейнерная площадка-место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bookmarkEnd w:id="153"/>
      <w:r w:rsidRPr="004D2A5A">
        <w:rPr>
          <w:sz w:val="28"/>
        </w:rPr>
        <w:t>.</w:t>
      </w:r>
    </w:p>
    <w:p w14:paraId="349E6ECD" w14:textId="77777777" w:rsidR="00C008DB" w:rsidRPr="004D2A5A" w:rsidRDefault="00C008DB" w:rsidP="00B97B92">
      <w:pPr>
        <w:ind w:firstLine="709"/>
        <w:jc w:val="both"/>
        <w:rPr>
          <w:sz w:val="28"/>
        </w:rPr>
      </w:pPr>
      <w:r w:rsidRPr="004D2A5A">
        <w:rPr>
          <w:sz w:val="28"/>
        </w:rPr>
        <w:t>- Критерии качества городской среды - количественные и поддающиеся измерению параметры качества городской среды.</w:t>
      </w:r>
    </w:p>
    <w:p w14:paraId="3D0D72F5" w14:textId="77777777" w:rsidR="00C008DB" w:rsidRPr="004D2A5A" w:rsidRDefault="00C008DB" w:rsidP="00B97B92">
      <w:pPr>
        <w:ind w:firstLine="709"/>
        <w:jc w:val="both"/>
        <w:rPr>
          <w:sz w:val="28"/>
        </w:rPr>
      </w:pPr>
      <w:bookmarkStart w:id="154" w:name="_Hlk188000016"/>
      <w:r w:rsidRPr="004D2A5A">
        <w:rPr>
          <w:sz w:val="28"/>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bookmarkEnd w:id="154"/>
    <w:p w14:paraId="47FFFB98" w14:textId="77777777" w:rsidR="00C008DB" w:rsidRPr="004D2A5A" w:rsidRDefault="00C008DB" w:rsidP="00B97B92">
      <w:pPr>
        <w:ind w:firstLine="709"/>
        <w:jc w:val="both"/>
        <w:rPr>
          <w:sz w:val="28"/>
        </w:rPr>
      </w:pPr>
      <w:r w:rsidRPr="004D2A5A">
        <w:rPr>
          <w:sz w:val="28"/>
        </w:rPr>
        <w:t>- Малые архитектурные формы (МАФ) –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коммунально-бытовое и техническое оборудование, скамьи, лавочки, оборудование детских, игровых и спортивных площадок, афишные тумбы и информационные щиты, ограды, ворота, навесы, садово-парковые сооружения, фонтаны, каскады, мостики, беседки, урны, декоративные скульптуры, лестницы, пандусы, балюстрады.</w:t>
      </w:r>
    </w:p>
    <w:p w14:paraId="4263C0D9" w14:textId="77777777" w:rsidR="00C008DB" w:rsidRPr="004D2A5A" w:rsidRDefault="00C008DB" w:rsidP="00B97B92">
      <w:pPr>
        <w:ind w:firstLine="709"/>
        <w:jc w:val="both"/>
        <w:rPr>
          <w:sz w:val="28"/>
        </w:rPr>
      </w:pPr>
      <w:r w:rsidRPr="004D2A5A">
        <w:rPr>
          <w:sz w:val="28"/>
        </w:rPr>
        <w:t>- 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14:paraId="07EA1B61" w14:textId="77777777" w:rsidR="00C008DB" w:rsidRPr="004D2A5A" w:rsidRDefault="00C008DB" w:rsidP="00B97B92">
      <w:pPr>
        <w:ind w:firstLine="709"/>
        <w:jc w:val="both"/>
        <w:rPr>
          <w:sz w:val="28"/>
        </w:rPr>
      </w:pPr>
      <w:bookmarkStart w:id="155" w:name="_Hlk188000046"/>
      <w:r w:rsidRPr="004D2A5A">
        <w:rPr>
          <w:sz w:val="28"/>
        </w:rPr>
        <w:t>- Место несанкционированного размещения отходов – место складирования отходов, объем которых превышает 1 куб. метр, на земельном участке, не предназначенном для этих целей.</w:t>
      </w:r>
    </w:p>
    <w:p w14:paraId="3B2903D9" w14:textId="1E5940E9" w:rsidR="00C008DB" w:rsidRPr="004D2A5A" w:rsidRDefault="00C008DB" w:rsidP="00B97B92">
      <w:pPr>
        <w:ind w:firstLine="709"/>
        <w:jc w:val="both"/>
        <w:rPr>
          <w:sz w:val="28"/>
        </w:rPr>
      </w:pPr>
      <w:bookmarkStart w:id="156" w:name="_Hlk188000062"/>
      <w:bookmarkEnd w:id="155"/>
      <w:r w:rsidRPr="004D2A5A">
        <w:rPr>
          <w:sz w:val="28"/>
        </w:rPr>
        <w:t xml:space="preserve">- </w:t>
      </w:r>
      <w:r w:rsidRPr="004D2A5A">
        <w:rPr>
          <w:bCs/>
          <w:sz w:val="28"/>
        </w:rPr>
        <w:t xml:space="preserve">Мусор - </w:t>
      </w:r>
      <w:r w:rsidRPr="004D2A5A">
        <w:rPr>
          <w:sz w:val="28"/>
        </w:rPr>
        <w:t>мелкие неоднородные сухие или влажные отходы.</w:t>
      </w:r>
    </w:p>
    <w:bookmarkEnd w:id="156"/>
    <w:p w14:paraId="2F856ABC" w14:textId="77777777" w:rsidR="00C008DB" w:rsidRPr="004D2A5A" w:rsidRDefault="00C008DB" w:rsidP="00B97B92">
      <w:pPr>
        <w:ind w:firstLine="709"/>
        <w:jc w:val="both"/>
        <w:rPr>
          <w:sz w:val="28"/>
        </w:rPr>
      </w:pPr>
      <w:r w:rsidRPr="004D2A5A">
        <w:rPr>
          <w:sz w:val="28"/>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2C5C6C0A" w14:textId="77777777" w:rsidR="00C008DB" w:rsidRPr="004D2A5A" w:rsidRDefault="00C008DB" w:rsidP="00B97B92">
      <w:pPr>
        <w:ind w:firstLine="709"/>
        <w:contextualSpacing/>
        <w:jc w:val="both"/>
        <w:rPr>
          <w:sz w:val="28"/>
        </w:rPr>
      </w:pPr>
      <w:r w:rsidRPr="004D2A5A">
        <w:rPr>
          <w:sz w:val="28"/>
        </w:rPr>
        <w:t xml:space="preserve">- Некапитальные объекты (объекты, не являющиеся объектами капитального строительства) – объекты, для возведения и (или) размещения которых не требуется получение разрешения на строительство, выполненные из легковозводимых конструкций без заглубленных фундаментов, </w:t>
      </w:r>
      <w:r w:rsidRPr="004D2A5A">
        <w:rPr>
          <w:sz w:val="28"/>
        </w:rPr>
        <w:lastRenderedPageBreak/>
        <w:t>коммуникаций и подземных сооружений, сезонного и вспомогательного назначения, в т.ч. летние павильоны, торговые киоски, иные объекты, мелкорозничной торговли, беседки, остановочные павильоны, наземные туалеты, металлические гаражи и другие подобные сооружения.</w:t>
      </w:r>
    </w:p>
    <w:p w14:paraId="70A988E2" w14:textId="1F36C137" w:rsidR="00C008DB" w:rsidRPr="004D2A5A" w:rsidRDefault="00C008DB" w:rsidP="00B97B92">
      <w:pPr>
        <w:ind w:firstLine="709"/>
        <w:contextualSpacing/>
        <w:jc w:val="both"/>
        <w:rPr>
          <w:sz w:val="28"/>
        </w:rPr>
      </w:pPr>
      <w:r w:rsidRPr="004D2A5A">
        <w:rPr>
          <w:sz w:val="28"/>
        </w:rPr>
        <w:t>- Общественные пространства - это</w:t>
      </w:r>
      <w:r w:rsidR="005A6F5E">
        <w:rPr>
          <w:sz w:val="28"/>
        </w:rPr>
        <w:t xml:space="preserve"> территории муниципального округа</w:t>
      </w:r>
      <w:r w:rsidRPr="004D2A5A">
        <w:rPr>
          <w:sz w:val="28"/>
        </w:rPr>
        <w:t xml:space="preserve">, которые постоянно доступны для населения в том числе площади, улицы, пешеходные зоны,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5A6F5E">
        <w:rPr>
          <w:sz w:val="28"/>
        </w:rPr>
        <w:t xml:space="preserve">муниципального округа </w:t>
      </w:r>
      <w:r w:rsidRPr="004D2A5A">
        <w:rPr>
          <w:sz w:val="28"/>
        </w:rPr>
        <w:t>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32F52A5B" w14:textId="77777777" w:rsidR="00C008DB" w:rsidRPr="004D2A5A" w:rsidRDefault="00C008DB" w:rsidP="00B97B92">
      <w:pPr>
        <w:ind w:firstLine="709"/>
        <w:contextualSpacing/>
        <w:jc w:val="both"/>
        <w:rPr>
          <w:sz w:val="28"/>
        </w:rPr>
      </w:pPr>
      <w:r w:rsidRPr="004D2A5A">
        <w:rPr>
          <w:sz w:val="28"/>
        </w:rPr>
        <w:t>- Объекты благоустройства - земельные участки, здания, строения, сооружения, индивидуальные и многоквартирные жилые дома, объекты незавершенного строительства, нежилые помещения, линейные объекты, временные (некапитальные) объекты, строительные и ремонтные площадки,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 в отношении которых осуществляется деятельность по благоустройству. К объектам внешнего благоустройства общего пользования относятся: дороги, площади, тротуары, пешеходные и велосипедные дорожки с дорожными знаками и сигналами, инженерные сети, мосты, путепроводы, дамбы, набережные, пляжи, гидротехнические сооружения, памятники, малые архитектурные формы, вывески, информационные и рекламные конструкции, киоски, павильоны и другие нестационарные объекты потребительского рынка, парки, скверы, бульвары, сады общего пользования и другие.</w:t>
      </w:r>
    </w:p>
    <w:p w14:paraId="0266C066" w14:textId="124D499C" w:rsidR="00C008DB" w:rsidRPr="004D2A5A" w:rsidRDefault="00C008DB" w:rsidP="00B97B92">
      <w:pPr>
        <w:ind w:firstLine="709"/>
        <w:contextualSpacing/>
        <w:jc w:val="both"/>
        <w:rPr>
          <w:sz w:val="28"/>
        </w:rPr>
      </w:pPr>
      <w:r w:rsidRPr="004D2A5A">
        <w:rPr>
          <w:sz w:val="28"/>
        </w:rPr>
        <w:t>- Озеленение - элемент комплексного благоустройства и</w:t>
      </w:r>
      <w:r w:rsidR="00436923">
        <w:rPr>
          <w:sz w:val="28"/>
        </w:rPr>
        <w:t xml:space="preserve"> </w:t>
      </w:r>
      <w:r w:rsidRPr="004D2A5A">
        <w:rPr>
          <w:sz w:val="28"/>
        </w:rPr>
        <w:t>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w:t>
      </w:r>
    </w:p>
    <w:p w14:paraId="3AEFCCA4" w14:textId="2C692E53" w:rsidR="00C008DB" w:rsidRPr="004D2A5A" w:rsidRDefault="00C008DB" w:rsidP="00B97B92">
      <w:pPr>
        <w:ind w:firstLine="709"/>
        <w:contextualSpacing/>
        <w:jc w:val="both"/>
        <w:rPr>
          <w:sz w:val="28"/>
        </w:rPr>
      </w:pPr>
      <w:r w:rsidRPr="004D2A5A">
        <w:rPr>
          <w:sz w:val="28"/>
        </w:rPr>
        <w:t xml:space="preserve">- Озелененная территория общего пользования – земельный участок, на котором произрастают зеленые насаждения и которым беспрепятственно пользуется неограниченный круг лиц (парки, сады, газоны, </w:t>
      </w:r>
      <w:proofErr w:type="gramStart"/>
      <w:r w:rsidRPr="004D2A5A">
        <w:rPr>
          <w:sz w:val="28"/>
        </w:rPr>
        <w:t>цветники</w:t>
      </w:r>
      <w:proofErr w:type="gramEnd"/>
      <w:r w:rsidRPr="004D2A5A">
        <w:rPr>
          <w:sz w:val="28"/>
        </w:rPr>
        <w:t xml:space="preserve"> находящиеся на территории </w:t>
      </w:r>
      <w:r w:rsidR="005A6F5E">
        <w:rPr>
          <w:sz w:val="28"/>
        </w:rPr>
        <w:t xml:space="preserve">муниципального округа </w:t>
      </w:r>
      <w:r w:rsidRPr="004D2A5A">
        <w:rPr>
          <w:sz w:val="28"/>
        </w:rPr>
        <w:t xml:space="preserve">и т.п.). </w:t>
      </w:r>
    </w:p>
    <w:p w14:paraId="1C8A8347" w14:textId="77777777" w:rsidR="00C008DB" w:rsidRPr="004D2A5A" w:rsidRDefault="00C008DB" w:rsidP="00B97B92">
      <w:pPr>
        <w:ind w:firstLine="709"/>
        <w:contextualSpacing/>
        <w:jc w:val="both"/>
        <w:rPr>
          <w:sz w:val="28"/>
        </w:rPr>
      </w:pPr>
      <w:r w:rsidRPr="004D2A5A">
        <w:rPr>
          <w:sz w:val="28"/>
        </w:rP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14:paraId="08DB0128" w14:textId="77777777" w:rsidR="00C008DB" w:rsidRPr="004D2A5A" w:rsidRDefault="00C008DB" w:rsidP="00B97B92">
      <w:pPr>
        <w:ind w:firstLine="709"/>
        <w:contextualSpacing/>
        <w:jc w:val="both"/>
        <w:rPr>
          <w:sz w:val="28"/>
        </w:rPr>
      </w:pPr>
      <w:r w:rsidRPr="004D2A5A">
        <w:rPr>
          <w:sz w:val="28"/>
        </w:rPr>
        <w:t xml:space="preserve">- Озелененные территории специального назначения–территории санитарно-защитных, водоохранных, защитно-мелиоративных зон, кладбищ, насаждения вдоль автомобильных и железных дорог, питомники, цветочно-оранжерейные хозяйства, территории, подпадающие под действие </w:t>
      </w:r>
      <w:hyperlink r:id="rId8" w:history="1">
        <w:r w:rsidRPr="004D2A5A">
          <w:rPr>
            <w:sz w:val="28"/>
          </w:rPr>
          <w:t>Федерального закона</w:t>
        </w:r>
      </w:hyperlink>
      <w:r w:rsidRPr="004D2A5A">
        <w:rPr>
          <w:sz w:val="28"/>
        </w:rPr>
        <w:t xml:space="preserve"> «Об особо охраняемых территориях».</w:t>
      </w:r>
    </w:p>
    <w:p w14:paraId="54C7FE26" w14:textId="77777777" w:rsidR="00C008DB" w:rsidRPr="004D2A5A" w:rsidRDefault="00C008DB" w:rsidP="00B97B92">
      <w:pPr>
        <w:ind w:firstLine="709"/>
        <w:contextualSpacing/>
        <w:jc w:val="both"/>
        <w:rPr>
          <w:sz w:val="28"/>
        </w:rPr>
      </w:pPr>
      <w:r w:rsidRPr="004D2A5A">
        <w:rPr>
          <w:sz w:val="28"/>
        </w:rPr>
        <w:lastRenderedPageBreak/>
        <w:t>- Организация по обслуживанию жилищного фонда - организация или индивидуальный предприниматель,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прилегающих к ним территорий.</w:t>
      </w:r>
    </w:p>
    <w:p w14:paraId="176DCE80" w14:textId="32A25CFE" w:rsidR="00C008DB" w:rsidRPr="004D2A5A" w:rsidRDefault="00C008DB" w:rsidP="00B97B92">
      <w:pPr>
        <w:ind w:firstLine="709"/>
        <w:contextualSpacing/>
        <w:jc w:val="both"/>
        <w:rPr>
          <w:sz w:val="28"/>
        </w:rPr>
      </w:pPr>
      <w:r w:rsidRPr="004D2A5A">
        <w:rPr>
          <w:sz w:val="28"/>
        </w:rPr>
        <w:t xml:space="preserve">- </w:t>
      </w:r>
      <w:proofErr w:type="gramStart"/>
      <w:r w:rsidRPr="004D2A5A">
        <w:rPr>
          <w:sz w:val="28"/>
        </w:rPr>
        <w:t>Разрешение  на</w:t>
      </w:r>
      <w:proofErr w:type="gramEnd"/>
      <w:r w:rsidRPr="004D2A5A">
        <w:rPr>
          <w:sz w:val="28"/>
        </w:rPr>
        <w:t xml:space="preserve"> право производства земляных работ  выдаваемое </w:t>
      </w:r>
      <w:r w:rsidR="00E44AAE" w:rsidRPr="00E44AAE">
        <w:rPr>
          <w:sz w:val="28"/>
        </w:rPr>
        <w:t xml:space="preserve">. Администрация Забайкальского муниципального </w:t>
      </w:r>
      <w:proofErr w:type="gramStart"/>
      <w:r w:rsidR="00E44AAE" w:rsidRPr="00E44AAE">
        <w:rPr>
          <w:sz w:val="28"/>
        </w:rPr>
        <w:t>округа</w:t>
      </w:r>
      <w:r w:rsidRPr="004D2A5A">
        <w:rPr>
          <w:sz w:val="28"/>
        </w:rPr>
        <w:t xml:space="preserve">  на</w:t>
      </w:r>
      <w:proofErr w:type="gramEnd"/>
      <w:r w:rsidRPr="004D2A5A">
        <w:rPr>
          <w:sz w:val="28"/>
        </w:rPr>
        <w:t xml:space="preserve"> право производства земляных работ при капитальном ремонте, аварийных работах на инженерных сетях, а также, строительстве, реконструкции и ремонте объектов недвижимости, подземных  и надземных инженерных сооружений и коммуникаций.</w:t>
      </w:r>
      <w:r w:rsidRPr="004D2A5A">
        <w:rPr>
          <w:bCs/>
          <w:sz w:val="28"/>
        </w:rPr>
        <w:t xml:space="preserve"> </w:t>
      </w:r>
    </w:p>
    <w:p w14:paraId="6A97BE0B" w14:textId="77777777" w:rsidR="00C008DB" w:rsidRPr="004D2A5A" w:rsidRDefault="00C008DB" w:rsidP="00B97B92">
      <w:pPr>
        <w:ind w:firstLine="709"/>
        <w:jc w:val="both"/>
        <w:rPr>
          <w:bCs/>
          <w:sz w:val="28"/>
        </w:rPr>
      </w:pPr>
      <w:r w:rsidRPr="004D2A5A">
        <w:rPr>
          <w:bCs/>
          <w:sz w:val="28"/>
        </w:rPr>
        <w:t>- Остановка общественного транспорта – 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r w:rsidRPr="004D2A5A">
        <w:rPr>
          <w:sz w:val="28"/>
        </w:rPr>
        <w:t xml:space="preserve"> </w:t>
      </w:r>
    </w:p>
    <w:p w14:paraId="5A629904" w14:textId="77777777" w:rsidR="00C008DB" w:rsidRPr="004D2A5A" w:rsidRDefault="00C008DB" w:rsidP="00B97B92">
      <w:pPr>
        <w:ind w:firstLine="709"/>
        <w:jc w:val="both"/>
        <w:rPr>
          <w:bCs/>
          <w:sz w:val="28"/>
        </w:rPr>
      </w:pPr>
      <w:r w:rsidRPr="004D2A5A">
        <w:rPr>
          <w:bCs/>
          <w:sz w:val="28"/>
        </w:rPr>
        <w:t xml:space="preserve">- </w:t>
      </w:r>
      <w:r w:rsidRPr="004D2A5A">
        <w:rPr>
          <w:sz w:val="28"/>
        </w:rPr>
        <w:t>Охрана зеленых насаждений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14:paraId="1395134F" w14:textId="77777777" w:rsidR="00C008DB" w:rsidRPr="004D2A5A" w:rsidRDefault="00C008DB" w:rsidP="00B97B92">
      <w:pPr>
        <w:ind w:firstLine="709"/>
        <w:jc w:val="both"/>
        <w:rPr>
          <w:bCs/>
          <w:sz w:val="28"/>
        </w:rPr>
      </w:pPr>
      <w:r w:rsidRPr="004D2A5A">
        <w:rPr>
          <w:bCs/>
          <w:sz w:val="28"/>
        </w:rPr>
        <w:t xml:space="preserve">- </w:t>
      </w:r>
      <w:r w:rsidRPr="004D2A5A">
        <w:rPr>
          <w:sz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591283E8" w14:textId="360120C1" w:rsidR="00C008DB" w:rsidRPr="004D2A5A" w:rsidRDefault="00C008DB" w:rsidP="00B97B92">
      <w:pPr>
        <w:ind w:firstLine="709"/>
        <w:jc w:val="both"/>
        <w:rPr>
          <w:bCs/>
          <w:sz w:val="28"/>
        </w:rPr>
      </w:pPr>
      <w:r w:rsidRPr="004D2A5A">
        <w:rPr>
          <w:bCs/>
          <w:sz w:val="28"/>
        </w:rPr>
        <w:t xml:space="preserve">- </w:t>
      </w:r>
      <w:r w:rsidRPr="004D2A5A">
        <w:rPr>
          <w:sz w:val="28"/>
        </w:rPr>
        <w:t>Палисадник – участок между фасадом здания, строения и дорогой, тротуаром, предназначенный для размещения декоративных растений, защищающих окна здания, строения от негативного воздействия со стороны дороги (грязи, пыли, камней и т.п.). Палисадник, размещенный на территории общего</w:t>
      </w:r>
      <w:r w:rsidR="000E15D7">
        <w:rPr>
          <w:sz w:val="28"/>
        </w:rPr>
        <w:t xml:space="preserve"> </w:t>
      </w:r>
      <w:r w:rsidRPr="004D2A5A">
        <w:rPr>
          <w:sz w:val="28"/>
        </w:rPr>
        <w:t xml:space="preserve">пользования может иметь не глухое, без фундамента ограждение, высотой не более </w:t>
      </w:r>
      <w:smartTag w:uri="urn:schemas-microsoft-com:office:smarttags" w:element="metricconverter">
        <w:smartTagPr>
          <w:attr w:name="ProductID" w:val="1,5 метров"/>
        </w:smartTagPr>
        <w:r w:rsidRPr="004D2A5A">
          <w:rPr>
            <w:sz w:val="28"/>
          </w:rPr>
          <w:t>1,5 метров</w:t>
        </w:r>
      </w:smartTag>
      <w:r w:rsidRPr="004D2A5A">
        <w:rPr>
          <w:sz w:val="28"/>
        </w:rPr>
        <w:t xml:space="preserve">. </w:t>
      </w:r>
    </w:p>
    <w:p w14:paraId="365B3CB0" w14:textId="776EE445" w:rsidR="00C008DB" w:rsidRPr="004D2A5A" w:rsidRDefault="00C008DB" w:rsidP="00B97B92">
      <w:pPr>
        <w:ind w:firstLine="709"/>
        <w:jc w:val="both"/>
        <w:rPr>
          <w:sz w:val="28"/>
        </w:rPr>
      </w:pPr>
      <w:r w:rsidRPr="004D2A5A">
        <w:rPr>
          <w:bCs/>
          <w:sz w:val="28"/>
        </w:rPr>
        <w:t xml:space="preserve">- </w:t>
      </w:r>
      <w:r w:rsidRPr="004D2A5A">
        <w:rPr>
          <w:sz w:val="28"/>
        </w:rPr>
        <w:t>Парк - благоустроенный зеленый массив, предназначенный для массового отдыха, с наличием платных услуг и культурно-массовых,</w:t>
      </w:r>
      <w:r w:rsidR="00AF326F">
        <w:rPr>
          <w:sz w:val="28"/>
        </w:rPr>
        <w:t xml:space="preserve"> </w:t>
      </w:r>
      <w:r w:rsidRPr="004D2A5A">
        <w:rPr>
          <w:sz w:val="28"/>
        </w:rPr>
        <w:t>зрелищных, развлекательных мероприятий и сооружений.</w:t>
      </w:r>
    </w:p>
    <w:p w14:paraId="65340ADF" w14:textId="77777777" w:rsidR="00C008DB" w:rsidRPr="004D2A5A" w:rsidRDefault="00C008DB" w:rsidP="00B97B92">
      <w:pPr>
        <w:ind w:firstLine="709"/>
        <w:jc w:val="both"/>
        <w:rPr>
          <w:sz w:val="28"/>
        </w:rPr>
      </w:pPr>
      <w:r w:rsidRPr="004D2A5A">
        <w:rPr>
          <w:sz w:val="28"/>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891EC2C" w14:textId="77777777" w:rsidR="00C008DB" w:rsidRPr="004D2A5A" w:rsidRDefault="00C008DB" w:rsidP="00B97B92">
      <w:pPr>
        <w:ind w:firstLine="709"/>
        <w:jc w:val="both"/>
        <w:rPr>
          <w:bCs/>
          <w:sz w:val="28"/>
        </w:rPr>
      </w:pPr>
      <w:r w:rsidRPr="004D2A5A">
        <w:rPr>
          <w:sz w:val="28"/>
        </w:rPr>
        <w:lastRenderedPageBreak/>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14:paraId="311E21B0" w14:textId="77777777" w:rsidR="00C008DB" w:rsidRPr="004D2A5A" w:rsidRDefault="00C008DB" w:rsidP="00B97B92">
      <w:pPr>
        <w:ind w:firstLine="709"/>
        <w:jc w:val="both"/>
        <w:rPr>
          <w:bCs/>
          <w:sz w:val="28"/>
        </w:rPr>
      </w:pPr>
      <w:r w:rsidRPr="004D2A5A">
        <w:rPr>
          <w:bCs/>
          <w:sz w:val="28"/>
        </w:rPr>
        <w:t xml:space="preserve">- </w:t>
      </w:r>
      <w:r w:rsidRPr="004D2A5A">
        <w:rPr>
          <w:sz w:val="28"/>
        </w:rPr>
        <w:t>Площадь - территория, имеющая твердое покрытие, ограниченная со всех сторон зданиями или улицами и имеющая общегородское значение.</w:t>
      </w:r>
    </w:p>
    <w:p w14:paraId="6BFF1E46" w14:textId="77777777" w:rsidR="00C008DB" w:rsidRPr="004D2A5A" w:rsidRDefault="00C008DB" w:rsidP="00B97B92">
      <w:pPr>
        <w:ind w:firstLine="709"/>
        <w:jc w:val="both"/>
        <w:rPr>
          <w:bCs/>
          <w:sz w:val="28"/>
        </w:rPr>
      </w:pPr>
      <w:bookmarkStart w:id="157" w:name="_Hlk188000250"/>
      <w:r w:rsidRPr="004D2A5A">
        <w:rPr>
          <w:bCs/>
          <w:sz w:val="28"/>
        </w:rPr>
        <w:t xml:space="preserve">- </w:t>
      </w:r>
      <w:proofErr w:type="gramStart"/>
      <w:r w:rsidRPr="004D2A5A">
        <w:rPr>
          <w:bCs/>
          <w:sz w:val="28"/>
        </w:rPr>
        <w:t>Предписание</w:t>
      </w:r>
      <w:r w:rsidRPr="004D2A5A">
        <w:rPr>
          <w:sz w:val="28"/>
        </w:rPr>
        <w:t>  -</w:t>
      </w:r>
      <w:proofErr w:type="gramEnd"/>
      <w:r w:rsidRPr="004D2A5A">
        <w:rPr>
          <w:sz w:val="28"/>
        </w:rPr>
        <w:t xml:space="preserve"> документ, содержащий обязательное для исполнения требование об устранении выявленных нарушений Правил с указанием срока для их устранения, выдаваемый физическому или юридическому лицу (его представителю) должностным лицом, осуществляющим  мероприятие по контролю в сфере благоустройства. </w:t>
      </w:r>
    </w:p>
    <w:p w14:paraId="35394C41" w14:textId="77777777" w:rsidR="00C008DB" w:rsidRPr="004D2A5A" w:rsidRDefault="00C008DB" w:rsidP="00B97B92">
      <w:pPr>
        <w:ind w:firstLine="709"/>
        <w:jc w:val="both"/>
        <w:rPr>
          <w:sz w:val="28"/>
        </w:rPr>
      </w:pPr>
      <w:bookmarkStart w:id="158" w:name="_Hlk188000263"/>
      <w:bookmarkEnd w:id="157"/>
      <w:r w:rsidRPr="004D2A5A">
        <w:rPr>
          <w:bCs/>
          <w:sz w:val="28"/>
        </w:rPr>
        <w:t xml:space="preserve">- </w:t>
      </w:r>
      <w:r w:rsidRPr="004D2A5A">
        <w:rPr>
          <w:sz w:val="28"/>
        </w:rPr>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площадки для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14:paraId="722F37F2" w14:textId="77777777" w:rsidR="00C008DB" w:rsidRPr="004D2A5A" w:rsidRDefault="00C008DB" w:rsidP="00B97B92">
      <w:pPr>
        <w:ind w:firstLine="709"/>
        <w:jc w:val="both"/>
        <w:rPr>
          <w:sz w:val="28"/>
        </w:rPr>
      </w:pPr>
      <w:r w:rsidRPr="004D2A5A">
        <w:rPr>
          <w:sz w:val="28"/>
        </w:rPr>
        <w:t xml:space="preserve">- 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sz w:val="28"/>
          </w:rPr>
          <w:t>5 метров</w:t>
        </w:r>
      </w:smartTag>
      <w:r w:rsidRPr="004D2A5A">
        <w:rPr>
          <w:sz w:val="28"/>
        </w:rPr>
        <w:t>, а в сторону улицы со стороны фасада здания (иного объекта) - до проезжей части.</w:t>
      </w:r>
    </w:p>
    <w:bookmarkEnd w:id="158"/>
    <w:p w14:paraId="1882330E" w14:textId="77777777" w:rsidR="00C008DB" w:rsidRPr="004D2A5A" w:rsidRDefault="00C008DB" w:rsidP="00B97B92">
      <w:pPr>
        <w:ind w:firstLine="709"/>
        <w:jc w:val="both"/>
        <w:rPr>
          <w:bCs/>
          <w:sz w:val="28"/>
        </w:rPr>
      </w:pPr>
      <w:r w:rsidRPr="004D2A5A">
        <w:rPr>
          <w:bCs/>
          <w:sz w:val="28"/>
        </w:rPr>
        <w:t xml:space="preserve">- </w:t>
      </w:r>
      <w:r w:rsidRPr="004D2A5A">
        <w:rPr>
          <w:sz w:val="28"/>
        </w:rPr>
        <w:t>Проезд - дорога, примыкающая к проезжим частям жилых и магистральных улиц, разворотным площадкам.</w:t>
      </w:r>
    </w:p>
    <w:p w14:paraId="55ED688A" w14:textId="77777777" w:rsidR="00C008DB" w:rsidRPr="004D2A5A" w:rsidRDefault="00C008DB" w:rsidP="00B97B92">
      <w:pPr>
        <w:ind w:firstLine="709"/>
        <w:jc w:val="both"/>
        <w:rPr>
          <w:bCs/>
          <w:sz w:val="28"/>
        </w:rPr>
      </w:pPr>
      <w:r w:rsidRPr="004D2A5A">
        <w:rPr>
          <w:bCs/>
          <w:sz w:val="28"/>
        </w:rPr>
        <w:t xml:space="preserve">- </w:t>
      </w:r>
      <w:r w:rsidRPr="004D2A5A">
        <w:rPr>
          <w:sz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0FD068C7" w14:textId="77777777" w:rsidR="00C008DB" w:rsidRPr="004D2A5A" w:rsidRDefault="00C008DB" w:rsidP="00B97B92">
      <w:pPr>
        <w:ind w:firstLine="709"/>
        <w:jc w:val="both"/>
        <w:rPr>
          <w:bCs/>
          <w:sz w:val="28"/>
        </w:rPr>
      </w:pPr>
      <w:bookmarkStart w:id="159" w:name="_Hlk188000300"/>
      <w:r w:rsidRPr="004D2A5A">
        <w:rPr>
          <w:bCs/>
          <w:sz w:val="28"/>
        </w:rPr>
        <w:t xml:space="preserve">- </w:t>
      </w:r>
      <w:r w:rsidRPr="004D2A5A">
        <w:rPr>
          <w:sz w:val="28"/>
        </w:rPr>
        <w:t>Производитель отходов - физическое или юридическое лицо, образующее отходы в результате своей деятельности.</w:t>
      </w:r>
    </w:p>
    <w:bookmarkEnd w:id="159"/>
    <w:p w14:paraId="49504A52" w14:textId="77777777" w:rsidR="00C008DB" w:rsidRPr="004D2A5A" w:rsidRDefault="00C008DB" w:rsidP="00B97B92">
      <w:pPr>
        <w:ind w:firstLine="709"/>
        <w:jc w:val="both"/>
        <w:rPr>
          <w:bCs/>
          <w:sz w:val="28"/>
        </w:rPr>
      </w:pPr>
      <w:r w:rsidRPr="004D2A5A">
        <w:rPr>
          <w:bCs/>
          <w:sz w:val="28"/>
        </w:rPr>
        <w:t xml:space="preserve">- </w:t>
      </w:r>
      <w:r w:rsidRPr="004D2A5A">
        <w:rPr>
          <w:sz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8401630" w14:textId="77777777" w:rsidR="00C008DB" w:rsidRPr="004D2A5A" w:rsidRDefault="00C008DB" w:rsidP="00B97B92">
      <w:pPr>
        <w:ind w:firstLine="709"/>
        <w:jc w:val="both"/>
        <w:rPr>
          <w:bCs/>
          <w:sz w:val="28"/>
        </w:rPr>
      </w:pPr>
      <w:r w:rsidRPr="004D2A5A">
        <w:rPr>
          <w:bCs/>
          <w:sz w:val="28"/>
        </w:rPr>
        <w:lastRenderedPageBreak/>
        <w:t xml:space="preserve">- </w:t>
      </w:r>
      <w:r w:rsidRPr="004D2A5A">
        <w:rPr>
          <w:sz w:val="28"/>
        </w:rPr>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14:paraId="3DA00694" w14:textId="77777777" w:rsidR="00C008DB" w:rsidRPr="004D2A5A" w:rsidRDefault="00C008DB" w:rsidP="00B97B92">
      <w:pPr>
        <w:ind w:firstLine="709"/>
        <w:jc w:val="both"/>
        <w:rPr>
          <w:bCs/>
          <w:sz w:val="28"/>
        </w:rPr>
      </w:pPr>
      <w:r w:rsidRPr="004D2A5A">
        <w:rPr>
          <w:bCs/>
          <w:sz w:val="28"/>
        </w:rPr>
        <w:t xml:space="preserve">- </w:t>
      </w:r>
      <w:proofErr w:type="spellStart"/>
      <w:r w:rsidRPr="004D2A5A">
        <w:rPr>
          <w:sz w:val="28"/>
        </w:rPr>
        <w:t>Смёт</w:t>
      </w:r>
      <w:proofErr w:type="spellEnd"/>
      <w:r w:rsidRPr="004D2A5A">
        <w:rPr>
          <w:sz w:val="28"/>
        </w:rPr>
        <w:t xml:space="preserve"> - грунтовые наносы, пыль, опавшие листья, мелкий мусор.</w:t>
      </w:r>
    </w:p>
    <w:p w14:paraId="3F293F1F" w14:textId="77777777" w:rsidR="00C008DB" w:rsidRPr="004D2A5A" w:rsidRDefault="00C008DB" w:rsidP="00B97B92">
      <w:pPr>
        <w:ind w:firstLine="709"/>
        <w:jc w:val="both"/>
        <w:rPr>
          <w:bCs/>
          <w:sz w:val="28"/>
        </w:rPr>
      </w:pPr>
      <w:r w:rsidRPr="004D2A5A">
        <w:rPr>
          <w:sz w:val="28"/>
        </w:rPr>
        <w:t>- Содержание автомобильных дорог - осуществляемый в течение всего календарного года (с учетом сезона) комплекс профилактических работ по уходу за дорогами, дорожными сооружениями и полосой отвода, элементами обустройства дорог, организации и безопасности движения,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транспортно-эксплуатационное состояние дорог и дорожных сооружений в соответствии с требованиями ГОСТ.</w:t>
      </w:r>
    </w:p>
    <w:p w14:paraId="2C675C8F" w14:textId="77777777" w:rsidR="00C008DB" w:rsidRPr="004D2A5A" w:rsidRDefault="00C008DB" w:rsidP="00B97B92">
      <w:pPr>
        <w:ind w:firstLine="709"/>
        <w:jc w:val="both"/>
        <w:rPr>
          <w:bCs/>
          <w:sz w:val="28"/>
        </w:rPr>
      </w:pPr>
      <w:r w:rsidRPr="004D2A5A">
        <w:rPr>
          <w:bCs/>
          <w:sz w:val="28"/>
        </w:rPr>
        <w:t xml:space="preserve">- </w:t>
      </w:r>
      <w:r w:rsidRPr="004D2A5A">
        <w:rPr>
          <w:sz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14569AB1" w14:textId="77777777" w:rsidR="00C008DB" w:rsidRPr="004D2A5A" w:rsidRDefault="00C008DB" w:rsidP="00B97B92">
      <w:pPr>
        <w:ind w:firstLine="709"/>
        <w:jc w:val="both"/>
        <w:rPr>
          <w:sz w:val="28"/>
        </w:rPr>
      </w:pPr>
      <w:r w:rsidRPr="004D2A5A">
        <w:rPr>
          <w:bCs/>
          <w:sz w:val="28"/>
        </w:rPr>
        <w:t xml:space="preserve">- </w:t>
      </w:r>
      <w:r w:rsidRPr="004D2A5A">
        <w:rPr>
          <w:sz w:val="28"/>
        </w:rPr>
        <w:t>Содержание территории - комплекс мероприятий, проводимых на предоставленном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рекламных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14:paraId="59792961" w14:textId="491D870E" w:rsidR="00C008DB" w:rsidRPr="004D2A5A" w:rsidRDefault="00C008DB" w:rsidP="00B97B92">
      <w:pPr>
        <w:ind w:firstLine="709"/>
        <w:jc w:val="both"/>
        <w:rPr>
          <w:sz w:val="28"/>
        </w:rPr>
      </w:pPr>
      <w:r w:rsidRPr="004D2A5A">
        <w:rPr>
          <w:sz w:val="28"/>
        </w:rPr>
        <w:t xml:space="preserve">- Сорное растение (сорняк) - дикое или </w:t>
      </w:r>
      <w:proofErr w:type="spellStart"/>
      <w:r w:rsidRPr="004D2A5A">
        <w:rPr>
          <w:sz w:val="28"/>
        </w:rPr>
        <w:t>полукультурное</w:t>
      </w:r>
      <w:proofErr w:type="spellEnd"/>
      <w:r w:rsidRPr="004D2A5A">
        <w:rPr>
          <w:sz w:val="28"/>
        </w:rPr>
        <w:t xml:space="preserve"> нежелательное для человека растение, обитающее на используемых и обрабатываемых человеком территориях.</w:t>
      </w:r>
    </w:p>
    <w:p w14:paraId="1835471B" w14:textId="77777777" w:rsidR="00C008DB" w:rsidRPr="004D2A5A" w:rsidRDefault="00C008DB" w:rsidP="00B97B92">
      <w:pPr>
        <w:ind w:firstLine="709"/>
        <w:jc w:val="both"/>
        <w:rPr>
          <w:sz w:val="28"/>
        </w:rPr>
      </w:pPr>
      <w:r w:rsidRPr="004D2A5A">
        <w:rPr>
          <w:bCs/>
          <w:sz w:val="28"/>
        </w:rPr>
        <w:t xml:space="preserve">- </w:t>
      </w:r>
      <w:r w:rsidRPr="004D2A5A">
        <w:rPr>
          <w:sz w:val="28"/>
        </w:rPr>
        <w:t>Специализированная организация - организация, осуществляющая на постоянной основе деятельность по сбору и вывозу коммунальных и промышленных отходов, смета, снега и льда.</w:t>
      </w:r>
    </w:p>
    <w:p w14:paraId="4EF59A9E" w14:textId="77777777" w:rsidR="00C008DB" w:rsidRPr="004D2A5A" w:rsidRDefault="00C008DB" w:rsidP="00B97B92">
      <w:pPr>
        <w:ind w:firstLine="709"/>
        <w:jc w:val="both"/>
        <w:rPr>
          <w:bCs/>
          <w:sz w:val="28"/>
        </w:rPr>
      </w:pPr>
      <w:bookmarkStart w:id="160" w:name="_Hlk188000384"/>
      <w:r w:rsidRPr="004D2A5A">
        <w:rPr>
          <w:sz w:val="28"/>
        </w:rPr>
        <w:t>- Строительный мусор - отходы, образующиеся в результате строительства, текущего и капитального ремонта зданий, сооружений, жилых и нежилых помещений.</w:t>
      </w:r>
    </w:p>
    <w:bookmarkEnd w:id="160"/>
    <w:p w14:paraId="3F398800" w14:textId="77777777" w:rsidR="00C008DB" w:rsidRPr="004D2A5A" w:rsidRDefault="00C008DB" w:rsidP="00B97B92">
      <w:pPr>
        <w:ind w:firstLine="709"/>
        <w:jc w:val="both"/>
        <w:rPr>
          <w:bCs/>
          <w:sz w:val="28"/>
        </w:rPr>
      </w:pPr>
      <w:r w:rsidRPr="004D2A5A">
        <w:rPr>
          <w:bCs/>
          <w:sz w:val="28"/>
        </w:rPr>
        <w:t xml:space="preserve">- </w:t>
      </w:r>
      <w:r w:rsidRPr="004D2A5A">
        <w:rPr>
          <w:sz w:val="28"/>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1D23315B" w14:textId="77777777" w:rsidR="00C008DB" w:rsidRPr="004D2A5A" w:rsidRDefault="00C008DB" w:rsidP="00B97B92">
      <w:pPr>
        <w:ind w:firstLine="709"/>
        <w:jc w:val="both"/>
        <w:rPr>
          <w:bCs/>
          <w:sz w:val="28"/>
        </w:rPr>
      </w:pPr>
      <w:bookmarkStart w:id="161" w:name="_Hlk188000451"/>
      <w:r w:rsidRPr="004D2A5A">
        <w:rPr>
          <w:bCs/>
          <w:sz w:val="28"/>
        </w:rPr>
        <w:t>-</w:t>
      </w:r>
      <w:r w:rsidRPr="004D2A5A">
        <w:rPr>
          <w:sz w:val="28"/>
        </w:rPr>
        <w:t xml:space="preserve"> Т</w:t>
      </w:r>
      <w:r w:rsidRPr="004D2A5A">
        <w:rPr>
          <w:bCs/>
          <w:sz w:val="28"/>
        </w:rPr>
        <w:t>вердые коммунальные отходы</w:t>
      </w:r>
      <w:r w:rsidRPr="004D2A5A">
        <w:rPr>
          <w:sz w:val="28"/>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w:t>
      </w:r>
      <w:r w:rsidRPr="004D2A5A">
        <w:rPr>
          <w:sz w:val="28"/>
        </w:rPr>
        <w:lastRenderedPageBreak/>
        <w:t xml:space="preserve">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bookmarkEnd w:id="161"/>
    <w:p w14:paraId="6A29433A" w14:textId="77777777" w:rsidR="00C008DB" w:rsidRPr="004D2A5A" w:rsidRDefault="00C008DB" w:rsidP="00B97B92">
      <w:pPr>
        <w:ind w:firstLine="709"/>
        <w:jc w:val="both"/>
        <w:rPr>
          <w:bCs/>
          <w:sz w:val="28"/>
        </w:rPr>
      </w:pPr>
      <w:r w:rsidRPr="004D2A5A">
        <w:rPr>
          <w:bCs/>
          <w:sz w:val="28"/>
        </w:rPr>
        <w:t xml:space="preserve">- </w:t>
      </w:r>
      <w:r w:rsidRPr="004D2A5A">
        <w:rPr>
          <w:sz w:val="28"/>
        </w:rPr>
        <w:t xml:space="preserve">Твердое покрытие - дорожное покрытие в составе дорожных одежд из </w:t>
      </w:r>
      <w:proofErr w:type="spellStart"/>
      <w:r w:rsidRPr="004D2A5A">
        <w:rPr>
          <w:sz w:val="28"/>
        </w:rPr>
        <w:t>цементобетона</w:t>
      </w:r>
      <w:proofErr w:type="spellEnd"/>
      <w:r w:rsidRPr="004D2A5A">
        <w:rPr>
          <w:sz w:val="28"/>
        </w:rPr>
        <w:t xml:space="preserve"> (сборного или монолитного), асфальтобетона, брусчатки, мозаики, щебня или гравия.</w:t>
      </w:r>
    </w:p>
    <w:p w14:paraId="4C04F9BC" w14:textId="77777777" w:rsidR="00C008DB" w:rsidRPr="004D2A5A" w:rsidRDefault="00C008DB" w:rsidP="00B97B92">
      <w:pPr>
        <w:ind w:firstLine="709"/>
        <w:jc w:val="both"/>
        <w:rPr>
          <w:bCs/>
          <w:sz w:val="28"/>
        </w:rPr>
      </w:pPr>
      <w:bookmarkStart w:id="162" w:name="_Hlk188000474"/>
      <w:r w:rsidRPr="004D2A5A">
        <w:rPr>
          <w:bCs/>
          <w:sz w:val="28"/>
        </w:rPr>
        <w:t xml:space="preserve">- </w:t>
      </w:r>
      <w:r w:rsidRPr="004D2A5A">
        <w:rPr>
          <w:sz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w:t>
      </w:r>
    </w:p>
    <w:bookmarkEnd w:id="162"/>
    <w:p w14:paraId="75ED9030" w14:textId="77777777" w:rsidR="00C008DB" w:rsidRPr="004D2A5A" w:rsidRDefault="00C008DB" w:rsidP="00B97B92">
      <w:pPr>
        <w:ind w:firstLine="709"/>
        <w:jc w:val="both"/>
        <w:rPr>
          <w:bCs/>
          <w:sz w:val="28"/>
        </w:rPr>
      </w:pPr>
      <w:r w:rsidRPr="004D2A5A">
        <w:rPr>
          <w:bCs/>
          <w:sz w:val="28"/>
        </w:rPr>
        <w:t xml:space="preserve">- </w:t>
      </w:r>
      <w:r w:rsidRPr="004D2A5A">
        <w:rPr>
          <w:sz w:val="28"/>
        </w:rPr>
        <w:t>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14:paraId="35C17B0C" w14:textId="77777777" w:rsidR="00C008DB" w:rsidRPr="004D2A5A" w:rsidRDefault="00C008DB" w:rsidP="00B97B92">
      <w:pPr>
        <w:ind w:firstLine="709"/>
        <w:jc w:val="both"/>
        <w:rPr>
          <w:bCs/>
          <w:sz w:val="28"/>
        </w:rPr>
      </w:pPr>
      <w:bookmarkStart w:id="163" w:name="_Hlk188000488"/>
      <w:r w:rsidRPr="004D2A5A">
        <w:rPr>
          <w:bCs/>
          <w:sz w:val="28"/>
        </w:rPr>
        <w:t xml:space="preserve">- </w:t>
      </w:r>
      <w:r w:rsidRPr="004D2A5A">
        <w:rPr>
          <w:sz w:val="28"/>
        </w:rPr>
        <w:t xml:space="preserve">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 </w:t>
      </w:r>
    </w:p>
    <w:p w14:paraId="5A9A4DB4" w14:textId="77777777" w:rsidR="00C008DB" w:rsidRPr="004D2A5A" w:rsidRDefault="00C008DB" w:rsidP="00B97B92">
      <w:pPr>
        <w:ind w:firstLine="709"/>
        <w:jc w:val="both"/>
        <w:rPr>
          <w:bCs/>
          <w:sz w:val="28"/>
        </w:rPr>
      </w:pPr>
      <w:r w:rsidRPr="004D2A5A">
        <w:rPr>
          <w:bCs/>
          <w:sz w:val="28"/>
        </w:rPr>
        <w:t xml:space="preserve">- </w:t>
      </w:r>
      <w:r w:rsidRPr="004D2A5A">
        <w:rPr>
          <w:sz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CA3E421" w14:textId="77777777" w:rsidR="00C008DB" w:rsidRPr="004D2A5A" w:rsidRDefault="00C008DB" w:rsidP="00B97B92">
      <w:pPr>
        <w:ind w:firstLine="709"/>
        <w:jc w:val="both"/>
        <w:rPr>
          <w:bCs/>
          <w:sz w:val="28"/>
        </w:rPr>
      </w:pPr>
      <w:bookmarkStart w:id="164" w:name="_Hlk188000505"/>
      <w:bookmarkEnd w:id="163"/>
      <w:r w:rsidRPr="004D2A5A">
        <w:rPr>
          <w:bCs/>
          <w:sz w:val="28"/>
        </w:rPr>
        <w:t xml:space="preserve">- </w:t>
      </w:r>
      <w:r w:rsidRPr="004D2A5A">
        <w:rPr>
          <w:sz w:val="28"/>
        </w:rPr>
        <w:t>Урна - емкость, специально предназначенная для сбора мусора, выполненная из несгораемых материалов.</w:t>
      </w:r>
    </w:p>
    <w:bookmarkEnd w:id="164"/>
    <w:p w14:paraId="6673BBD9" w14:textId="77777777" w:rsidR="00C008DB" w:rsidRPr="004D2A5A" w:rsidRDefault="00C008DB" w:rsidP="00B97B92">
      <w:pPr>
        <w:ind w:firstLine="709"/>
        <w:jc w:val="both"/>
        <w:rPr>
          <w:sz w:val="28"/>
        </w:rPr>
      </w:pPr>
      <w:r w:rsidRPr="004D2A5A">
        <w:rPr>
          <w:bCs/>
          <w:sz w:val="28"/>
        </w:rPr>
        <w:t xml:space="preserve">- </w:t>
      </w:r>
      <w:r w:rsidRPr="004D2A5A">
        <w:rPr>
          <w:sz w:val="28"/>
        </w:rPr>
        <w:t>Фасад здания – любая наружная сторона здания независимо от расположения главного входа и элементов украшения в том числе:</w:t>
      </w:r>
    </w:p>
    <w:p w14:paraId="00FA6966" w14:textId="77777777" w:rsidR="00C008DB" w:rsidRPr="004D2A5A" w:rsidRDefault="00C008DB" w:rsidP="00B97B92">
      <w:pPr>
        <w:ind w:firstLine="709"/>
        <w:jc w:val="both"/>
        <w:rPr>
          <w:sz w:val="28"/>
        </w:rPr>
      </w:pPr>
      <w:r w:rsidRPr="004D2A5A">
        <w:rPr>
          <w:sz w:val="28"/>
        </w:rPr>
        <w:t>1.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городской инфраструктуры (в том числе улицу, площадь), с которой располагается центральный вход в здание, строение, сооружение. Если здание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14:paraId="21AA214F" w14:textId="77777777" w:rsidR="00C008DB" w:rsidRPr="004D2A5A" w:rsidRDefault="00C008DB" w:rsidP="00B97B92">
      <w:pPr>
        <w:ind w:firstLine="709"/>
        <w:jc w:val="both"/>
        <w:rPr>
          <w:bCs/>
          <w:sz w:val="28"/>
        </w:rPr>
      </w:pPr>
      <w:r w:rsidRPr="004D2A5A">
        <w:rPr>
          <w:sz w:val="28"/>
        </w:rPr>
        <w:t>2.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14:paraId="16CC9078" w14:textId="77777777" w:rsidR="00C008DB" w:rsidRPr="004D2A5A" w:rsidRDefault="00C008DB" w:rsidP="00B97B92">
      <w:pPr>
        <w:ind w:firstLine="709"/>
        <w:jc w:val="both"/>
        <w:rPr>
          <w:bCs/>
          <w:sz w:val="28"/>
        </w:rPr>
      </w:pPr>
      <w:r w:rsidRPr="004D2A5A">
        <w:rPr>
          <w:bCs/>
          <w:sz w:val="28"/>
        </w:rPr>
        <w:t xml:space="preserve">3. </w:t>
      </w:r>
      <w:r w:rsidRPr="004D2A5A">
        <w:rPr>
          <w:sz w:val="28"/>
        </w:rPr>
        <w:t xml:space="preserve">Боковой фасад – ортогональная проекция на вертикальную плоскость стороны здания, строения, сооружения, которая чаще всего не имеет входов, </w:t>
      </w:r>
      <w:r w:rsidRPr="004D2A5A">
        <w:rPr>
          <w:sz w:val="28"/>
        </w:rPr>
        <w:lastRenderedPageBreak/>
        <w:t>может быть глухой (без оконных проемов), размещаемая, как правило, между главным и дворовым фасадами.</w:t>
      </w:r>
    </w:p>
    <w:p w14:paraId="40CF167C" w14:textId="77777777" w:rsidR="00C008DB" w:rsidRPr="004D2A5A" w:rsidRDefault="00C008DB" w:rsidP="00B97B92">
      <w:pPr>
        <w:ind w:firstLine="709"/>
        <w:jc w:val="both"/>
        <w:rPr>
          <w:bCs/>
          <w:sz w:val="28"/>
        </w:rPr>
      </w:pPr>
      <w:r w:rsidRPr="004D2A5A">
        <w:rPr>
          <w:bCs/>
          <w:sz w:val="28"/>
        </w:rPr>
        <w:t xml:space="preserve">- </w:t>
      </w:r>
      <w:r w:rsidRPr="004D2A5A">
        <w:rPr>
          <w:sz w:val="28"/>
        </w:rPr>
        <w:t>Уборка территорий - комплекс мероприятий, связанных со сбором, вывозом в специально отведенные для этого места отходов деятельности производства и потребления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BFD9E41" w14:textId="47B293BE" w:rsidR="00C008DB" w:rsidRPr="004D2A5A" w:rsidRDefault="00C008DB" w:rsidP="00FF739E">
      <w:pPr>
        <w:ind w:firstLine="709"/>
        <w:jc w:val="both"/>
        <w:rPr>
          <w:bCs/>
          <w:sz w:val="28"/>
        </w:rPr>
      </w:pPr>
      <w:r w:rsidRPr="004D2A5A">
        <w:rPr>
          <w:bCs/>
          <w:sz w:val="28"/>
        </w:rPr>
        <w:t>-</w:t>
      </w:r>
      <w:r w:rsidRPr="004D2A5A">
        <w:rPr>
          <w:sz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3BACE626" w14:textId="77777777" w:rsidR="00C008DB" w:rsidRPr="004D2A5A" w:rsidRDefault="00C008DB" w:rsidP="00B97B92">
      <w:pPr>
        <w:ind w:firstLine="709"/>
        <w:jc w:val="both"/>
        <w:rPr>
          <w:bCs/>
          <w:sz w:val="28"/>
        </w:rPr>
      </w:pPr>
    </w:p>
    <w:p w14:paraId="4DC78CF5" w14:textId="048F3C26" w:rsidR="00C008DB" w:rsidRPr="00FF739E" w:rsidRDefault="00C008DB" w:rsidP="00B97B92">
      <w:pPr>
        <w:pStyle w:val="aa"/>
        <w:numPr>
          <w:ilvl w:val="0"/>
          <w:numId w:val="2"/>
        </w:numPr>
        <w:ind w:left="0" w:firstLine="709"/>
        <w:jc w:val="center"/>
        <w:rPr>
          <w:rFonts w:ascii="Times New Roman" w:eastAsia="Times New Roman" w:hAnsi="Times New Roman" w:cs="Times New Roman"/>
          <w:b/>
          <w:bCs/>
          <w:sz w:val="28"/>
          <w:szCs w:val="24"/>
          <w:lang w:eastAsia="ru-RU"/>
        </w:rPr>
      </w:pPr>
      <w:r w:rsidRPr="004D2A5A">
        <w:rPr>
          <w:rFonts w:ascii="Times New Roman" w:eastAsia="Times New Roman" w:hAnsi="Times New Roman" w:cs="Times New Roman"/>
          <w:b/>
          <w:bCs/>
          <w:sz w:val="28"/>
          <w:szCs w:val="24"/>
          <w:lang w:eastAsia="ru-RU"/>
        </w:rPr>
        <w:t>Проектирование и устройство зданий, строений и сооружений</w:t>
      </w:r>
    </w:p>
    <w:p w14:paraId="7B775FF4" w14:textId="08136E39" w:rsidR="00C008DB" w:rsidRPr="004D2A5A" w:rsidRDefault="00C008DB" w:rsidP="00B97B92">
      <w:pPr>
        <w:ind w:firstLine="709"/>
        <w:jc w:val="both"/>
        <w:rPr>
          <w:sz w:val="28"/>
        </w:rPr>
      </w:pPr>
      <w:bookmarkStart w:id="165" w:name="dfas5v0rrh"/>
      <w:bookmarkStart w:id="166" w:name="bssPhr115"/>
      <w:bookmarkStart w:id="167" w:name="bur_348_191"/>
      <w:bookmarkEnd w:id="165"/>
      <w:bookmarkEnd w:id="166"/>
      <w:bookmarkEnd w:id="167"/>
      <w:r w:rsidRPr="004D2A5A">
        <w:rPr>
          <w:sz w:val="28"/>
        </w:rPr>
        <w:t>3.1. Проектирование зданий, строений, сооружений на территории</w:t>
      </w:r>
      <w:r w:rsidR="00E44AAE" w:rsidRPr="00E44AAE">
        <w:rPr>
          <w:sz w:val="28"/>
        </w:rPr>
        <w:t xml:space="preserve"> Администраци</w:t>
      </w:r>
      <w:r w:rsidR="00E44AAE">
        <w:rPr>
          <w:sz w:val="28"/>
        </w:rPr>
        <w:t>и</w:t>
      </w:r>
      <w:r w:rsidR="00E44AAE" w:rsidRPr="00E44AAE">
        <w:rPr>
          <w:sz w:val="28"/>
        </w:rPr>
        <w:t xml:space="preserve"> Забайкальского муниципального округа </w:t>
      </w:r>
      <w:r w:rsidRPr="004D2A5A">
        <w:rPr>
          <w:sz w:val="28"/>
        </w:rPr>
        <w:t>осуществляется в соответствии с документом территориального планирования, правилами землепользования и застройки и документации по планировке территории</w:t>
      </w:r>
      <w:bookmarkStart w:id="168" w:name="dfasykez5v"/>
      <w:bookmarkStart w:id="169" w:name="bssPhr116"/>
      <w:bookmarkStart w:id="170" w:name="bur_348_192"/>
      <w:bookmarkEnd w:id="168"/>
      <w:bookmarkEnd w:id="169"/>
      <w:bookmarkEnd w:id="170"/>
      <w:r w:rsidR="00E44AAE">
        <w:rPr>
          <w:sz w:val="28"/>
        </w:rPr>
        <w:t xml:space="preserve"> </w:t>
      </w:r>
      <w:r w:rsidR="00E44AAE" w:rsidRPr="00E44AAE">
        <w:rPr>
          <w:sz w:val="28"/>
        </w:rPr>
        <w:t>Администрация Забайкальского муниципального округа</w:t>
      </w:r>
      <w:r w:rsidRPr="004D2A5A">
        <w:rPr>
          <w:sz w:val="28"/>
        </w:rPr>
        <w:t>.</w:t>
      </w:r>
    </w:p>
    <w:p w14:paraId="2DA90263" w14:textId="77777777" w:rsidR="00C008DB" w:rsidRPr="004D2A5A" w:rsidRDefault="00C008DB" w:rsidP="00B97B92">
      <w:pPr>
        <w:ind w:firstLine="709"/>
        <w:jc w:val="both"/>
        <w:rPr>
          <w:sz w:val="28"/>
        </w:rPr>
      </w:pPr>
      <w:r w:rsidRPr="004D2A5A">
        <w:rPr>
          <w:sz w:val="28"/>
        </w:rPr>
        <w:t>3.2. На основании документов, указанных в пункте 3.1., разрабатывается общая градостроительная концепция и архитектурно - планировочная структура территории города.</w:t>
      </w:r>
    </w:p>
    <w:p w14:paraId="47CD556C" w14:textId="77777777" w:rsidR="00C008DB" w:rsidRPr="004D2A5A" w:rsidRDefault="00C008DB" w:rsidP="00B97B92">
      <w:pPr>
        <w:ind w:firstLine="709"/>
        <w:jc w:val="both"/>
        <w:rPr>
          <w:sz w:val="28"/>
        </w:rPr>
      </w:pPr>
      <w:bookmarkStart w:id="171" w:name="dfas5xo40f"/>
      <w:bookmarkStart w:id="172" w:name="bssPhr117"/>
      <w:bookmarkStart w:id="173" w:name="bur_348_193"/>
      <w:bookmarkEnd w:id="171"/>
      <w:bookmarkEnd w:id="172"/>
      <w:bookmarkEnd w:id="173"/>
      <w:r w:rsidRPr="004D2A5A">
        <w:rPr>
          <w:sz w:val="28"/>
        </w:rPr>
        <w:t>3.3. Проектирование зданий, строений и сооружений осуществляется в соответствии с требованиями, предусмотренными СП 42.13330.2011. «Свод правил. Градостроительство. Планировка и застройка городских и сельских поселений. Актуализированная редакция СНиП 2.07.01-89*», СНиП III-10–75 «Благоустройство территорий», СП 59.13330.2012. «Свод правил. Доступность зданий и сооружений для маломобильных групп населения. Актуализированная редакция СНиП 35-01–2001».</w:t>
      </w:r>
    </w:p>
    <w:p w14:paraId="2B52F8B0" w14:textId="2C9812EB" w:rsidR="00C008DB" w:rsidRPr="004D2A5A" w:rsidRDefault="00C008DB" w:rsidP="00B97B92">
      <w:pPr>
        <w:ind w:firstLine="709"/>
        <w:jc w:val="both"/>
        <w:rPr>
          <w:sz w:val="28"/>
        </w:rPr>
      </w:pPr>
      <w:bookmarkStart w:id="174" w:name="dfasigquwv"/>
      <w:bookmarkStart w:id="175" w:name="bssPhr118"/>
      <w:bookmarkStart w:id="176" w:name="bur_348_194"/>
      <w:bookmarkEnd w:id="174"/>
      <w:bookmarkEnd w:id="175"/>
      <w:bookmarkEnd w:id="176"/>
      <w:r w:rsidRPr="004D2A5A">
        <w:rPr>
          <w:sz w:val="28"/>
        </w:rPr>
        <w:t xml:space="preserve">3.3.1. При проектировании зданий, строений и сооружений колористическое решение оформления фасада осуществляется с учетом концепции цветового решения сложившейся застройки улиц и территории    </w:t>
      </w:r>
      <w:r w:rsidR="00436923">
        <w:rPr>
          <w:sz w:val="28"/>
        </w:rPr>
        <w:t>Забайкальского муниципального округа</w:t>
      </w:r>
      <w:r w:rsidRPr="004D2A5A">
        <w:rPr>
          <w:sz w:val="28"/>
        </w:rPr>
        <w:t xml:space="preserve">. Архитектурное решение, в том числе по оформлению фасада, проектируемого здания, строения, сооружения должно быть осуществлено в соответствии с архитектурно-планировочным заданием, выданным </w:t>
      </w:r>
      <w:r w:rsidR="00E44AAE" w:rsidRPr="00E44AAE">
        <w:rPr>
          <w:sz w:val="28"/>
        </w:rPr>
        <w:t>Администраци</w:t>
      </w:r>
      <w:r w:rsidR="00436923">
        <w:rPr>
          <w:sz w:val="28"/>
        </w:rPr>
        <w:t>ей</w:t>
      </w:r>
      <w:r w:rsidR="00E44AAE" w:rsidRPr="00E44AAE">
        <w:rPr>
          <w:sz w:val="28"/>
        </w:rPr>
        <w:t xml:space="preserve"> Забайкальского муниципального округа</w:t>
      </w:r>
      <w:r w:rsidR="00E44AAE">
        <w:rPr>
          <w:sz w:val="28"/>
        </w:rPr>
        <w:t>.</w:t>
      </w:r>
    </w:p>
    <w:p w14:paraId="291B335B" w14:textId="77777777" w:rsidR="00C008DB" w:rsidRPr="004D2A5A" w:rsidRDefault="00C008DB" w:rsidP="00B97B92">
      <w:pPr>
        <w:ind w:firstLine="709"/>
        <w:jc w:val="both"/>
        <w:rPr>
          <w:sz w:val="28"/>
        </w:rPr>
      </w:pPr>
      <w:bookmarkStart w:id="177" w:name="dfash5k9l1"/>
      <w:bookmarkStart w:id="178" w:name="bssPhr119"/>
      <w:bookmarkStart w:id="179" w:name="bur_348_195"/>
      <w:bookmarkEnd w:id="177"/>
      <w:bookmarkEnd w:id="178"/>
      <w:bookmarkEnd w:id="179"/>
      <w:r w:rsidRPr="004D2A5A">
        <w:rPr>
          <w:sz w:val="28"/>
        </w:rPr>
        <w:t xml:space="preserve">3.3.2. 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Временные сооружения, столбы наружного освещения и указателей, </w:t>
      </w:r>
      <w:r w:rsidRPr="004D2A5A">
        <w:rPr>
          <w:sz w:val="28"/>
        </w:rPr>
        <w:lastRenderedPageBreak/>
        <w:t>газетные и торговые киоски, объекты малой архитектурной формы и т.д. должны располагаться за пределами полосы движения и иметь контрастный цвет. 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действующим законодательством РФ.</w:t>
      </w:r>
    </w:p>
    <w:p w14:paraId="138E0579" w14:textId="77777777" w:rsidR="00C008DB" w:rsidRPr="004D2A5A" w:rsidRDefault="00C008DB" w:rsidP="00B97B92">
      <w:pPr>
        <w:ind w:firstLine="709"/>
        <w:jc w:val="both"/>
        <w:rPr>
          <w:sz w:val="28"/>
        </w:rPr>
      </w:pPr>
      <w:bookmarkStart w:id="180" w:name="dfasfiv1xr"/>
      <w:bookmarkStart w:id="181" w:name="bssPhr120"/>
      <w:bookmarkStart w:id="182" w:name="bur_348_196"/>
      <w:bookmarkEnd w:id="180"/>
      <w:bookmarkEnd w:id="181"/>
      <w:bookmarkEnd w:id="182"/>
      <w:r w:rsidRPr="004D2A5A">
        <w:rPr>
          <w:sz w:val="28"/>
        </w:rPr>
        <w:t>3.3.3. При входных группах зданий жилого и общественного назначения должна быть предусмотрена площадка с твердыми видами покрытия, скамьями и различными приемами озеленения.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4A74BD83" w14:textId="4479C73E" w:rsidR="00C008DB" w:rsidRPr="004D2A5A" w:rsidRDefault="00C008DB" w:rsidP="00B97B92">
      <w:pPr>
        <w:ind w:firstLine="709"/>
        <w:jc w:val="both"/>
        <w:rPr>
          <w:sz w:val="28"/>
        </w:rPr>
      </w:pPr>
      <w:bookmarkStart w:id="183" w:name="dfasdh0kl6"/>
      <w:bookmarkStart w:id="184" w:name="bssPhr121"/>
      <w:bookmarkStart w:id="185" w:name="bur_348_197"/>
      <w:bookmarkEnd w:id="183"/>
      <w:bookmarkEnd w:id="184"/>
      <w:bookmarkEnd w:id="185"/>
      <w:r w:rsidRPr="004D2A5A">
        <w:rPr>
          <w:sz w:val="28"/>
        </w:rPr>
        <w:t xml:space="preserve">3.4. На территории </w:t>
      </w:r>
      <w:r w:rsidR="00436923">
        <w:rPr>
          <w:sz w:val="28"/>
        </w:rPr>
        <w:t xml:space="preserve">Забайкальского муниципального округа </w:t>
      </w:r>
      <w:r w:rsidRPr="004D2A5A">
        <w:rPr>
          <w:sz w:val="28"/>
        </w:rPr>
        <w:t>проектируются следующие виды площадок: для игр детей, отдыха взрослых, занятий спортом, автостоянок, выгула и дрессировки собак.</w:t>
      </w:r>
    </w:p>
    <w:p w14:paraId="7B971A29" w14:textId="77777777" w:rsidR="00C008DB" w:rsidRPr="004D2A5A" w:rsidRDefault="00C008DB" w:rsidP="00B97B92">
      <w:pPr>
        <w:ind w:firstLine="709"/>
        <w:jc w:val="both"/>
        <w:rPr>
          <w:sz w:val="28"/>
        </w:rPr>
      </w:pPr>
      <w:bookmarkStart w:id="186" w:name="dfasn9oylt"/>
      <w:bookmarkStart w:id="187" w:name="bssPhr122"/>
      <w:bookmarkStart w:id="188" w:name="bur_348_198"/>
      <w:bookmarkEnd w:id="186"/>
      <w:bookmarkEnd w:id="187"/>
      <w:bookmarkEnd w:id="188"/>
      <w:r w:rsidRPr="004D2A5A">
        <w:rPr>
          <w:sz w:val="28"/>
        </w:rPr>
        <w:t xml:space="preserve">3.4.1. Проектирование и оборудование детских площадок осуществляется в соответствии с требованиями СанПиН 2.2.1/2.1.1.1200-03, требованиями ГОСТ Р 52301-2013, 52169–2012. Обязательный перечень элементов благоустройства территории на детской площадке включает: </w:t>
      </w:r>
      <w:proofErr w:type="spellStart"/>
      <w:r w:rsidRPr="004D2A5A">
        <w:rPr>
          <w:sz w:val="28"/>
        </w:rPr>
        <w:t>ударопоглощающее</w:t>
      </w:r>
      <w:proofErr w:type="spellEnd"/>
      <w:r w:rsidRPr="004D2A5A">
        <w:rPr>
          <w:sz w:val="28"/>
        </w:rPr>
        <w:t xml:space="preserve"> покрытие, игровое оборудование, скамьи и урны. Детская площадка должна быть освещена.</w:t>
      </w:r>
    </w:p>
    <w:p w14:paraId="6ED39359" w14:textId="77777777" w:rsidR="00C008DB" w:rsidRPr="004D2A5A" w:rsidRDefault="00C008DB" w:rsidP="00B97B92">
      <w:pPr>
        <w:ind w:firstLine="709"/>
        <w:jc w:val="both"/>
        <w:rPr>
          <w:sz w:val="28"/>
        </w:rPr>
      </w:pPr>
      <w:bookmarkStart w:id="189" w:name="dfas5tpw7m"/>
      <w:bookmarkStart w:id="190" w:name="bssPhr123"/>
      <w:bookmarkStart w:id="191" w:name="bur_348_199"/>
      <w:bookmarkEnd w:id="189"/>
      <w:bookmarkEnd w:id="190"/>
      <w:bookmarkEnd w:id="191"/>
      <w:r w:rsidRPr="004D2A5A">
        <w:rPr>
          <w:sz w:val="28"/>
        </w:rPr>
        <w:t>3.4.2. Площадки отдыха размещаются на участках жилой застройки, на озелененных территориях микрорайона, в парках в соответствии СанПиН 2.2.1/2.1.1.1200-03. Обязательный перечень элементов благоустройства на площадке отдыха включает: твердые виды покрытия, озеленение, скамьи для отдыха, столы, урны для мусора (как минимум, по одной у каждой скамьи), осветительное оборудование. Столбы наружного освещения и указателей, объекты малой архитектурной формы и т.д. должны располагаться за пределами полосы движения и иметь контрастный цвет.</w:t>
      </w:r>
    </w:p>
    <w:p w14:paraId="45C8B24C" w14:textId="77777777" w:rsidR="00C008DB" w:rsidRPr="004D2A5A" w:rsidRDefault="00C008DB" w:rsidP="00B97B92">
      <w:pPr>
        <w:ind w:firstLine="709"/>
        <w:jc w:val="both"/>
        <w:rPr>
          <w:sz w:val="28"/>
        </w:rPr>
      </w:pPr>
      <w:bookmarkStart w:id="192" w:name="dfasa2o5b7"/>
      <w:bookmarkStart w:id="193" w:name="bssPhr124"/>
      <w:bookmarkStart w:id="194" w:name="bur_348_200"/>
      <w:bookmarkEnd w:id="192"/>
      <w:bookmarkEnd w:id="193"/>
      <w:bookmarkEnd w:id="194"/>
      <w:r w:rsidRPr="004D2A5A">
        <w:rPr>
          <w:sz w:val="28"/>
        </w:rPr>
        <w:t xml:space="preserve">3.4.3. Проектирование и оборудование спортивных площадок осуществляется в соответствии с требованиями ГОСТ Р 55677-2013, ГОСТ Р 55678-2013, ГОСТ Р 55679-2013. Обязательный перечень элементов благоустройства территории на спортивной площадке включает: </w:t>
      </w:r>
      <w:proofErr w:type="spellStart"/>
      <w:r w:rsidRPr="004D2A5A">
        <w:rPr>
          <w:sz w:val="28"/>
        </w:rPr>
        <w:t>ударопоглощающее</w:t>
      </w:r>
      <w:proofErr w:type="spellEnd"/>
      <w:r w:rsidRPr="004D2A5A">
        <w:rPr>
          <w:sz w:val="28"/>
        </w:rPr>
        <w:t xml:space="preserve"> покрытие, спортивное оборудование. Рекомендуется озеленение и ограждение площадки.</w:t>
      </w:r>
    </w:p>
    <w:p w14:paraId="3F6CD5EA" w14:textId="77777777" w:rsidR="00C008DB" w:rsidRPr="004D2A5A" w:rsidRDefault="00C008DB" w:rsidP="00B97B92">
      <w:pPr>
        <w:ind w:firstLine="709"/>
        <w:jc w:val="both"/>
        <w:rPr>
          <w:sz w:val="28"/>
        </w:rPr>
      </w:pPr>
      <w:bookmarkStart w:id="195" w:name="dfas71xa1q"/>
      <w:bookmarkStart w:id="196" w:name="bssPhr125"/>
      <w:bookmarkStart w:id="197" w:name="bur_348_201"/>
      <w:bookmarkEnd w:id="195"/>
      <w:bookmarkEnd w:id="196"/>
      <w:bookmarkEnd w:id="197"/>
      <w:r w:rsidRPr="004D2A5A">
        <w:rPr>
          <w:sz w:val="28"/>
        </w:rPr>
        <w:t>3.4.4. На территории поселка размещаются следующие виды автостоянок: кратковременного и длительного хранения автомобилей, уличные (в виде парковок на проезжей части, обозначенные разметкой), внеуличные (в виде карманов и отступов от проезжей части), гостевые.</w:t>
      </w:r>
    </w:p>
    <w:p w14:paraId="4D5756B6" w14:textId="77777777" w:rsidR="00C008DB" w:rsidRPr="004D2A5A" w:rsidRDefault="00C008DB" w:rsidP="00B97B92">
      <w:pPr>
        <w:ind w:firstLine="709"/>
        <w:jc w:val="both"/>
        <w:rPr>
          <w:sz w:val="28"/>
        </w:rPr>
      </w:pPr>
      <w:bookmarkStart w:id="198" w:name="dfasfhgcch"/>
      <w:bookmarkStart w:id="199" w:name="bssPhr126"/>
      <w:bookmarkStart w:id="200" w:name="bur_348_202"/>
      <w:bookmarkEnd w:id="198"/>
      <w:bookmarkEnd w:id="199"/>
      <w:bookmarkEnd w:id="200"/>
      <w:r w:rsidRPr="004D2A5A">
        <w:rPr>
          <w:sz w:val="28"/>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СНиП 21-02–99; СП 113.1333.2012, СанПиН 2.2.1/2.1.1.1200-03. </w:t>
      </w:r>
      <w:r w:rsidRPr="004D2A5A">
        <w:rPr>
          <w:sz w:val="28"/>
        </w:rPr>
        <w:lastRenderedPageBreak/>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На площадках гостевых автостоянок необходимо проектировать долю мест для автомобилей инвалидов согласно СП 59.13330.2012,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ГОСТ Р 52289 и Правилами дорожного движения. Площадки должны быть оборудованы съездами для маломобильных групп граждан.</w:t>
      </w:r>
    </w:p>
    <w:p w14:paraId="2AA662C1" w14:textId="77777777" w:rsidR="00C008DB" w:rsidRPr="004D2A5A" w:rsidRDefault="00C008DB" w:rsidP="00B97B92">
      <w:pPr>
        <w:ind w:firstLine="709"/>
        <w:jc w:val="both"/>
        <w:rPr>
          <w:sz w:val="28"/>
        </w:rPr>
      </w:pPr>
      <w:bookmarkStart w:id="201" w:name="dfasgkawbt"/>
      <w:bookmarkStart w:id="202" w:name="bssPhr127"/>
      <w:bookmarkStart w:id="203" w:name="bur_348_203"/>
      <w:bookmarkEnd w:id="201"/>
      <w:bookmarkEnd w:id="202"/>
      <w:bookmarkEnd w:id="203"/>
      <w:r w:rsidRPr="004D2A5A">
        <w:rPr>
          <w:sz w:val="28"/>
        </w:rPr>
        <w:t xml:space="preserve">3.4.5. Площадки для выгула и дрессировки собак размещаются на территориях общего пользования жилого района, свободных от зеленых насаждений, за пределами санитарной зоны источников водоснабжения. Размеры площадок для выгула собак, размещаемые на территориях жилого назначения должны быть не менее </w:t>
      </w:r>
      <w:smartTag w:uri="urn:schemas-microsoft-com:office:smarttags" w:element="metricconverter">
        <w:smartTagPr>
          <w:attr w:name="ProductID" w:val="400 кв. м"/>
        </w:smartTagPr>
        <w:r w:rsidRPr="004D2A5A">
          <w:rPr>
            <w:sz w:val="28"/>
          </w:rPr>
          <w:t>400 кв. м</w:t>
        </w:r>
      </w:smartTag>
      <w:r w:rsidRPr="004D2A5A">
        <w:rPr>
          <w:sz w:val="28"/>
        </w:rPr>
        <w:t xml:space="preserve">, на прочих территориях - до </w:t>
      </w:r>
      <w:smartTag w:uri="urn:schemas-microsoft-com:office:smarttags" w:element="metricconverter">
        <w:smartTagPr>
          <w:attr w:name="ProductID" w:val="800 кв. м"/>
        </w:smartTagPr>
        <w:r w:rsidRPr="004D2A5A">
          <w:rPr>
            <w:sz w:val="28"/>
          </w:rPr>
          <w:t>800 кв. м</w:t>
        </w:r>
      </w:smartTag>
      <w:r w:rsidRPr="004D2A5A">
        <w:rPr>
          <w:sz w:val="28"/>
        </w:rPr>
        <w:t xml:space="preserve">.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4D2A5A">
          <w:rPr>
            <w:sz w:val="28"/>
          </w:rPr>
          <w:t>25 м</w:t>
        </w:r>
      </w:smartTag>
      <w:r w:rsidRPr="004D2A5A">
        <w:rPr>
          <w:sz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4D2A5A">
          <w:rPr>
            <w:sz w:val="28"/>
          </w:rPr>
          <w:t>40 м</w:t>
        </w:r>
      </w:smartTag>
      <w:r w:rsidRPr="004D2A5A">
        <w:rPr>
          <w:sz w:val="28"/>
        </w:rPr>
        <w:t>.</w:t>
      </w:r>
    </w:p>
    <w:p w14:paraId="4C274966" w14:textId="77777777" w:rsidR="00C008DB" w:rsidRPr="004D2A5A" w:rsidRDefault="00C008DB" w:rsidP="00B97B92">
      <w:pPr>
        <w:ind w:firstLine="709"/>
        <w:jc w:val="both"/>
        <w:rPr>
          <w:sz w:val="28"/>
        </w:rPr>
      </w:pPr>
      <w:bookmarkStart w:id="204" w:name="dfasdgbvau"/>
      <w:bookmarkStart w:id="205" w:name="bssPhr128"/>
      <w:bookmarkStart w:id="206" w:name="bur_348_204"/>
      <w:bookmarkEnd w:id="204"/>
      <w:bookmarkEnd w:id="205"/>
      <w:bookmarkEnd w:id="206"/>
      <w:r w:rsidRPr="004D2A5A">
        <w:rPr>
          <w:sz w:val="28"/>
        </w:rPr>
        <w:t>Площадка для выгула и дрессировки собак должна быть огорожена, освещена, иметь твердое покрытие, обеспечивающее дренаж и предотвращение загрязнения почв, грунтовых и поверхностных вод,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14:paraId="1A37AC3E" w14:textId="77777777" w:rsidR="00C008DB" w:rsidRPr="004D2A5A" w:rsidRDefault="00C008DB" w:rsidP="00B97B92">
      <w:pPr>
        <w:ind w:firstLine="709"/>
        <w:jc w:val="both"/>
        <w:rPr>
          <w:sz w:val="28"/>
        </w:rPr>
      </w:pPr>
      <w:bookmarkStart w:id="207" w:name="dfasb5e94p"/>
      <w:bookmarkStart w:id="208" w:name="bssPhr129"/>
      <w:bookmarkStart w:id="209" w:name="bur_348_205"/>
      <w:bookmarkEnd w:id="207"/>
      <w:bookmarkEnd w:id="208"/>
      <w:bookmarkEnd w:id="209"/>
      <w:r w:rsidRPr="004D2A5A">
        <w:rPr>
          <w:sz w:val="28"/>
        </w:rPr>
        <w:t>3.5. К пешеходным коммуникациям относят: тротуары, аллеи, дорожки, тропинки.</w:t>
      </w:r>
    </w:p>
    <w:p w14:paraId="64D7865C" w14:textId="77777777" w:rsidR="00C008DB" w:rsidRPr="004D2A5A" w:rsidRDefault="00C008DB" w:rsidP="00B97B92">
      <w:pPr>
        <w:ind w:firstLine="709"/>
        <w:jc w:val="both"/>
        <w:rPr>
          <w:sz w:val="28"/>
        </w:rPr>
      </w:pPr>
      <w:bookmarkStart w:id="210" w:name="dfasnh4424"/>
      <w:bookmarkStart w:id="211" w:name="bssPhr130"/>
      <w:bookmarkStart w:id="212" w:name="bur_348_206"/>
      <w:bookmarkEnd w:id="210"/>
      <w:bookmarkEnd w:id="211"/>
      <w:bookmarkEnd w:id="212"/>
      <w:r w:rsidRPr="004D2A5A">
        <w:rPr>
          <w:sz w:val="28"/>
        </w:rPr>
        <w:t>3.5.1. Проектирование и оборудование пешеходных коммуникаций производится в соответствии со СП 42.13330–2011 и СП 140.13330.2012.</w:t>
      </w:r>
    </w:p>
    <w:p w14:paraId="3B4A6E55" w14:textId="77777777" w:rsidR="00C008DB" w:rsidRPr="004D2A5A" w:rsidRDefault="00C008DB" w:rsidP="00B97B92">
      <w:pPr>
        <w:ind w:firstLine="709"/>
        <w:jc w:val="both"/>
        <w:rPr>
          <w:sz w:val="28"/>
        </w:rPr>
      </w:pPr>
      <w:bookmarkStart w:id="213" w:name="dfashwkqz7"/>
      <w:bookmarkStart w:id="214" w:name="bssPhr131"/>
      <w:bookmarkStart w:id="215" w:name="bur_348_207"/>
      <w:bookmarkEnd w:id="213"/>
      <w:bookmarkEnd w:id="214"/>
      <w:bookmarkEnd w:id="215"/>
      <w:r w:rsidRPr="004D2A5A">
        <w:rPr>
          <w:sz w:val="28"/>
        </w:rPr>
        <w:t>3.5.2.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которые должны располагаться за пределами полосы движения и иметь контрастный цвет и твердые виды покрытия.</w:t>
      </w:r>
    </w:p>
    <w:p w14:paraId="317796D6" w14:textId="77777777" w:rsidR="00C008DB" w:rsidRPr="004D2A5A" w:rsidRDefault="00C008DB" w:rsidP="00B97B92">
      <w:pPr>
        <w:ind w:firstLine="709"/>
        <w:jc w:val="both"/>
        <w:rPr>
          <w:sz w:val="28"/>
        </w:rPr>
      </w:pPr>
      <w:bookmarkStart w:id="216" w:name="dfasyqu1rk"/>
      <w:bookmarkStart w:id="217" w:name="bssPhr132"/>
      <w:bookmarkStart w:id="218" w:name="bur_348_208"/>
      <w:bookmarkEnd w:id="216"/>
      <w:bookmarkEnd w:id="217"/>
      <w:bookmarkEnd w:id="218"/>
      <w:r w:rsidRPr="004D2A5A">
        <w:rPr>
          <w:sz w:val="28"/>
        </w:rPr>
        <w:t>3.5.3. Во всех случаях пересечения основных пешеходных коммуникаций с транспортными проездами необходимо устройство пологих съездов согласно СП 59.13330.2012 и СП 140.13330.2012.</w:t>
      </w:r>
    </w:p>
    <w:p w14:paraId="53E24F0E" w14:textId="05DDE4A9" w:rsidR="00C008DB" w:rsidRPr="004D2A5A" w:rsidRDefault="00C008DB" w:rsidP="00B97B92">
      <w:pPr>
        <w:ind w:firstLine="709"/>
        <w:jc w:val="both"/>
        <w:rPr>
          <w:sz w:val="28"/>
        </w:rPr>
      </w:pPr>
      <w:bookmarkStart w:id="219" w:name="dfasm5wif1"/>
      <w:bookmarkStart w:id="220" w:name="bssPhr133"/>
      <w:bookmarkStart w:id="221" w:name="bur_348_209"/>
      <w:bookmarkEnd w:id="219"/>
      <w:bookmarkEnd w:id="220"/>
      <w:bookmarkEnd w:id="221"/>
      <w:r w:rsidRPr="004D2A5A">
        <w:rPr>
          <w:sz w:val="28"/>
        </w:rPr>
        <w:t xml:space="preserve">3.5.4.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w:t>
      </w:r>
      <w:r w:rsidRPr="004D2A5A">
        <w:rPr>
          <w:sz w:val="28"/>
        </w:rPr>
        <w:lastRenderedPageBreak/>
        <w:t xml:space="preserve">территории объектов рекреации (площадь, аллея, парк) от </w:t>
      </w:r>
      <w:smartTag w:uri="urn:schemas-microsoft-com:office:smarttags" w:element="metricconverter">
        <w:smartTagPr>
          <w:attr w:name="ProductID" w:val="1 м"/>
        </w:smartTagPr>
        <w:r w:rsidRPr="004D2A5A">
          <w:rPr>
            <w:sz w:val="28"/>
          </w:rPr>
          <w:t>1 м</w:t>
        </w:r>
      </w:smartTag>
      <w:r w:rsidRPr="004D2A5A">
        <w:rPr>
          <w:sz w:val="28"/>
        </w:rPr>
        <w:t xml:space="preserve"> (с карманами для расхождения встречных граждан) до </w:t>
      </w:r>
      <w:smartTag w:uri="urn:schemas-microsoft-com:office:smarttags" w:element="metricconverter">
        <w:smartTagPr>
          <w:attr w:name="ProductID" w:val="1,8 м"/>
        </w:smartTagPr>
        <w:r w:rsidRPr="004D2A5A">
          <w:rPr>
            <w:sz w:val="28"/>
          </w:rPr>
          <w:t>1,8 м</w:t>
        </w:r>
      </w:smartTag>
      <w:r w:rsidRPr="004D2A5A">
        <w:rPr>
          <w:sz w:val="28"/>
        </w:rPr>
        <w:t>. На всем протяжении второстепенных пешеходных коммуникаций необходима доступность для маломобильных групп граждан.</w:t>
      </w:r>
    </w:p>
    <w:p w14:paraId="2BFFB895" w14:textId="77777777" w:rsidR="00C008DB" w:rsidRPr="004D2A5A" w:rsidRDefault="00C008DB" w:rsidP="00B97B92">
      <w:pPr>
        <w:ind w:firstLine="709"/>
        <w:jc w:val="both"/>
        <w:rPr>
          <w:sz w:val="28"/>
        </w:rPr>
      </w:pPr>
      <w:bookmarkStart w:id="222" w:name="dfasv7a8pu"/>
      <w:bookmarkStart w:id="223" w:name="bssPhr134"/>
      <w:bookmarkStart w:id="224" w:name="bur_348_210"/>
      <w:bookmarkEnd w:id="222"/>
      <w:bookmarkEnd w:id="223"/>
      <w:bookmarkEnd w:id="224"/>
      <w:r w:rsidRPr="004D2A5A">
        <w:rPr>
          <w:sz w:val="28"/>
        </w:rPr>
        <w:t>3.6.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0C590692" w14:textId="77777777" w:rsidR="00C008DB" w:rsidRPr="004D2A5A" w:rsidRDefault="00C008DB" w:rsidP="00B97B92">
      <w:pPr>
        <w:ind w:firstLine="709"/>
        <w:jc w:val="both"/>
        <w:rPr>
          <w:sz w:val="28"/>
        </w:rPr>
      </w:pPr>
      <w:bookmarkStart w:id="225" w:name="dfasbiwd5z"/>
      <w:bookmarkStart w:id="226" w:name="bssPhr135"/>
      <w:bookmarkStart w:id="227" w:name="bur_348_211"/>
      <w:bookmarkEnd w:id="225"/>
      <w:bookmarkEnd w:id="226"/>
      <w:bookmarkEnd w:id="227"/>
      <w:r w:rsidRPr="004D2A5A">
        <w:rPr>
          <w:sz w:val="28"/>
        </w:rPr>
        <w:t>3.6.1. Проектирование транспортных проездов осуществляется с учетом СНиП 2.05.02-85. и рекомендаций ОДМ 218.2.007–2011 «Методические рекомендации по проектированию мероприятий по обеспечению доступа инвалидов к объектам дорожного хозяйства». При проектировании проездов следует обеспечивать сохранение или улучшение ландшафта и экологического состояния прилегающих территорий.</w:t>
      </w:r>
    </w:p>
    <w:p w14:paraId="4E5DCBBB" w14:textId="77777777" w:rsidR="00C008DB" w:rsidRPr="004D2A5A" w:rsidRDefault="00C008DB" w:rsidP="00B97B92">
      <w:pPr>
        <w:ind w:firstLine="709"/>
        <w:jc w:val="both"/>
        <w:rPr>
          <w:sz w:val="28"/>
        </w:rPr>
      </w:pPr>
      <w:bookmarkStart w:id="228" w:name="dfaswt7v3b"/>
      <w:bookmarkStart w:id="229" w:name="bssPhr136"/>
      <w:bookmarkStart w:id="230" w:name="bur_348_212"/>
      <w:bookmarkEnd w:id="228"/>
      <w:bookmarkEnd w:id="229"/>
      <w:bookmarkEnd w:id="230"/>
      <w:r w:rsidRPr="004D2A5A">
        <w:rPr>
          <w:sz w:val="28"/>
        </w:rPr>
        <w:t>3.7. Зоны отдыха - территории, используемых и предназначенных для отдыха, туризма, занятий физической культурой и спортом.</w:t>
      </w:r>
    </w:p>
    <w:p w14:paraId="7F5DA3B7" w14:textId="77777777" w:rsidR="00C008DB" w:rsidRPr="004D2A5A" w:rsidRDefault="00C008DB" w:rsidP="00B97B92">
      <w:pPr>
        <w:ind w:firstLine="709"/>
        <w:jc w:val="both"/>
        <w:rPr>
          <w:sz w:val="28"/>
        </w:rPr>
      </w:pPr>
      <w:bookmarkStart w:id="231" w:name="dfasswypdg"/>
      <w:bookmarkStart w:id="232" w:name="bssPhr137"/>
      <w:bookmarkStart w:id="233" w:name="bur_348_213"/>
      <w:bookmarkEnd w:id="231"/>
      <w:bookmarkEnd w:id="232"/>
      <w:bookmarkEnd w:id="233"/>
      <w:r w:rsidRPr="004D2A5A">
        <w:rPr>
          <w:sz w:val="28"/>
        </w:rPr>
        <w:t>3.7.1. Проектирование, планировка зон отдыха производится в соответствии со СП 42.13330–2011 и СП 140.13330.2012.</w:t>
      </w:r>
    </w:p>
    <w:p w14:paraId="465E9B11" w14:textId="77777777" w:rsidR="00C008DB" w:rsidRPr="004D2A5A" w:rsidRDefault="00C008DB" w:rsidP="00B97B92">
      <w:pPr>
        <w:ind w:firstLine="709"/>
        <w:jc w:val="both"/>
        <w:rPr>
          <w:sz w:val="28"/>
        </w:rPr>
      </w:pPr>
      <w:bookmarkStart w:id="234" w:name="dfasfxb7vo"/>
      <w:bookmarkStart w:id="235" w:name="bssPhr138"/>
      <w:bookmarkStart w:id="236" w:name="bur_348_214"/>
      <w:bookmarkEnd w:id="234"/>
      <w:bookmarkEnd w:id="235"/>
      <w:bookmarkEnd w:id="236"/>
      <w:r w:rsidRPr="004D2A5A">
        <w:rPr>
          <w:sz w:val="28"/>
        </w:rPr>
        <w:t>3.7.2. Планировочная структура зон отдыха должна соответствовать градостроительным, функциональным и природным особенностям территории. При проектировании зоны отдыха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(парки, площадь, аллея, сады) - активный уход за насаждениями; для всех объектов рекреации - защита от высоких техногенных и рекреационных нагрузок населенного пункта.</w:t>
      </w:r>
    </w:p>
    <w:p w14:paraId="366FB11F" w14:textId="77777777" w:rsidR="00C008DB" w:rsidRPr="004D2A5A" w:rsidRDefault="00C008DB" w:rsidP="00B97B92">
      <w:pPr>
        <w:ind w:firstLine="709"/>
        <w:jc w:val="both"/>
        <w:rPr>
          <w:sz w:val="28"/>
        </w:rPr>
      </w:pPr>
      <w:bookmarkStart w:id="237" w:name="dfas4kbxu4"/>
      <w:bookmarkStart w:id="238" w:name="bssPhr139"/>
      <w:bookmarkStart w:id="239" w:name="bur_348_215"/>
      <w:bookmarkEnd w:id="237"/>
      <w:bookmarkEnd w:id="238"/>
      <w:bookmarkEnd w:id="239"/>
      <w:r w:rsidRPr="004D2A5A">
        <w:rPr>
          <w:sz w:val="28"/>
        </w:rPr>
        <w:t>3.7.3. На территории зоны отдыха размещаются: пешеходные дорожки, инженерное оборудование (питьевое водоснабжение и водоотведение), твердые виды покрытия проезда, озеленение; обязательно - скамьи, урны, малые контейнеры для мусора, должны располагаться за пределами полосы движения и иметь контрастный цвет, туалетные кабины доступные в том числе и для МГН, защита от попадания загрязненного поверхностного стока в водоем.</w:t>
      </w:r>
    </w:p>
    <w:p w14:paraId="75EAB2D9" w14:textId="77777777" w:rsidR="00C008DB" w:rsidRPr="004D2A5A" w:rsidRDefault="00C008DB" w:rsidP="00B97B92">
      <w:pPr>
        <w:ind w:firstLine="709"/>
        <w:jc w:val="both"/>
        <w:rPr>
          <w:sz w:val="28"/>
        </w:rPr>
      </w:pPr>
      <w:bookmarkStart w:id="240" w:name="dfasu8m5ps"/>
      <w:bookmarkStart w:id="241" w:name="bssPhr140"/>
      <w:bookmarkStart w:id="242" w:name="bur_348_216"/>
      <w:bookmarkEnd w:id="240"/>
      <w:bookmarkEnd w:id="241"/>
      <w:bookmarkEnd w:id="242"/>
      <w:r w:rsidRPr="004D2A5A">
        <w:rPr>
          <w:sz w:val="28"/>
        </w:rPr>
        <w:t>3.7.4. При проектировании озеленения зон отдыха обеспечивается:</w:t>
      </w:r>
    </w:p>
    <w:p w14:paraId="47DC1EB3" w14:textId="77777777" w:rsidR="00C008DB" w:rsidRPr="004D2A5A" w:rsidRDefault="00C008DB" w:rsidP="00B97B92">
      <w:pPr>
        <w:ind w:firstLine="709"/>
        <w:jc w:val="both"/>
        <w:rPr>
          <w:sz w:val="28"/>
        </w:rPr>
      </w:pPr>
      <w:bookmarkStart w:id="243" w:name="dfas3kvsu6"/>
      <w:bookmarkStart w:id="244" w:name="bssPhr141"/>
      <w:bookmarkStart w:id="245" w:name="bur_348_217"/>
      <w:bookmarkEnd w:id="243"/>
      <w:bookmarkEnd w:id="244"/>
      <w:bookmarkEnd w:id="245"/>
      <w:r w:rsidRPr="004D2A5A">
        <w:rPr>
          <w:sz w:val="28"/>
        </w:rPr>
        <w:t>- сохранение травяного покрова, древесно-кустарниковой и прибрежной растительности не менее чем на 80% общей площади зоны отдыха;</w:t>
      </w:r>
    </w:p>
    <w:p w14:paraId="62929A35" w14:textId="77777777" w:rsidR="00C008DB" w:rsidRPr="004D2A5A" w:rsidRDefault="00C008DB" w:rsidP="00B97B92">
      <w:pPr>
        <w:ind w:firstLine="709"/>
        <w:jc w:val="both"/>
        <w:rPr>
          <w:sz w:val="28"/>
        </w:rPr>
      </w:pPr>
      <w:bookmarkStart w:id="246" w:name="dfascl6co4"/>
      <w:bookmarkStart w:id="247" w:name="bssPhr142"/>
      <w:bookmarkStart w:id="248" w:name="bur_348_218"/>
      <w:bookmarkStart w:id="249" w:name="dfasyh7big"/>
      <w:bookmarkStart w:id="250" w:name="bssPhr143"/>
      <w:bookmarkStart w:id="251" w:name="bur_348_219"/>
      <w:bookmarkEnd w:id="246"/>
      <w:bookmarkEnd w:id="247"/>
      <w:bookmarkEnd w:id="248"/>
      <w:bookmarkEnd w:id="249"/>
      <w:bookmarkEnd w:id="250"/>
      <w:bookmarkEnd w:id="251"/>
      <w:r w:rsidRPr="004D2A5A">
        <w:rPr>
          <w:sz w:val="28"/>
        </w:rPr>
        <w:t>3.8. Проектирование, планировка участков парков производится в соответствии со СП 42.13330–2011 и СП 140.13330.2012.</w:t>
      </w:r>
    </w:p>
    <w:p w14:paraId="2D32D3A6" w14:textId="77777777" w:rsidR="00C008DB" w:rsidRPr="004D2A5A" w:rsidRDefault="00C008DB" w:rsidP="00B97B92">
      <w:pPr>
        <w:ind w:firstLine="709"/>
        <w:jc w:val="both"/>
        <w:rPr>
          <w:sz w:val="28"/>
        </w:rPr>
      </w:pPr>
      <w:bookmarkStart w:id="252" w:name="dfaswv90xk"/>
      <w:bookmarkStart w:id="253" w:name="bssPhr144"/>
      <w:bookmarkStart w:id="254" w:name="bur_348_220"/>
      <w:bookmarkEnd w:id="252"/>
      <w:bookmarkEnd w:id="253"/>
      <w:bookmarkEnd w:id="254"/>
      <w:r w:rsidRPr="004D2A5A">
        <w:rPr>
          <w:sz w:val="28"/>
        </w:rPr>
        <w:t xml:space="preserve">3.8.1. На территории парка предусматривается: система аллей, дорожки и площадки, парковые сооружения (аттракционы, беседки, павильоны), водные устройства (водоемы, фонтаны), уличное техническое оборудование (установки для продажи напитков, мороженого), оборудование архитектурно-декоративного освещения, элементы декоративно-прикладного оформления, устройства и оборудование для маломобильных групп, носители информации </w:t>
      </w:r>
      <w:r w:rsidRPr="004D2A5A">
        <w:rPr>
          <w:sz w:val="28"/>
        </w:rPr>
        <w:lastRenderedPageBreak/>
        <w:t>о зоне парка или о парке в целом. Дорожно-</w:t>
      </w:r>
      <w:proofErr w:type="spellStart"/>
      <w:r w:rsidRPr="004D2A5A">
        <w:rPr>
          <w:sz w:val="28"/>
        </w:rPr>
        <w:t>тропиночная</w:t>
      </w:r>
      <w:proofErr w:type="spellEnd"/>
      <w:r w:rsidRPr="004D2A5A">
        <w:rPr>
          <w:sz w:val="28"/>
        </w:rPr>
        <w:t xml:space="preserve"> сеть парков должна отвечать условиям комфортности и безопасности передвижения, хорошей ориентации, смены пейзажных картин, использования ландшафтных особенностей территории для устройства интересных видовых точек. Площадки для отдыха инвалидов рекомендуется располагать в интервалах от 25 до </w:t>
      </w:r>
      <w:smartTag w:uri="urn:schemas-microsoft-com:office:smarttags" w:element="metricconverter">
        <w:smartTagPr>
          <w:attr w:name="ProductID" w:val="100 м"/>
        </w:smartTagPr>
        <w:r w:rsidRPr="004D2A5A">
          <w:rPr>
            <w:sz w:val="28"/>
          </w:rPr>
          <w:t>100 м</w:t>
        </w:r>
      </w:smartTag>
      <w:r w:rsidRPr="004D2A5A">
        <w:rPr>
          <w:sz w:val="28"/>
        </w:rPr>
        <w:t>. Парковая мебель должна обеспечивать возможность отдыха как инвалидов с нарушением зрения, так и инвалидов, передвигающихся на креслах-колясках.</w:t>
      </w:r>
    </w:p>
    <w:p w14:paraId="11EE4C77" w14:textId="77777777" w:rsidR="00C008DB" w:rsidRPr="004D2A5A" w:rsidRDefault="00C008DB" w:rsidP="00B97B92">
      <w:pPr>
        <w:ind w:firstLine="709"/>
        <w:jc w:val="both"/>
        <w:rPr>
          <w:sz w:val="28"/>
        </w:rPr>
      </w:pPr>
      <w:bookmarkStart w:id="255" w:name="dfas52zk0e"/>
      <w:bookmarkStart w:id="256" w:name="bssPhr145"/>
      <w:bookmarkStart w:id="257" w:name="bur_348_221"/>
      <w:bookmarkEnd w:id="255"/>
      <w:bookmarkEnd w:id="256"/>
      <w:bookmarkEnd w:id="257"/>
      <w:r w:rsidRPr="004D2A5A">
        <w:rPr>
          <w:sz w:val="28"/>
        </w:rPr>
        <w:t>Обязательный перечень элементов благоустройства на территории многофункционального парка включает: элементы сопряжения поверхностей, озеленение, скамьи, урны и малые контейнеры для мусора, ограждение, осветительное оборудование должны располагаться за пределами полосы движения и иметь контрастный цвет, туалеты, в том числе доступные для МГН.</w:t>
      </w:r>
    </w:p>
    <w:p w14:paraId="7DF83DCE" w14:textId="77777777" w:rsidR="00C008DB" w:rsidRPr="004D2A5A" w:rsidRDefault="00C008DB" w:rsidP="00B97B92">
      <w:pPr>
        <w:ind w:firstLine="709"/>
        <w:jc w:val="both"/>
        <w:rPr>
          <w:sz w:val="28"/>
        </w:rPr>
      </w:pPr>
      <w:bookmarkStart w:id="258" w:name="dfasedlid4"/>
      <w:bookmarkStart w:id="259" w:name="bssPhr146"/>
      <w:bookmarkStart w:id="260" w:name="bur_348_222"/>
      <w:bookmarkEnd w:id="258"/>
      <w:bookmarkEnd w:id="259"/>
      <w:bookmarkEnd w:id="260"/>
      <w:r w:rsidRPr="004D2A5A">
        <w:rPr>
          <w:sz w:val="28"/>
        </w:rPr>
        <w:t>3.9. Площадь, аллея, тротуары предназначены для организации кратковременного отдыха, прогулок, транзитных пешеходных передвижений.</w:t>
      </w:r>
    </w:p>
    <w:p w14:paraId="3767FA1A" w14:textId="128D35A4" w:rsidR="00C008DB" w:rsidRPr="004D2A5A" w:rsidRDefault="00C008DB" w:rsidP="00B97B92">
      <w:pPr>
        <w:ind w:firstLine="709"/>
        <w:jc w:val="both"/>
        <w:rPr>
          <w:sz w:val="28"/>
        </w:rPr>
      </w:pPr>
      <w:bookmarkStart w:id="261" w:name="dfas3z2592"/>
      <w:bookmarkStart w:id="262" w:name="bssPhr147"/>
      <w:bookmarkStart w:id="263" w:name="bur_348_223"/>
      <w:bookmarkEnd w:id="261"/>
      <w:bookmarkEnd w:id="262"/>
      <w:bookmarkEnd w:id="263"/>
      <w:r w:rsidRPr="004D2A5A">
        <w:rPr>
          <w:sz w:val="28"/>
        </w:rPr>
        <w:t>3.9.1. Проектирование, планировка тротуаров, аллей, площадей производится в соответствии со СП 42.13330–2011 и СП 140.13330.2012.</w:t>
      </w:r>
    </w:p>
    <w:p w14:paraId="2AF29170" w14:textId="4E4F9996" w:rsidR="00C008DB" w:rsidRPr="004D2A5A" w:rsidRDefault="00C008DB" w:rsidP="00B97B92">
      <w:pPr>
        <w:ind w:firstLine="709"/>
        <w:jc w:val="both"/>
        <w:rPr>
          <w:sz w:val="28"/>
        </w:rPr>
      </w:pPr>
      <w:bookmarkStart w:id="264" w:name="dfassp4xmv"/>
      <w:bookmarkStart w:id="265" w:name="bssPhr148"/>
      <w:bookmarkStart w:id="266" w:name="bur_348_224"/>
      <w:bookmarkEnd w:id="264"/>
      <w:bookmarkEnd w:id="265"/>
      <w:bookmarkEnd w:id="266"/>
      <w:r w:rsidRPr="004D2A5A">
        <w:rPr>
          <w:sz w:val="28"/>
        </w:rPr>
        <w:t>Обязательный перечень элементов благоустройства на территории площадей включает: элементы сопряжения поверхностей (в том числе для маломобильных групп населения), озеленение, скамьи, урны или малые контейнеры для мусора, осветительное оборудование должны располагаться за пределами полосы движения и иметь контрастный цвет.</w:t>
      </w:r>
    </w:p>
    <w:p w14:paraId="36C22EEF" w14:textId="77777777" w:rsidR="00C008DB" w:rsidRPr="004D2A5A" w:rsidRDefault="00C008DB" w:rsidP="00B97B92">
      <w:pPr>
        <w:ind w:firstLine="709"/>
        <w:jc w:val="both"/>
        <w:rPr>
          <w:sz w:val="28"/>
        </w:rPr>
      </w:pPr>
      <w:bookmarkStart w:id="267" w:name="dfasrygxg8"/>
      <w:bookmarkStart w:id="268" w:name="bssPhr149"/>
      <w:bookmarkStart w:id="269" w:name="bur_348_225"/>
      <w:bookmarkEnd w:id="267"/>
      <w:bookmarkEnd w:id="268"/>
      <w:bookmarkEnd w:id="269"/>
      <w:r w:rsidRPr="004D2A5A">
        <w:rPr>
          <w:sz w:val="28"/>
        </w:rPr>
        <w:t xml:space="preserve">3.9.2. Дорожки должны иметь твердое покрытие (преимущественно в виде плиточного мощения, с толщиной швов между плитами не более </w:t>
      </w:r>
      <w:smartTag w:uri="urn:schemas-microsoft-com:office:smarttags" w:element="metricconverter">
        <w:smartTagPr>
          <w:attr w:name="ProductID" w:val="0,015 м"/>
        </w:smartTagPr>
        <w:r w:rsidRPr="004D2A5A">
          <w:rPr>
            <w:sz w:val="28"/>
          </w:rPr>
          <w:t>0,015 м</w:t>
        </w:r>
      </w:smartTag>
      <w:r w:rsidRPr="004D2A5A">
        <w:rPr>
          <w:sz w:val="28"/>
        </w:rPr>
        <w:t>), предусматривать колористическое решение покрытия, размещение элементов декоративно-прикладного оформления, низких декоративных ограждений, оборудование архитектурно-декоративного освещения.</w:t>
      </w:r>
    </w:p>
    <w:p w14:paraId="528F57F9" w14:textId="5EC3F47E" w:rsidR="00C008DB" w:rsidRPr="004D2A5A" w:rsidRDefault="00C008DB" w:rsidP="00B97B92">
      <w:pPr>
        <w:ind w:firstLine="709"/>
        <w:jc w:val="both"/>
        <w:rPr>
          <w:sz w:val="28"/>
        </w:rPr>
      </w:pPr>
      <w:bookmarkStart w:id="270" w:name="dfaslr5v2s"/>
      <w:bookmarkStart w:id="271" w:name="bssPhr150"/>
      <w:bookmarkStart w:id="272" w:name="bur_348_226"/>
      <w:bookmarkEnd w:id="270"/>
      <w:bookmarkEnd w:id="271"/>
      <w:bookmarkEnd w:id="272"/>
      <w:r w:rsidRPr="004D2A5A">
        <w:rPr>
          <w:sz w:val="28"/>
        </w:rPr>
        <w:t>3.9.3. При озеленении улиц нужно предусматривать полосы насаждений, изолирующих внутренние территории тротуаров от улиц, перед крупными общественными зданиями - широкие видовые разрывы с установкой фонтанов и разбивкой цветников, на тротуары. При озеленении необходимо использовать приемы зрительного расширения озеленяемого пространства.</w:t>
      </w:r>
    </w:p>
    <w:p w14:paraId="602EBA6E" w14:textId="77777777" w:rsidR="00C008DB" w:rsidRPr="004D2A5A" w:rsidRDefault="00C008DB" w:rsidP="00B97B92">
      <w:pPr>
        <w:ind w:firstLine="709"/>
        <w:jc w:val="both"/>
        <w:rPr>
          <w:sz w:val="28"/>
        </w:rPr>
      </w:pPr>
      <w:bookmarkStart w:id="273" w:name="dfasxuf02g"/>
      <w:bookmarkStart w:id="274" w:name="bssPhr151"/>
      <w:bookmarkStart w:id="275" w:name="bur_348_227"/>
      <w:bookmarkEnd w:id="273"/>
      <w:bookmarkEnd w:id="274"/>
      <w:bookmarkEnd w:id="275"/>
      <w:r w:rsidRPr="004D2A5A">
        <w:rPr>
          <w:sz w:val="28"/>
        </w:rPr>
        <w:t>3.10. Проектирование комплексного благоустройства на территориях транспортных и инженерных коммуникаций поселка производится в соответствии со СП 59.13330.2012, СП 140.13330.2012, СНиП 2.05.02-85, ГОСТ Р 52289-2004, ГОСТ Р 51256-2011 и рекомендаций ОДМ 218.2.007–2011 Методические рекомендации по проектированию мероприятий по обеспечению доступа инвалидов к объектам дорожного хозяйства.</w:t>
      </w:r>
    </w:p>
    <w:p w14:paraId="7BB2F908" w14:textId="77777777" w:rsidR="00C008DB" w:rsidRPr="004D2A5A" w:rsidRDefault="00C008DB" w:rsidP="00B97B92">
      <w:pPr>
        <w:ind w:firstLine="709"/>
        <w:jc w:val="both"/>
        <w:rPr>
          <w:sz w:val="28"/>
        </w:rPr>
      </w:pPr>
      <w:bookmarkStart w:id="276" w:name="dfas6vg7g9"/>
      <w:bookmarkStart w:id="277" w:name="bssPhr152"/>
      <w:bookmarkStart w:id="278" w:name="bur_348_228"/>
      <w:bookmarkEnd w:id="276"/>
      <w:bookmarkEnd w:id="277"/>
      <w:bookmarkEnd w:id="278"/>
      <w:r w:rsidRPr="004D2A5A">
        <w:rPr>
          <w:sz w:val="28"/>
        </w:rPr>
        <w:t>3.10.1.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 и СП 140.13330.2012.</w:t>
      </w:r>
    </w:p>
    <w:p w14:paraId="1C089767" w14:textId="77777777" w:rsidR="00C008DB" w:rsidRPr="004D2A5A" w:rsidRDefault="00C008DB" w:rsidP="00B97B92">
      <w:pPr>
        <w:ind w:firstLine="709"/>
        <w:jc w:val="both"/>
        <w:rPr>
          <w:sz w:val="28"/>
        </w:rPr>
      </w:pPr>
      <w:bookmarkStart w:id="279" w:name="dfas4me4b5"/>
      <w:bookmarkStart w:id="280" w:name="bssPhr153"/>
      <w:bookmarkStart w:id="281" w:name="bur_348_229"/>
      <w:bookmarkEnd w:id="279"/>
      <w:bookmarkEnd w:id="280"/>
      <w:bookmarkEnd w:id="281"/>
      <w:r w:rsidRPr="004D2A5A">
        <w:rPr>
          <w:sz w:val="28"/>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безбарьерного), озеленение </w:t>
      </w:r>
      <w:r w:rsidRPr="004D2A5A">
        <w:rPr>
          <w:sz w:val="28"/>
        </w:rPr>
        <w:lastRenderedPageBreak/>
        <w:t xml:space="preserve">вдоль улиц и дорог, ограждения опасных мест, осветительное оборудование, носители информации дорожного движения (дорожные знаки, разметка). </w:t>
      </w:r>
      <w:bookmarkStart w:id="282" w:name="dfascofg12"/>
      <w:bookmarkStart w:id="283" w:name="bssPhr154"/>
      <w:bookmarkStart w:id="284" w:name="bur_348_230"/>
      <w:bookmarkEnd w:id="282"/>
      <w:bookmarkEnd w:id="283"/>
      <w:bookmarkEnd w:id="284"/>
    </w:p>
    <w:p w14:paraId="10A508B0" w14:textId="77777777" w:rsidR="00C008DB" w:rsidRPr="004D2A5A" w:rsidRDefault="00C008DB" w:rsidP="00B97B92">
      <w:pPr>
        <w:ind w:firstLine="709"/>
        <w:jc w:val="both"/>
        <w:rPr>
          <w:sz w:val="28"/>
        </w:rPr>
      </w:pPr>
      <w:r w:rsidRPr="004D2A5A">
        <w:rPr>
          <w:sz w:val="28"/>
        </w:rPr>
        <w:t>3.10.2. Виды и конструкции дорожного покрытия проектируются с учетом категории улицы и обеспечением безопасности движения.</w:t>
      </w:r>
    </w:p>
    <w:p w14:paraId="264AF93E" w14:textId="77777777" w:rsidR="00C008DB" w:rsidRPr="004D2A5A" w:rsidRDefault="00C008DB" w:rsidP="00B97B92">
      <w:pPr>
        <w:ind w:firstLine="709"/>
        <w:jc w:val="both"/>
        <w:rPr>
          <w:sz w:val="28"/>
        </w:rPr>
      </w:pPr>
      <w:bookmarkStart w:id="285" w:name="dfasmkcrlg"/>
      <w:bookmarkStart w:id="286" w:name="bssPhr155"/>
      <w:bookmarkStart w:id="287" w:name="bur_348_231"/>
      <w:bookmarkEnd w:id="285"/>
      <w:bookmarkEnd w:id="286"/>
      <w:bookmarkEnd w:id="287"/>
      <w:r w:rsidRPr="004D2A5A">
        <w:rPr>
          <w:sz w:val="28"/>
        </w:rPr>
        <w:t>3.10.3.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14:paraId="254886EF" w14:textId="77777777" w:rsidR="00C008DB" w:rsidRPr="004D2A5A" w:rsidRDefault="00C008DB" w:rsidP="00B97B92">
      <w:pPr>
        <w:ind w:firstLine="709"/>
        <w:jc w:val="both"/>
        <w:rPr>
          <w:sz w:val="28"/>
        </w:rPr>
      </w:pPr>
      <w:bookmarkStart w:id="288" w:name="dfask2enpn"/>
      <w:bookmarkStart w:id="289" w:name="bssPhr156"/>
      <w:bookmarkStart w:id="290" w:name="bur_348_232"/>
      <w:bookmarkEnd w:id="288"/>
      <w:bookmarkEnd w:id="289"/>
      <w:bookmarkEnd w:id="290"/>
      <w:r w:rsidRPr="004D2A5A">
        <w:rPr>
          <w:sz w:val="28"/>
        </w:rPr>
        <w:t>3.10.4.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проектируется в соответствии с ГОСТ Р 52289-2004, ГОСТ 26804-2012.</w:t>
      </w:r>
    </w:p>
    <w:p w14:paraId="6A6D3645" w14:textId="77777777" w:rsidR="00C008DB" w:rsidRPr="004D2A5A" w:rsidRDefault="00C008DB" w:rsidP="00B97B92">
      <w:pPr>
        <w:ind w:firstLine="709"/>
        <w:jc w:val="both"/>
        <w:rPr>
          <w:sz w:val="28"/>
        </w:rPr>
      </w:pPr>
      <w:bookmarkStart w:id="291" w:name="dfasiwmrr4"/>
      <w:bookmarkStart w:id="292" w:name="bssPhr157"/>
      <w:bookmarkStart w:id="293" w:name="bur_348_233"/>
      <w:bookmarkEnd w:id="291"/>
      <w:bookmarkEnd w:id="292"/>
      <w:bookmarkEnd w:id="293"/>
      <w:r w:rsidRPr="004D2A5A">
        <w:rPr>
          <w:sz w:val="28"/>
        </w:rPr>
        <w:t xml:space="preserve">3.10.5. Для освещения улиц на участках между пересечениями, на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4D2A5A">
          <w:rPr>
            <w:sz w:val="28"/>
          </w:rPr>
          <w:t>50 м</w:t>
        </w:r>
      </w:smartTag>
      <w:r w:rsidRPr="004D2A5A">
        <w:rPr>
          <w:sz w:val="28"/>
        </w:rPr>
        <w:t>. Возможно размещение оборудования декоративно-художественного (праздничного) освещения.</w:t>
      </w:r>
    </w:p>
    <w:p w14:paraId="7AC7DEC9" w14:textId="77777777" w:rsidR="00C008DB" w:rsidRPr="004D2A5A" w:rsidRDefault="00C008DB" w:rsidP="00B97B92">
      <w:pPr>
        <w:ind w:firstLine="709"/>
        <w:jc w:val="both"/>
        <w:rPr>
          <w:sz w:val="28"/>
        </w:rPr>
      </w:pPr>
      <w:bookmarkStart w:id="294" w:name="dfas94xoab"/>
      <w:bookmarkStart w:id="295" w:name="bssPhr158"/>
      <w:bookmarkStart w:id="296" w:name="bur_348_234"/>
      <w:bookmarkEnd w:id="294"/>
      <w:bookmarkEnd w:id="295"/>
      <w:bookmarkEnd w:id="296"/>
      <w:r w:rsidRPr="004D2A5A">
        <w:rPr>
          <w:sz w:val="28"/>
        </w:rPr>
        <w:t>3.10.6. Пешеходные переходы размещаются в местах пересечения основных пешеходных коммуникаций с городскими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ГОСТ Р 52765-2007, ГОСТ Р 52766-2007, ГОСТ Р 52289-2004, СП 42.13330.2011, СП 34.13330.2012, СП 35.13330.2011, СП 136.13330.2012.</w:t>
      </w:r>
    </w:p>
    <w:p w14:paraId="60BAD089" w14:textId="77777777" w:rsidR="00C008DB" w:rsidRPr="004D2A5A" w:rsidRDefault="00C008DB" w:rsidP="00B97B92">
      <w:pPr>
        <w:ind w:firstLine="709"/>
        <w:jc w:val="both"/>
        <w:rPr>
          <w:sz w:val="28"/>
        </w:rPr>
      </w:pPr>
      <w:bookmarkStart w:id="297" w:name="dfasg2gpng"/>
      <w:bookmarkStart w:id="298" w:name="bssPhr159"/>
      <w:bookmarkStart w:id="299" w:name="bur_348_235"/>
      <w:bookmarkEnd w:id="297"/>
      <w:bookmarkEnd w:id="298"/>
      <w:bookmarkEnd w:id="299"/>
      <w:r w:rsidRPr="004D2A5A">
        <w:rPr>
          <w:sz w:val="28"/>
        </w:rPr>
        <w:t xml:space="preserve">3.10.7.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4D2A5A">
          <w:rPr>
            <w:sz w:val="28"/>
          </w:rPr>
          <w:t>0,5 м</w:t>
        </w:r>
      </w:smartTag>
      <w:r w:rsidRPr="004D2A5A">
        <w:rPr>
          <w:sz w:val="28"/>
        </w:rPr>
        <w:t xml:space="preserve">. Стороны треугольника видимости принимаются в размерах 8 × </w:t>
      </w:r>
      <w:smartTag w:uri="urn:schemas-microsoft-com:office:smarttags" w:element="metricconverter">
        <w:smartTagPr>
          <w:attr w:name="ProductID" w:val="40 м"/>
        </w:smartTagPr>
        <w:r w:rsidRPr="004D2A5A">
          <w:rPr>
            <w:sz w:val="28"/>
          </w:rPr>
          <w:t>40 м</w:t>
        </w:r>
      </w:smartTag>
      <w:r w:rsidRPr="004D2A5A">
        <w:rPr>
          <w:sz w:val="28"/>
        </w:rPr>
        <w:t xml:space="preserve"> при разрешенной скорости движения транспорта </w:t>
      </w:r>
      <w:smartTag w:uri="urn:schemas-microsoft-com:office:smarttags" w:element="metricconverter">
        <w:smartTagPr>
          <w:attr w:name="ProductID" w:val="40 км/ч"/>
        </w:smartTagPr>
        <w:r w:rsidRPr="004D2A5A">
          <w:rPr>
            <w:sz w:val="28"/>
          </w:rPr>
          <w:t>40 км/ч</w:t>
        </w:r>
      </w:smartTag>
      <w:r w:rsidRPr="004D2A5A">
        <w:rPr>
          <w:sz w:val="28"/>
        </w:rPr>
        <w:t xml:space="preserve">; 10 × </w:t>
      </w:r>
      <w:smartTag w:uri="urn:schemas-microsoft-com:office:smarttags" w:element="metricconverter">
        <w:smartTagPr>
          <w:attr w:name="ProductID" w:val="50 м"/>
        </w:smartTagPr>
        <w:r w:rsidRPr="004D2A5A">
          <w:rPr>
            <w:sz w:val="28"/>
          </w:rPr>
          <w:t>50 м</w:t>
        </w:r>
      </w:smartTag>
      <w:r w:rsidRPr="004D2A5A">
        <w:rPr>
          <w:sz w:val="28"/>
        </w:rPr>
        <w:t xml:space="preserve"> - при скорости </w:t>
      </w:r>
      <w:smartTag w:uri="urn:schemas-microsoft-com:office:smarttags" w:element="metricconverter">
        <w:smartTagPr>
          <w:attr w:name="ProductID" w:val="60 км/ч"/>
        </w:smartTagPr>
        <w:r w:rsidRPr="004D2A5A">
          <w:rPr>
            <w:sz w:val="28"/>
          </w:rPr>
          <w:t>60 км/ч</w:t>
        </w:r>
      </w:smartTag>
      <w:r w:rsidRPr="004D2A5A">
        <w:rPr>
          <w:sz w:val="28"/>
        </w:rPr>
        <w:t xml:space="preserve">. Наземные нерегулируемые пешеходные переходы согласно ГОСТ Р 52289-2004 обозначаются разметкой по ГОСТ Р 51256-2011 и дорожными знаками по ГОСТ Р 52290-2004, должны быть оснащены техническими средствами визуальной и (или) тактильной информации по ГОСТ Р 51671-2000, ГОСТ Р 51261-99 и ГОСТ Р 52131-2003, а в местах регулярного использования инвалидами по зрению – </w:t>
      </w:r>
      <w:proofErr w:type="spellStart"/>
      <w:r w:rsidRPr="004D2A5A">
        <w:rPr>
          <w:sz w:val="28"/>
        </w:rPr>
        <w:t>радиоинформаторами</w:t>
      </w:r>
      <w:proofErr w:type="spellEnd"/>
      <w:r w:rsidRPr="004D2A5A">
        <w:rPr>
          <w:sz w:val="28"/>
        </w:rPr>
        <w:t xml:space="preserve"> системы информирования и ориентирования маломобильных групп населения в соответствии с положениями СП 136.13330.2012.</w:t>
      </w:r>
    </w:p>
    <w:p w14:paraId="79DEF9FF" w14:textId="77777777" w:rsidR="00C008DB" w:rsidRPr="004D2A5A" w:rsidRDefault="00C008DB" w:rsidP="00B97B92">
      <w:pPr>
        <w:ind w:firstLine="709"/>
        <w:jc w:val="both"/>
        <w:rPr>
          <w:sz w:val="28"/>
        </w:rPr>
      </w:pPr>
      <w:bookmarkStart w:id="300" w:name="dfasw4nqby"/>
      <w:bookmarkStart w:id="301" w:name="bssPhr160"/>
      <w:bookmarkStart w:id="302" w:name="bur_348_236"/>
      <w:bookmarkEnd w:id="300"/>
      <w:bookmarkEnd w:id="301"/>
      <w:bookmarkEnd w:id="302"/>
      <w:r w:rsidRPr="004D2A5A">
        <w:rPr>
          <w:sz w:val="28"/>
        </w:rPr>
        <w:t xml:space="preserve">3.10.8. Обязательный перечень элементов благоустройства наземных пешеходных переходов включает: съезды с уровня тротуара на уровень </w:t>
      </w:r>
      <w:r w:rsidRPr="004D2A5A">
        <w:rPr>
          <w:sz w:val="28"/>
        </w:rPr>
        <w:lastRenderedPageBreak/>
        <w:t>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14:paraId="7A29B0DB" w14:textId="77777777" w:rsidR="00C008DB" w:rsidRPr="004D2A5A" w:rsidRDefault="00C008DB" w:rsidP="00B97B92">
      <w:pPr>
        <w:ind w:firstLine="709"/>
        <w:jc w:val="both"/>
        <w:rPr>
          <w:sz w:val="28"/>
        </w:rPr>
      </w:pPr>
      <w:bookmarkStart w:id="303" w:name="dfas6ozpsy"/>
      <w:bookmarkStart w:id="304" w:name="bssPhr161"/>
      <w:bookmarkStart w:id="305" w:name="bur_348_237"/>
      <w:bookmarkEnd w:id="303"/>
      <w:bookmarkEnd w:id="304"/>
      <w:bookmarkEnd w:id="305"/>
      <w:r w:rsidRPr="004D2A5A">
        <w:rPr>
          <w:sz w:val="28"/>
        </w:rPr>
        <w:t>3.10.9. Размещение остановочных площадок необходимо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При проектировании остановочных площадок и размещении ограждений остановочных площадок необходимо руководствоваться соответствующими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14:paraId="2C72C044" w14:textId="77777777" w:rsidR="00C008DB" w:rsidRPr="004D2A5A" w:rsidRDefault="00C008DB" w:rsidP="00B97B92">
      <w:pPr>
        <w:ind w:firstLine="709"/>
        <w:jc w:val="both"/>
        <w:rPr>
          <w:sz w:val="28"/>
        </w:rPr>
      </w:pPr>
      <w:bookmarkStart w:id="306" w:name="dfasgfyefg"/>
      <w:bookmarkStart w:id="307" w:name="bssPhr162"/>
      <w:bookmarkStart w:id="308" w:name="bur_348_238"/>
      <w:bookmarkEnd w:id="306"/>
      <w:bookmarkEnd w:id="307"/>
      <w:bookmarkEnd w:id="308"/>
      <w:r w:rsidRPr="004D2A5A">
        <w:rPr>
          <w:sz w:val="28"/>
        </w:rPr>
        <w:t>3.11. На территории города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14:paraId="4946AA2C" w14:textId="77777777" w:rsidR="00C008DB" w:rsidRPr="004D2A5A" w:rsidRDefault="00C008DB" w:rsidP="00B97B92">
      <w:pPr>
        <w:ind w:firstLine="709"/>
        <w:jc w:val="both"/>
        <w:rPr>
          <w:sz w:val="28"/>
        </w:rPr>
      </w:pPr>
      <w:bookmarkStart w:id="309" w:name="dfas5hflfg"/>
      <w:bookmarkStart w:id="310" w:name="bssPhr163"/>
      <w:bookmarkStart w:id="311" w:name="bur_348_239"/>
      <w:bookmarkEnd w:id="309"/>
      <w:bookmarkEnd w:id="310"/>
      <w:bookmarkEnd w:id="311"/>
      <w:r w:rsidRPr="004D2A5A">
        <w:rPr>
          <w:sz w:val="28"/>
        </w:rPr>
        <w:t>3.11.1.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5FD4823E" w14:textId="2B1CF997" w:rsidR="00C008DB" w:rsidRPr="004D2A5A" w:rsidRDefault="00C008DB" w:rsidP="00B97B92">
      <w:pPr>
        <w:ind w:firstLine="709"/>
        <w:jc w:val="both"/>
        <w:rPr>
          <w:sz w:val="28"/>
        </w:rPr>
      </w:pPr>
      <w:bookmarkStart w:id="312" w:name="dfasm7ho6v"/>
      <w:bookmarkStart w:id="313" w:name="bssPhr164"/>
      <w:bookmarkStart w:id="314" w:name="bur_348_240"/>
      <w:bookmarkStart w:id="315" w:name="dfas0lnemo"/>
      <w:bookmarkStart w:id="316" w:name="bssPhr165"/>
      <w:bookmarkStart w:id="317" w:name="bur_348_241"/>
      <w:bookmarkEnd w:id="312"/>
      <w:bookmarkEnd w:id="313"/>
      <w:bookmarkEnd w:id="314"/>
      <w:bookmarkEnd w:id="315"/>
      <w:bookmarkEnd w:id="316"/>
      <w:bookmarkEnd w:id="317"/>
      <w:r w:rsidRPr="004D2A5A">
        <w:rPr>
          <w:sz w:val="28"/>
        </w:rPr>
        <w:t>3.11.</w:t>
      </w:r>
      <w:r w:rsidR="00AF326F">
        <w:rPr>
          <w:sz w:val="28"/>
        </w:rPr>
        <w:t>2</w:t>
      </w:r>
      <w:r w:rsidRPr="004D2A5A">
        <w:rPr>
          <w:sz w:val="28"/>
        </w:rPr>
        <w:t>. Проектирование благоустройства территорий водоохранных зон осуществляется в соответствии с водным законодательством.</w:t>
      </w:r>
    </w:p>
    <w:p w14:paraId="769570B8" w14:textId="2A9054F2" w:rsidR="00C008DB" w:rsidRPr="004D2A5A" w:rsidRDefault="00C008DB" w:rsidP="00B97B92">
      <w:pPr>
        <w:ind w:firstLine="709"/>
        <w:jc w:val="both"/>
        <w:rPr>
          <w:sz w:val="28"/>
        </w:rPr>
      </w:pPr>
      <w:bookmarkStart w:id="318" w:name="dfasvi5tpd"/>
      <w:bookmarkStart w:id="319" w:name="bssPhr166"/>
      <w:bookmarkStart w:id="320" w:name="bur_348_242"/>
      <w:bookmarkEnd w:id="318"/>
      <w:bookmarkEnd w:id="319"/>
      <w:bookmarkEnd w:id="320"/>
      <w:r w:rsidRPr="004D2A5A">
        <w:rPr>
          <w:sz w:val="28"/>
        </w:rPr>
        <w:t xml:space="preserve">3.12. Размещение сезонных аттракционов, передвижных цирков, передвижных зоопарков, передвижных луна-парков допускается на территории </w:t>
      </w:r>
      <w:r w:rsidR="008B7969">
        <w:rPr>
          <w:sz w:val="28"/>
        </w:rPr>
        <w:t xml:space="preserve">Забайкальского муниципального округа </w:t>
      </w:r>
      <w:r w:rsidRPr="004D2A5A">
        <w:rPr>
          <w:sz w:val="28"/>
        </w:rPr>
        <w:t xml:space="preserve">в специально предусмотренных местах в соответствии со схемой размещения таких объектов, утвержденной постановлением </w:t>
      </w:r>
      <w:r w:rsidR="008B7969">
        <w:rPr>
          <w:sz w:val="28"/>
        </w:rPr>
        <w:t xml:space="preserve">Забайкальского муниципального округа. </w:t>
      </w:r>
      <w:r w:rsidRPr="004D2A5A">
        <w:rPr>
          <w:sz w:val="28"/>
        </w:rPr>
        <w:t>Площадка для размещения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14:paraId="5E1227C5" w14:textId="77777777" w:rsidR="00C008DB" w:rsidRPr="004D2A5A" w:rsidRDefault="00C008DB" w:rsidP="00B97B92">
      <w:pPr>
        <w:ind w:firstLine="709"/>
        <w:jc w:val="both"/>
        <w:rPr>
          <w:b/>
          <w:bCs/>
          <w:sz w:val="28"/>
        </w:rPr>
      </w:pPr>
      <w:bookmarkStart w:id="321" w:name="dfasg43guu"/>
      <w:bookmarkStart w:id="322" w:name="bssPhr169"/>
      <w:bookmarkStart w:id="323" w:name="bur_348_245"/>
      <w:bookmarkEnd w:id="321"/>
      <w:bookmarkEnd w:id="322"/>
      <w:bookmarkEnd w:id="323"/>
    </w:p>
    <w:p w14:paraId="5141FD40" w14:textId="00105B8F" w:rsidR="00AF326F" w:rsidRPr="00FF739E" w:rsidRDefault="00C008DB" w:rsidP="00FF739E">
      <w:pPr>
        <w:pStyle w:val="aa"/>
        <w:numPr>
          <w:ilvl w:val="0"/>
          <w:numId w:val="2"/>
        </w:numPr>
        <w:jc w:val="center"/>
        <w:rPr>
          <w:rFonts w:ascii="Times New Roman" w:hAnsi="Times New Roman" w:cs="Times New Roman"/>
          <w:b/>
          <w:sz w:val="28"/>
        </w:rPr>
      </w:pPr>
      <w:bookmarkStart w:id="324" w:name="dfas4agxqm"/>
      <w:bookmarkStart w:id="325" w:name="bssPhr168"/>
      <w:bookmarkStart w:id="326" w:name="bur_348_244"/>
      <w:bookmarkEnd w:id="324"/>
      <w:bookmarkEnd w:id="325"/>
      <w:bookmarkEnd w:id="326"/>
      <w:r w:rsidRPr="00AF326F">
        <w:rPr>
          <w:rFonts w:ascii="Times New Roman" w:hAnsi="Times New Roman" w:cs="Times New Roman"/>
          <w:b/>
          <w:sz w:val="28"/>
        </w:rPr>
        <w:t xml:space="preserve">Уборка территории </w:t>
      </w:r>
      <w:r w:rsidR="005A6F5E">
        <w:rPr>
          <w:rFonts w:ascii="Times New Roman" w:hAnsi="Times New Roman" w:cs="Times New Roman"/>
          <w:b/>
          <w:sz w:val="28"/>
        </w:rPr>
        <w:t>Забайкальского муниципального округа</w:t>
      </w:r>
    </w:p>
    <w:p w14:paraId="23835CF8" w14:textId="6967A9B6" w:rsidR="00C008DB" w:rsidRPr="004D2A5A" w:rsidRDefault="00C008DB" w:rsidP="00AF326F">
      <w:pPr>
        <w:ind w:firstLine="709"/>
        <w:jc w:val="both"/>
        <w:rPr>
          <w:sz w:val="28"/>
        </w:rPr>
      </w:pPr>
      <w:bookmarkStart w:id="327" w:name="_Hlk188001622"/>
      <w:r w:rsidRPr="004D2A5A">
        <w:rPr>
          <w:sz w:val="28"/>
        </w:rPr>
        <w:t>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p>
    <w:p w14:paraId="01924B12" w14:textId="72EE777F" w:rsidR="00C008DB" w:rsidRPr="004D2A5A" w:rsidRDefault="00C008DB" w:rsidP="00B97B92">
      <w:pPr>
        <w:ind w:firstLine="709"/>
        <w:jc w:val="both"/>
        <w:rPr>
          <w:sz w:val="28"/>
        </w:rPr>
      </w:pPr>
      <w:r w:rsidRPr="004D2A5A">
        <w:rPr>
          <w:sz w:val="28"/>
        </w:rPr>
        <w:lastRenderedPageBreak/>
        <w:t>Уборка улиц, площадей, парков и других территорий общего пользования осуществляется специализированными организациями по договорам с адм</w:t>
      </w:r>
      <w:r w:rsidR="00BD5BF6">
        <w:rPr>
          <w:sz w:val="28"/>
        </w:rPr>
        <w:t>инистрацией Забайкальского муниципального округа</w:t>
      </w:r>
      <w:r w:rsidRPr="004D2A5A">
        <w:rPr>
          <w:sz w:val="28"/>
        </w:rPr>
        <w:t>.</w:t>
      </w:r>
    </w:p>
    <w:p w14:paraId="6456B51F" w14:textId="70915EC5" w:rsidR="00C008DB" w:rsidRPr="004D2A5A" w:rsidRDefault="00C008DB" w:rsidP="00B97B92">
      <w:pPr>
        <w:autoSpaceDE w:val="0"/>
        <w:autoSpaceDN w:val="0"/>
        <w:adjustRightInd w:val="0"/>
        <w:ind w:firstLine="709"/>
        <w:jc w:val="both"/>
        <w:rPr>
          <w:sz w:val="28"/>
        </w:rPr>
      </w:pPr>
      <w:r w:rsidRPr="004D2A5A">
        <w:rPr>
          <w:sz w:val="28"/>
        </w:rPr>
        <w:t xml:space="preserve">  Организацию уборки</w:t>
      </w:r>
      <w:r w:rsidR="00BD5BF6">
        <w:rPr>
          <w:sz w:val="28"/>
        </w:rPr>
        <w:t xml:space="preserve"> территорий муниципального округа</w:t>
      </w:r>
      <w:r w:rsidRPr="004D2A5A">
        <w:rPr>
          <w:sz w:val="28"/>
        </w:rPr>
        <w:t xml:space="preserve"> рекомендуется осуществлять на основании использования показателей нормативных объемов образования отходов у их производителей.</w:t>
      </w:r>
    </w:p>
    <w:bookmarkEnd w:id="327"/>
    <w:p w14:paraId="6D6F6052" w14:textId="77777777" w:rsidR="00C008DB" w:rsidRPr="004D2A5A" w:rsidRDefault="00C008DB" w:rsidP="00B97B92">
      <w:pPr>
        <w:ind w:firstLine="709"/>
        <w:jc w:val="both"/>
        <w:rPr>
          <w:sz w:val="28"/>
        </w:rPr>
      </w:pPr>
      <w:r w:rsidRPr="004D2A5A">
        <w:rPr>
          <w:sz w:val="28"/>
        </w:rPr>
        <w:t>4.2. Специализированные организации, оказывающие услуги по благоустройству территории, обязаны обеспечивать санитарную очистку и озеленение закрепленных за ними территорий:</w:t>
      </w:r>
    </w:p>
    <w:p w14:paraId="64CF0AF8" w14:textId="1FE97AF8" w:rsidR="00C008DB" w:rsidRPr="004D2A5A" w:rsidRDefault="00C008DB" w:rsidP="00B97B92">
      <w:pPr>
        <w:ind w:firstLine="709"/>
        <w:jc w:val="both"/>
        <w:rPr>
          <w:sz w:val="28"/>
        </w:rPr>
      </w:pPr>
      <w:bookmarkStart w:id="328" w:name="_Hlk188001856"/>
      <w:r w:rsidRPr="004D2A5A">
        <w:rPr>
          <w:sz w:val="28"/>
        </w:rPr>
        <w:t xml:space="preserve">4.2.1. </w:t>
      </w:r>
      <w:r w:rsidR="001E7CEF">
        <w:rPr>
          <w:sz w:val="28"/>
        </w:rPr>
        <w:t>Р</w:t>
      </w:r>
      <w:r w:rsidRPr="004D2A5A">
        <w:rPr>
          <w:sz w:val="28"/>
        </w:rPr>
        <w:t>егулярно производить уборку площадей, тротуаров, дорог, проездов, придомовых территорий, территорий общего пользования и озелененных территории общего пользования;</w:t>
      </w:r>
    </w:p>
    <w:bookmarkEnd w:id="328"/>
    <w:p w14:paraId="75E4BC8F" w14:textId="74F4577A" w:rsidR="00C008DB" w:rsidRPr="004D2A5A" w:rsidRDefault="00C008DB" w:rsidP="00B97B92">
      <w:pPr>
        <w:ind w:firstLine="709"/>
        <w:jc w:val="both"/>
        <w:rPr>
          <w:sz w:val="28"/>
        </w:rPr>
      </w:pPr>
      <w:r w:rsidRPr="004D2A5A">
        <w:rPr>
          <w:sz w:val="28"/>
        </w:rPr>
        <w:t xml:space="preserve">4.2.2. </w:t>
      </w:r>
      <w:r w:rsidR="001E7CEF">
        <w:rPr>
          <w:sz w:val="28"/>
        </w:rPr>
        <w:t>О</w:t>
      </w:r>
      <w:r w:rsidRPr="004D2A5A">
        <w:rPr>
          <w:sz w:val="28"/>
        </w:rPr>
        <w:t>существлять сбор и вывоз уличного мусора, снега и льда, твердых и жидких бытовых отходов в закрытых контейнерах, содержать в чистоте и технически исправном состоянии места установки контейнеров и сами контейнеры;</w:t>
      </w:r>
    </w:p>
    <w:p w14:paraId="6322AC70" w14:textId="3A138B15" w:rsidR="00C008DB" w:rsidRPr="004D2A5A" w:rsidRDefault="00C008DB" w:rsidP="00B97B92">
      <w:pPr>
        <w:ind w:firstLine="709"/>
        <w:jc w:val="both"/>
        <w:rPr>
          <w:sz w:val="28"/>
        </w:rPr>
      </w:pPr>
      <w:r w:rsidRPr="004D2A5A">
        <w:rPr>
          <w:sz w:val="28"/>
        </w:rPr>
        <w:t xml:space="preserve">4.2.3. </w:t>
      </w:r>
      <w:r w:rsidR="001E7CEF">
        <w:rPr>
          <w:sz w:val="28"/>
        </w:rPr>
        <w:t>О</w:t>
      </w:r>
      <w:r w:rsidRPr="004D2A5A">
        <w:rPr>
          <w:sz w:val="28"/>
        </w:rPr>
        <w:t>существлять уход за парками, зелеными насаждениями, газонами, спортивными, детскими, бытовыми площадками;</w:t>
      </w:r>
    </w:p>
    <w:p w14:paraId="443E3382" w14:textId="09A04BB6" w:rsidR="00C008DB" w:rsidRPr="004D2A5A" w:rsidRDefault="00C008DB" w:rsidP="00B97B92">
      <w:pPr>
        <w:ind w:firstLine="720"/>
        <w:jc w:val="both"/>
        <w:rPr>
          <w:sz w:val="28"/>
        </w:rPr>
      </w:pPr>
      <w:bookmarkStart w:id="329" w:name="_Hlk188001948"/>
      <w:r w:rsidRPr="004D2A5A">
        <w:rPr>
          <w:sz w:val="28"/>
        </w:rPr>
        <w:t xml:space="preserve">4.2.4. </w:t>
      </w:r>
      <w:r w:rsidR="001E7CEF">
        <w:rPr>
          <w:sz w:val="28"/>
        </w:rPr>
        <w:t>П</w:t>
      </w:r>
      <w:r w:rsidRPr="004D2A5A">
        <w:rPr>
          <w:sz w:val="28"/>
        </w:rPr>
        <w:t>оддерживать в чистоте и технически исправном состоянии дороги, проезды, тротуары и объекты внешнего благоустройства.</w:t>
      </w:r>
    </w:p>
    <w:p w14:paraId="214ACE81" w14:textId="30BB9FA5" w:rsidR="00C008DB" w:rsidRPr="004D2A5A" w:rsidRDefault="00C008DB" w:rsidP="00B97B92">
      <w:pPr>
        <w:ind w:firstLine="709"/>
        <w:jc w:val="both"/>
        <w:rPr>
          <w:sz w:val="28"/>
        </w:rPr>
      </w:pPr>
      <w:bookmarkStart w:id="330" w:name="_Hlk188002022"/>
      <w:bookmarkEnd w:id="329"/>
      <w:r w:rsidRPr="004D2A5A">
        <w:rPr>
          <w:sz w:val="28"/>
        </w:rPr>
        <w:t xml:space="preserve">4.3. </w:t>
      </w:r>
      <w:bookmarkStart w:id="331" w:name="_Hlk188002007"/>
      <w:r w:rsidRPr="004D2A5A">
        <w:rPr>
          <w:sz w:val="28"/>
        </w:rPr>
        <w:t xml:space="preserve">На территории </w:t>
      </w:r>
      <w:r w:rsidR="001E7CEF">
        <w:rPr>
          <w:sz w:val="28"/>
        </w:rPr>
        <w:t xml:space="preserve">Забайкальского муниципального округа </w:t>
      </w:r>
      <w:r w:rsidRPr="004D2A5A">
        <w:rPr>
          <w:sz w:val="28"/>
        </w:rPr>
        <w:t>запрещается накапливать и размещать отходы, мусор в несанкционированных местах, сжигать мусор, листву, тару, различные виды отходов, а также разведение костров.</w:t>
      </w:r>
    </w:p>
    <w:p w14:paraId="4DE10141" w14:textId="77777777" w:rsidR="00C008DB" w:rsidRPr="004D2A5A" w:rsidRDefault="00C008DB" w:rsidP="00B97B92">
      <w:pPr>
        <w:ind w:firstLine="709"/>
        <w:jc w:val="both"/>
        <w:rPr>
          <w:sz w:val="28"/>
        </w:rPr>
      </w:pPr>
      <w:r w:rsidRPr="004D2A5A">
        <w:rPr>
          <w:sz w:val="28"/>
        </w:rPr>
        <w:t>Лица, разместившие отходы в несанкционированных местах, обязаны за свой счет провести уборку и очистку данной территории с вывозом мусора на свалку, а при необходимости рекультивацию земельного участка.</w:t>
      </w:r>
    </w:p>
    <w:p w14:paraId="4BFA0503" w14:textId="77777777" w:rsidR="00C008DB" w:rsidRPr="004D2A5A" w:rsidRDefault="00C008DB" w:rsidP="00B97B92">
      <w:pPr>
        <w:ind w:firstLine="709"/>
        <w:jc w:val="both"/>
        <w:rPr>
          <w:sz w:val="28"/>
        </w:rPr>
      </w:pPr>
      <w:r w:rsidRPr="004D2A5A">
        <w:rPr>
          <w:sz w:val="28"/>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пунктом 4.1 настоящих Правил</w:t>
      </w:r>
      <w:bookmarkEnd w:id="331"/>
      <w:r w:rsidRPr="004D2A5A">
        <w:rPr>
          <w:sz w:val="28"/>
        </w:rPr>
        <w:t>.</w:t>
      </w:r>
    </w:p>
    <w:p w14:paraId="519F1B3B" w14:textId="77777777" w:rsidR="00C008DB" w:rsidRPr="004D2A5A" w:rsidRDefault="00C008DB" w:rsidP="00B97B92">
      <w:pPr>
        <w:ind w:firstLine="709"/>
        <w:jc w:val="both"/>
        <w:rPr>
          <w:sz w:val="28"/>
        </w:rPr>
      </w:pPr>
      <w:bookmarkStart w:id="332" w:name="_Hlk188002084"/>
      <w:bookmarkEnd w:id="330"/>
      <w:r w:rsidRPr="004D2A5A">
        <w:rPr>
          <w:sz w:val="28"/>
        </w:rPr>
        <w:t xml:space="preserve">4.4. </w:t>
      </w:r>
      <w:bookmarkStart w:id="333" w:name="_Hlk188002067"/>
      <w:r w:rsidRPr="004D2A5A">
        <w:rPr>
          <w:sz w:val="28"/>
        </w:rPr>
        <w:t>Сбор и вывоз отходов и мусора осуществляется по контейнерной или бестарной системе.</w:t>
      </w:r>
    </w:p>
    <w:p w14:paraId="5FE489C9" w14:textId="77777777" w:rsidR="00C008DB" w:rsidRPr="004D2A5A" w:rsidRDefault="00C008DB" w:rsidP="00B97B92">
      <w:pPr>
        <w:ind w:firstLine="709"/>
        <w:jc w:val="both"/>
        <w:rPr>
          <w:sz w:val="28"/>
        </w:rPr>
      </w:pPr>
      <w:r w:rsidRPr="004D2A5A">
        <w:rPr>
          <w:sz w:val="28"/>
        </w:rPr>
        <w:t xml:space="preserve">Сбор ТБО осуществляется в стандартные контейнеры объемом 0,75 </w:t>
      </w:r>
      <w:proofErr w:type="spellStart"/>
      <w:r w:rsidRPr="004D2A5A">
        <w:rPr>
          <w:sz w:val="28"/>
        </w:rPr>
        <w:t>куб.м</w:t>
      </w:r>
      <w:proofErr w:type="spellEnd"/>
      <w:r w:rsidRPr="004D2A5A">
        <w:rPr>
          <w:sz w:val="28"/>
        </w:rPr>
        <w:t xml:space="preserve">., и 1,1 </w:t>
      </w:r>
      <w:proofErr w:type="spellStart"/>
      <w:r w:rsidRPr="004D2A5A">
        <w:rPr>
          <w:sz w:val="28"/>
        </w:rPr>
        <w:t>куб.м</w:t>
      </w:r>
      <w:proofErr w:type="spellEnd"/>
      <w:r w:rsidRPr="004D2A5A">
        <w:rPr>
          <w:sz w:val="28"/>
        </w:rPr>
        <w:t>. Использованная тара и прочий упаковочный материал должны вывозится по мере накопления, но не реже 1 раза в неделю. При размещении использованной тары и упаковочного материала на контейнерной площадке необходимо соблюдать следующие требования: картонная тара должна быть разобрана, при необходимости разрезана, сформирована в стопки, перевязана жгутом и размещена за контейнерной площадкой. Запрещается складировать тару у магазинов, павильонов, киосков, палаток, лотков.</w:t>
      </w:r>
    </w:p>
    <w:p w14:paraId="5D86DEAD" w14:textId="77777777" w:rsidR="00C008DB" w:rsidRPr="004D2A5A" w:rsidRDefault="00C008DB" w:rsidP="00B97B92">
      <w:pPr>
        <w:ind w:firstLine="709"/>
        <w:jc w:val="both"/>
        <w:rPr>
          <w:sz w:val="28"/>
        </w:rPr>
      </w:pPr>
      <w:r w:rsidRPr="004D2A5A">
        <w:rPr>
          <w:sz w:val="28"/>
        </w:rPr>
        <w:t>При выездной торговле тара и прочий упаковочный материал вывозится ежедневно по окончании работы.</w:t>
      </w:r>
    </w:p>
    <w:p w14:paraId="1A1979F4" w14:textId="77777777" w:rsidR="00C008DB" w:rsidRPr="004D2A5A" w:rsidRDefault="00C008DB" w:rsidP="00B97B92">
      <w:pPr>
        <w:ind w:firstLine="709"/>
        <w:jc w:val="both"/>
        <w:rPr>
          <w:sz w:val="28"/>
        </w:rPr>
      </w:pPr>
      <w:bookmarkStart w:id="334" w:name="_Hlk188003037"/>
      <w:bookmarkEnd w:id="332"/>
      <w:bookmarkEnd w:id="333"/>
      <w:r w:rsidRPr="004D2A5A">
        <w:rPr>
          <w:sz w:val="28"/>
        </w:rPr>
        <w:lastRenderedPageBreak/>
        <w:t>4</w:t>
      </w:r>
      <w:bookmarkStart w:id="335" w:name="_Hlk188003028"/>
      <w:bookmarkEnd w:id="334"/>
      <w:r w:rsidRPr="004D2A5A">
        <w:rPr>
          <w:sz w:val="28"/>
        </w:rPr>
        <w:t>.5. Для сбора отходов и мусора, образованных в результате деятельности физических и юридических лиц, организуются места временного хранения отходов с установкой контейнеров на специально отведенных и оборудованных контейнерных площадках, которые должны содержаться в чистоте. Хозяйствующие субъекты, имеющие свои контейнеры (в том числе арендованные) на контейнерных площадках могут размещать их на основе договора долевого обслуживания на контейнерных площадках эксплуатирующих организаций.</w:t>
      </w:r>
    </w:p>
    <w:bookmarkEnd w:id="335"/>
    <w:p w14:paraId="5E6836B8" w14:textId="77777777" w:rsidR="00C008DB" w:rsidRPr="004D2A5A" w:rsidRDefault="00C008DB" w:rsidP="00B97B92">
      <w:pPr>
        <w:ind w:firstLine="709"/>
        <w:jc w:val="both"/>
        <w:rPr>
          <w:sz w:val="28"/>
        </w:rPr>
      </w:pPr>
      <w:r w:rsidRPr="004D2A5A">
        <w:rPr>
          <w:sz w:val="28"/>
        </w:rPr>
        <w:t>4.6. Доставка бытовых отходов и мусора осуществляется производителями отходов самостоятельно до места временного хранения отходов.</w:t>
      </w:r>
    </w:p>
    <w:p w14:paraId="5F0809B5" w14:textId="77777777" w:rsidR="00C008DB" w:rsidRPr="004D2A5A" w:rsidRDefault="00C008DB" w:rsidP="00B97B92">
      <w:pPr>
        <w:ind w:firstLine="709"/>
        <w:jc w:val="both"/>
        <w:rPr>
          <w:sz w:val="28"/>
        </w:rPr>
      </w:pPr>
      <w:r w:rsidRPr="004D2A5A">
        <w:rPr>
          <w:sz w:val="28"/>
        </w:rPr>
        <w:t>Вывоз бытовых отходов, мусора, упаковочной тары осуществляется производителями отходов самостоятельно - на свалку ТБО, либо специализированной организацией по договору.</w:t>
      </w:r>
    </w:p>
    <w:p w14:paraId="52694EED" w14:textId="77777777" w:rsidR="00C008DB" w:rsidRPr="004D2A5A" w:rsidRDefault="00C008DB" w:rsidP="00B97B92">
      <w:pPr>
        <w:ind w:firstLine="709"/>
        <w:jc w:val="both"/>
        <w:rPr>
          <w:sz w:val="28"/>
        </w:rPr>
      </w:pPr>
      <w:r w:rsidRPr="004D2A5A">
        <w:rPr>
          <w:sz w:val="28"/>
        </w:rPr>
        <w:t>Вывоз строительного мусора от ремонта производится силами лиц, осуществляющих ремонт, на свалку ТБО.</w:t>
      </w:r>
    </w:p>
    <w:p w14:paraId="2D05C2B3" w14:textId="77777777" w:rsidR="00C008DB" w:rsidRPr="004D2A5A" w:rsidRDefault="00C008DB" w:rsidP="00B97B92">
      <w:pPr>
        <w:ind w:firstLine="709"/>
        <w:jc w:val="both"/>
        <w:rPr>
          <w:sz w:val="28"/>
        </w:rPr>
      </w:pPr>
      <w:r w:rsidRPr="004D2A5A">
        <w:rPr>
          <w:sz w:val="28"/>
        </w:rPr>
        <w:t>Запрещается складирование строительного мусора, отходов 1-го и 2-го классов опасности,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места временного хранения отходов.</w:t>
      </w:r>
    </w:p>
    <w:p w14:paraId="510B1662" w14:textId="77777777" w:rsidR="00C008DB" w:rsidRPr="004D2A5A" w:rsidRDefault="00C008DB" w:rsidP="00B97B92">
      <w:pPr>
        <w:ind w:firstLine="709"/>
        <w:jc w:val="both"/>
        <w:rPr>
          <w:sz w:val="28"/>
        </w:rPr>
      </w:pPr>
      <w:r w:rsidRPr="004D2A5A">
        <w:rPr>
          <w:sz w:val="28"/>
        </w:rPr>
        <w:t>4.7.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14:paraId="316680C6" w14:textId="77777777" w:rsidR="00C008DB" w:rsidRPr="004D2A5A" w:rsidRDefault="00C008DB" w:rsidP="00B97B92">
      <w:pPr>
        <w:ind w:firstLine="709"/>
        <w:jc w:val="both"/>
        <w:rPr>
          <w:sz w:val="28"/>
        </w:rPr>
      </w:pPr>
      <w:r w:rsidRPr="004D2A5A">
        <w:rPr>
          <w:sz w:val="28"/>
        </w:rPr>
        <w:t xml:space="preserve">4.8.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4D2A5A">
          <w:rPr>
            <w:sz w:val="28"/>
          </w:rPr>
          <w:t>0,35 куб. м</w:t>
        </w:r>
      </w:smartTag>
      <w:r w:rsidRPr="004D2A5A">
        <w:rPr>
          <w:b/>
          <w:sz w:val="28"/>
        </w:rPr>
        <w:t xml:space="preserve"> (</w:t>
      </w:r>
      <w:r w:rsidRPr="004D2A5A">
        <w:rPr>
          <w:sz w:val="28"/>
        </w:rPr>
        <w:t xml:space="preserve">урны, баки эстетического вида). Установка емкостей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w:t>
      </w:r>
    </w:p>
    <w:p w14:paraId="4466F73C" w14:textId="77777777" w:rsidR="00C008DB" w:rsidRPr="004D2A5A" w:rsidRDefault="00C008DB" w:rsidP="00B97B92">
      <w:pPr>
        <w:ind w:firstLine="709"/>
        <w:jc w:val="both"/>
        <w:rPr>
          <w:sz w:val="28"/>
        </w:rPr>
      </w:pPr>
      <w:r w:rsidRPr="004D2A5A">
        <w:rPr>
          <w:sz w:val="28"/>
        </w:rPr>
        <w:t>Очистка емкостей и вывоз мусора на свалку ТБО осуществляются лицами, ответственными за уборку соответствующих территорий, или по договорам со специализированными организациями. Установка емкостей для временного хранения отходов, их очистка и вывоз на свалку ТБО осуществляются лицами, ответственными за уборку соответствующих территорий, или по договорам со специализированными организациями.</w:t>
      </w:r>
    </w:p>
    <w:p w14:paraId="3D278154" w14:textId="77777777" w:rsidR="00C008DB" w:rsidRPr="004D2A5A" w:rsidRDefault="00C008DB" w:rsidP="00B97B92">
      <w:pPr>
        <w:ind w:firstLine="709"/>
        <w:jc w:val="both"/>
        <w:rPr>
          <w:sz w:val="28"/>
        </w:rPr>
      </w:pPr>
      <w:r w:rsidRPr="004D2A5A">
        <w:rPr>
          <w:sz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2F9946C3" w14:textId="77777777" w:rsidR="00C008DB" w:rsidRPr="004D2A5A" w:rsidRDefault="00C008DB" w:rsidP="00B97B92">
      <w:pPr>
        <w:ind w:firstLine="709"/>
        <w:jc w:val="both"/>
        <w:rPr>
          <w:sz w:val="28"/>
        </w:rPr>
      </w:pPr>
      <w:bookmarkStart w:id="336" w:name="_Hlk188003203"/>
      <w:r w:rsidRPr="004D2A5A">
        <w:rPr>
          <w:sz w:val="28"/>
        </w:rPr>
        <w:lastRenderedPageBreak/>
        <w:t xml:space="preserve">4.9. Удаление с контейнерной площадки и прилегающей к ней территории отходов, высыпавшихся при выгрузке из контейнеров в </w:t>
      </w:r>
      <w:proofErr w:type="spellStart"/>
      <w:r w:rsidRPr="004D2A5A">
        <w:rPr>
          <w:sz w:val="28"/>
        </w:rPr>
        <w:t>мусоровозный</w:t>
      </w:r>
      <w:proofErr w:type="spellEnd"/>
      <w:r w:rsidRPr="004D2A5A">
        <w:rPr>
          <w:sz w:val="28"/>
        </w:rPr>
        <w:t xml:space="preserve"> транспорт, производят работники организации, осуществляющей вывоз отходов.</w:t>
      </w:r>
    </w:p>
    <w:bookmarkEnd w:id="336"/>
    <w:p w14:paraId="263C791D" w14:textId="77777777" w:rsidR="00C008DB" w:rsidRPr="004D2A5A" w:rsidRDefault="00C008DB" w:rsidP="00B97B92">
      <w:pPr>
        <w:ind w:firstLine="709"/>
        <w:jc w:val="both"/>
        <w:rPr>
          <w:sz w:val="28"/>
        </w:rPr>
      </w:pPr>
      <w:r w:rsidRPr="004D2A5A">
        <w:rPr>
          <w:sz w:val="28"/>
        </w:rPr>
        <w:t>4.10.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p>
    <w:p w14:paraId="78FF11F1" w14:textId="77777777" w:rsidR="00C008DB" w:rsidRPr="004D2A5A" w:rsidRDefault="00C008DB" w:rsidP="00B97B92">
      <w:pPr>
        <w:ind w:firstLine="709"/>
        <w:jc w:val="both"/>
        <w:rPr>
          <w:sz w:val="28"/>
        </w:rPr>
      </w:pPr>
      <w:r w:rsidRPr="004D2A5A">
        <w:rPr>
          <w:sz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14:paraId="6C604488" w14:textId="77777777" w:rsidR="00C008DB" w:rsidRPr="004D2A5A" w:rsidRDefault="00C008DB" w:rsidP="00B97B92">
      <w:pPr>
        <w:ind w:firstLine="709"/>
        <w:jc w:val="both"/>
        <w:rPr>
          <w:sz w:val="28"/>
        </w:rPr>
      </w:pPr>
      <w:r w:rsidRPr="004D2A5A">
        <w:rPr>
          <w:sz w:val="28"/>
        </w:rPr>
        <w:t>4.11.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14:paraId="44320A85" w14:textId="77777777" w:rsidR="00C008DB" w:rsidRPr="004D2A5A" w:rsidRDefault="00C008DB" w:rsidP="00B97B92">
      <w:pPr>
        <w:ind w:firstLine="709"/>
        <w:jc w:val="both"/>
        <w:rPr>
          <w:sz w:val="28"/>
        </w:rPr>
      </w:pPr>
      <w:r w:rsidRPr="004D2A5A">
        <w:rPr>
          <w:sz w:val="28"/>
        </w:rPr>
        <w:t xml:space="preserve"> 4.12. Уборка остановок, на которых расположены объекты торговли, осуществляется владельцами объектов торговли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sz w:val="28"/>
          </w:rPr>
          <w:t>5 метров</w:t>
        </w:r>
      </w:smartTag>
      <w:r w:rsidRPr="004D2A5A">
        <w:rPr>
          <w:sz w:val="28"/>
        </w:rPr>
        <w:t>, а в сторону улицы со стороны фасада здания (иного объекта) - до проезжей части.</w:t>
      </w:r>
    </w:p>
    <w:p w14:paraId="4ECA668F" w14:textId="77777777" w:rsidR="00C008DB" w:rsidRPr="004D2A5A" w:rsidRDefault="00C008DB" w:rsidP="00B97B92">
      <w:pPr>
        <w:autoSpaceDE w:val="0"/>
        <w:autoSpaceDN w:val="0"/>
        <w:adjustRightInd w:val="0"/>
        <w:ind w:firstLine="709"/>
        <w:jc w:val="both"/>
        <w:rPr>
          <w:sz w:val="28"/>
        </w:rPr>
      </w:pPr>
      <w:r w:rsidRPr="004D2A5A">
        <w:rPr>
          <w:sz w:val="28"/>
        </w:rPr>
        <w:t>4.13.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45CD5869" w14:textId="77777777" w:rsidR="00C008DB" w:rsidRPr="004D2A5A" w:rsidRDefault="00C008DB" w:rsidP="00B97B92">
      <w:pPr>
        <w:autoSpaceDE w:val="0"/>
        <w:autoSpaceDN w:val="0"/>
        <w:adjustRightInd w:val="0"/>
        <w:ind w:firstLine="709"/>
        <w:jc w:val="both"/>
        <w:rPr>
          <w:sz w:val="28"/>
        </w:rPr>
      </w:pPr>
      <w:r w:rsidRPr="004D2A5A">
        <w:rPr>
          <w:sz w:val="28"/>
        </w:rPr>
        <w:t xml:space="preserve"> 4.14. В жилых зданиях, не имеющих канализации, устраиваются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71C59387" w14:textId="77777777" w:rsidR="00C008DB" w:rsidRPr="004D2A5A" w:rsidRDefault="00C008DB" w:rsidP="00B97B92">
      <w:pPr>
        <w:autoSpaceDE w:val="0"/>
        <w:autoSpaceDN w:val="0"/>
        <w:adjustRightInd w:val="0"/>
        <w:ind w:firstLine="709"/>
        <w:jc w:val="both"/>
        <w:rPr>
          <w:sz w:val="28"/>
        </w:rPr>
      </w:pPr>
      <w:bookmarkStart w:id="337" w:name="_Hlk188003324"/>
      <w:r w:rsidRPr="004D2A5A">
        <w:rPr>
          <w:sz w:val="28"/>
        </w:rPr>
        <w:t xml:space="preserve"> 4.15. Жидкие нечистоты вывозятся по договорам или разовым заявкам организациям, имеющим специальный транспорт.</w:t>
      </w:r>
      <w:bookmarkEnd w:id="337"/>
    </w:p>
    <w:p w14:paraId="43B984A6" w14:textId="77777777" w:rsidR="00C008DB" w:rsidRPr="004D2A5A" w:rsidRDefault="00C008DB" w:rsidP="00B97B92">
      <w:pPr>
        <w:autoSpaceDE w:val="0"/>
        <w:autoSpaceDN w:val="0"/>
        <w:adjustRightInd w:val="0"/>
        <w:ind w:firstLine="709"/>
        <w:jc w:val="both"/>
        <w:rPr>
          <w:sz w:val="28"/>
        </w:rPr>
      </w:pPr>
      <w:bookmarkStart w:id="338" w:name="_Hlk188003351"/>
      <w:r w:rsidRPr="004D2A5A">
        <w:rPr>
          <w:sz w:val="28"/>
        </w:rPr>
        <w:t>4.16. Собственники помещений обязаны обеспечивать подъезды непосредственно к мусоросборникам и выгребным ямам.</w:t>
      </w:r>
      <w:bookmarkEnd w:id="338"/>
    </w:p>
    <w:p w14:paraId="3F22AFA5" w14:textId="1C2186F3" w:rsidR="00C008DB" w:rsidRPr="004D2A5A" w:rsidRDefault="00C008DB" w:rsidP="00B97B92">
      <w:pPr>
        <w:autoSpaceDE w:val="0"/>
        <w:autoSpaceDN w:val="0"/>
        <w:adjustRightInd w:val="0"/>
        <w:ind w:firstLine="709"/>
        <w:jc w:val="both"/>
        <w:rPr>
          <w:sz w:val="28"/>
        </w:rPr>
      </w:pPr>
      <w:r w:rsidRPr="004D2A5A">
        <w:rPr>
          <w:sz w:val="28"/>
        </w:rPr>
        <w:t>4.17.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14:paraId="30B91087" w14:textId="77777777" w:rsidR="00C008DB" w:rsidRPr="004D2A5A" w:rsidRDefault="00C008DB" w:rsidP="00B97B92">
      <w:pPr>
        <w:autoSpaceDE w:val="0"/>
        <w:autoSpaceDN w:val="0"/>
        <w:adjustRightInd w:val="0"/>
        <w:ind w:firstLine="709"/>
        <w:jc w:val="both"/>
        <w:rPr>
          <w:sz w:val="28"/>
        </w:rPr>
      </w:pPr>
      <w:r w:rsidRPr="004D2A5A">
        <w:rPr>
          <w:sz w:val="28"/>
        </w:rPr>
        <w:t>Складирование нечистот на проезжую часть улиц, тротуары и газоны запрещается.</w:t>
      </w:r>
    </w:p>
    <w:p w14:paraId="46BBDEBD" w14:textId="4D42CB87" w:rsidR="00C008DB" w:rsidRPr="004D2A5A" w:rsidRDefault="00C008DB" w:rsidP="00B97B92">
      <w:pPr>
        <w:ind w:firstLine="709"/>
        <w:jc w:val="both"/>
        <w:rPr>
          <w:sz w:val="28"/>
        </w:rPr>
      </w:pPr>
      <w:r w:rsidRPr="004D2A5A">
        <w:rPr>
          <w:sz w:val="28"/>
        </w:rPr>
        <w:t xml:space="preserve">4.18. Уборка мостов, прилегающих к ним территорий, а также содержание коллекторов, труб ливневой канализации и </w:t>
      </w:r>
      <w:proofErr w:type="spellStart"/>
      <w:r w:rsidRPr="004D2A5A">
        <w:rPr>
          <w:sz w:val="28"/>
        </w:rPr>
        <w:t>дождеприемных</w:t>
      </w:r>
      <w:proofErr w:type="spellEnd"/>
      <w:r w:rsidRPr="004D2A5A">
        <w:rPr>
          <w:sz w:val="28"/>
        </w:rPr>
        <w:t xml:space="preserve"> колодцев производится организациями, обслуживающими данные объекты.</w:t>
      </w:r>
    </w:p>
    <w:p w14:paraId="305CCE61" w14:textId="77777777" w:rsidR="00C008DB" w:rsidRPr="004D2A5A" w:rsidRDefault="00C008DB" w:rsidP="00B97B92">
      <w:pPr>
        <w:ind w:firstLine="709"/>
        <w:jc w:val="both"/>
        <w:rPr>
          <w:sz w:val="28"/>
        </w:rPr>
      </w:pPr>
      <w:bookmarkStart w:id="339" w:name="_Hlk188003432"/>
      <w:r w:rsidRPr="004D2A5A">
        <w:rPr>
          <w:sz w:val="28"/>
        </w:rPr>
        <w:t>4.19. Запрещается устройство наливных помоек, разлив помоев и нечистот за территорией домов и улиц, вынос мусора на уличные проезды.</w:t>
      </w:r>
    </w:p>
    <w:p w14:paraId="73663148" w14:textId="77777777" w:rsidR="00C008DB" w:rsidRPr="004D2A5A" w:rsidRDefault="00C008DB" w:rsidP="00B97B92">
      <w:pPr>
        <w:ind w:firstLine="709"/>
        <w:jc w:val="both"/>
        <w:rPr>
          <w:sz w:val="28"/>
        </w:rPr>
      </w:pPr>
      <w:bookmarkStart w:id="340" w:name="_Hlk188003451"/>
      <w:bookmarkEnd w:id="339"/>
      <w:r w:rsidRPr="004D2A5A">
        <w:rPr>
          <w:sz w:val="28"/>
        </w:rPr>
        <w:t>4.20. Жидкие нечистоты вывозятся по договорам или разовым заявкам организациями, имеющими специальный транспорт.</w:t>
      </w:r>
    </w:p>
    <w:p w14:paraId="327D9363" w14:textId="77777777" w:rsidR="00C008DB" w:rsidRPr="004D2A5A" w:rsidRDefault="00C008DB" w:rsidP="00B97B92">
      <w:pPr>
        <w:ind w:firstLine="709"/>
        <w:jc w:val="both"/>
        <w:rPr>
          <w:sz w:val="28"/>
        </w:rPr>
      </w:pPr>
      <w:bookmarkStart w:id="341" w:name="_Hlk188003473"/>
      <w:bookmarkEnd w:id="340"/>
      <w:r w:rsidRPr="004D2A5A">
        <w:rPr>
          <w:sz w:val="28"/>
        </w:rPr>
        <w:lastRenderedPageBreak/>
        <w:t>4.21.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184523A6" w14:textId="6309496C" w:rsidR="00C008DB" w:rsidRPr="004D2A5A" w:rsidRDefault="00C008DB" w:rsidP="00AF326F">
      <w:pPr>
        <w:ind w:firstLine="709"/>
        <w:jc w:val="both"/>
        <w:rPr>
          <w:sz w:val="28"/>
        </w:rPr>
      </w:pPr>
      <w:bookmarkStart w:id="342" w:name="_Hlk188003494"/>
      <w:bookmarkEnd w:id="341"/>
      <w:r w:rsidRPr="004D2A5A">
        <w:rPr>
          <w:sz w:val="28"/>
        </w:rPr>
        <w:t>4.22. Мусор вывозится систематически, по мере накопления, в холодное время года мусор вывозится не реже одного раза в три дня, а в теплое время года мусор вывозится ежедневно.</w:t>
      </w:r>
      <w:bookmarkStart w:id="343" w:name="_Hlk188003573"/>
      <w:bookmarkEnd w:id="342"/>
    </w:p>
    <w:bookmarkEnd w:id="343"/>
    <w:p w14:paraId="2F75496F" w14:textId="34AA99CA" w:rsidR="00C008DB" w:rsidRPr="004D2A5A" w:rsidRDefault="00C008DB" w:rsidP="00B97B92">
      <w:pPr>
        <w:ind w:firstLine="709"/>
        <w:jc w:val="both"/>
        <w:rPr>
          <w:sz w:val="28"/>
        </w:rPr>
      </w:pPr>
      <w:r w:rsidRPr="004D2A5A">
        <w:rPr>
          <w:sz w:val="28"/>
        </w:rPr>
        <w:t>4.</w:t>
      </w:r>
      <w:r w:rsidR="00AF326F">
        <w:rPr>
          <w:sz w:val="28"/>
        </w:rPr>
        <w:t>23</w:t>
      </w:r>
      <w:r w:rsidRPr="004D2A5A">
        <w:rPr>
          <w:sz w:val="28"/>
        </w:rPr>
        <w:t xml:space="preserve">. Уборка и очистка территорий, отведенных для размещения и эксплуатации линий электропередач, водопроводных, канализационных и тепловых сетей, осуществляются организациями, эксплуатирующими указанные сети и линии электропередач, связи. </w:t>
      </w:r>
    </w:p>
    <w:p w14:paraId="418EEEA8" w14:textId="50DCA76F" w:rsidR="00C008DB" w:rsidRPr="004D2A5A" w:rsidRDefault="00C008DB" w:rsidP="00B97B92">
      <w:pPr>
        <w:ind w:firstLine="709"/>
        <w:jc w:val="both"/>
        <w:rPr>
          <w:sz w:val="28"/>
        </w:rPr>
      </w:pPr>
      <w:bookmarkStart w:id="344" w:name="_Hlk188003625"/>
      <w:r w:rsidRPr="004D2A5A">
        <w:rPr>
          <w:sz w:val="28"/>
        </w:rPr>
        <w:t>4.2</w:t>
      </w:r>
      <w:r w:rsidR="00AF326F">
        <w:rPr>
          <w:sz w:val="28"/>
        </w:rPr>
        <w:t>4</w:t>
      </w:r>
      <w:r w:rsidRPr="004D2A5A">
        <w:rPr>
          <w:sz w:val="28"/>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236679E0" w14:textId="77777777" w:rsidR="00C008DB" w:rsidRPr="004D2A5A" w:rsidRDefault="00C008DB" w:rsidP="00B97B92">
      <w:pPr>
        <w:ind w:firstLine="709"/>
        <w:jc w:val="both"/>
        <w:rPr>
          <w:sz w:val="28"/>
        </w:rPr>
      </w:pPr>
      <w:r w:rsidRPr="004D2A5A">
        <w:rPr>
          <w:sz w:val="28"/>
        </w:rPr>
        <w:t>Складирование нечистот на проезжую часть улиц, тротуары и газоны запрещается.</w:t>
      </w:r>
    </w:p>
    <w:bookmarkEnd w:id="344"/>
    <w:p w14:paraId="2D5E4DDC" w14:textId="5533AB7A" w:rsidR="00C008DB" w:rsidRPr="004D2A5A" w:rsidRDefault="00C008DB" w:rsidP="00B97B92">
      <w:pPr>
        <w:ind w:firstLine="709"/>
        <w:jc w:val="both"/>
        <w:rPr>
          <w:sz w:val="28"/>
        </w:rPr>
      </w:pPr>
      <w:r w:rsidRPr="004D2A5A">
        <w:rPr>
          <w:sz w:val="28"/>
        </w:rPr>
        <w:t>4.2</w:t>
      </w:r>
      <w:r w:rsidR="00AF326F">
        <w:rPr>
          <w:sz w:val="28"/>
        </w:rPr>
        <w:t>5</w:t>
      </w:r>
      <w:r w:rsidRPr="004D2A5A">
        <w:rPr>
          <w:sz w:val="28"/>
        </w:rPr>
        <w:t>. Сбор брошенных на улицах предметов, создающих помехи дорожному движению, возлагается на организации, обслуживающие данные участки улиц.</w:t>
      </w:r>
    </w:p>
    <w:p w14:paraId="15DDAF57" w14:textId="5A72E078" w:rsidR="00C008DB" w:rsidRPr="00CF3967" w:rsidRDefault="00C008DB" w:rsidP="00B97B92">
      <w:pPr>
        <w:ind w:firstLine="709"/>
        <w:jc w:val="both"/>
        <w:rPr>
          <w:sz w:val="28"/>
        </w:rPr>
      </w:pPr>
      <w:r w:rsidRPr="00CF3967">
        <w:rPr>
          <w:sz w:val="28"/>
        </w:rPr>
        <w:t>4.2</w:t>
      </w:r>
      <w:r w:rsidR="00AF326F">
        <w:rPr>
          <w:sz w:val="28"/>
        </w:rPr>
        <w:t>6</w:t>
      </w:r>
      <w:r w:rsidRPr="00CF3967">
        <w:rPr>
          <w:sz w:val="28"/>
        </w:rPr>
        <w:t xml:space="preserve">. Администрация </w:t>
      </w:r>
      <w:r w:rsidR="00C5468A" w:rsidRPr="00CF3967">
        <w:rPr>
          <w:sz w:val="28"/>
        </w:rPr>
        <w:t xml:space="preserve">Забайкальского муниципального округа </w:t>
      </w:r>
      <w:r w:rsidRPr="00CF3967">
        <w:rPr>
          <w:sz w:val="28"/>
        </w:rPr>
        <w:t xml:space="preserve">в соответствии с Уставом </w:t>
      </w:r>
      <w:r w:rsidR="00CF3967" w:rsidRPr="00CF3967">
        <w:rPr>
          <w:sz w:val="28"/>
        </w:rPr>
        <w:t xml:space="preserve">Забайкальского муниципального округа </w:t>
      </w:r>
      <w:r w:rsidRPr="00CF3967">
        <w:rPr>
          <w:sz w:val="28"/>
        </w:rPr>
        <w:t>вправе на добровольной основе привлекать граждан для выполнения работ по уборке, благоустройству и озеленению</w:t>
      </w:r>
      <w:r w:rsidR="005A6F5E">
        <w:rPr>
          <w:sz w:val="28"/>
        </w:rPr>
        <w:t xml:space="preserve"> территории муниципального округа</w:t>
      </w:r>
      <w:r w:rsidRPr="00CF3967">
        <w:rPr>
          <w:sz w:val="28"/>
        </w:rPr>
        <w:t>.</w:t>
      </w:r>
    </w:p>
    <w:p w14:paraId="749C5BD8" w14:textId="55808E4E" w:rsidR="00C008DB" w:rsidRPr="004D2A5A" w:rsidRDefault="00C008DB" w:rsidP="00B97B92">
      <w:pPr>
        <w:ind w:firstLine="709"/>
        <w:jc w:val="both"/>
        <w:rPr>
          <w:sz w:val="28"/>
        </w:rPr>
      </w:pPr>
      <w:bookmarkStart w:id="345" w:name="_Hlk188003759"/>
      <w:r w:rsidRPr="004D2A5A">
        <w:rPr>
          <w:sz w:val="28"/>
        </w:rPr>
        <w:t>4.2</w:t>
      </w:r>
      <w:r w:rsidR="00AF326F">
        <w:rPr>
          <w:sz w:val="28"/>
        </w:rPr>
        <w:t>7</w:t>
      </w:r>
      <w:r w:rsidRPr="004D2A5A">
        <w:rPr>
          <w:sz w:val="28"/>
        </w:rPr>
        <w:t>. Весенне-летняя уборка проводится с 15 апреля по 15 октября и предусматривает подметание проезжей части улиц, тротуаров, площадей.</w:t>
      </w:r>
    </w:p>
    <w:p w14:paraId="2D7C5300" w14:textId="257C907F" w:rsidR="00C008DB" w:rsidRPr="004D2A5A" w:rsidRDefault="00C008DB" w:rsidP="00B97B92">
      <w:pPr>
        <w:ind w:firstLine="709"/>
        <w:jc w:val="both"/>
        <w:rPr>
          <w:sz w:val="28"/>
        </w:rPr>
      </w:pPr>
      <w:r w:rsidRPr="004D2A5A">
        <w:rPr>
          <w:sz w:val="28"/>
        </w:rPr>
        <w:t>В зависимости от климатических условий правовым актом Ад</w:t>
      </w:r>
      <w:r w:rsidR="00BD5BF6">
        <w:rPr>
          <w:sz w:val="28"/>
        </w:rPr>
        <w:t>министрации Забайкальского муниципального округа</w:t>
      </w:r>
      <w:r w:rsidRPr="004D2A5A">
        <w:rPr>
          <w:sz w:val="28"/>
        </w:rPr>
        <w:t xml:space="preserve"> период весенне-летней уборки может быть изменен.</w:t>
      </w:r>
    </w:p>
    <w:p w14:paraId="1588DF46" w14:textId="3AEFFF30" w:rsidR="00C008DB" w:rsidRPr="004D2A5A" w:rsidRDefault="00C008DB" w:rsidP="00B97B92">
      <w:pPr>
        <w:ind w:firstLine="709"/>
        <w:jc w:val="both"/>
        <w:rPr>
          <w:sz w:val="28"/>
        </w:rPr>
      </w:pPr>
      <w:bookmarkStart w:id="346" w:name="_Hlk188003850"/>
      <w:bookmarkEnd w:id="345"/>
      <w:r w:rsidRPr="004D2A5A">
        <w:rPr>
          <w:sz w:val="28"/>
        </w:rPr>
        <w:t>4.2</w:t>
      </w:r>
      <w:r w:rsidR="00AF326F">
        <w:rPr>
          <w:sz w:val="28"/>
        </w:rPr>
        <w:t>8</w:t>
      </w:r>
      <w:r w:rsidR="00BD5BF6">
        <w:rPr>
          <w:sz w:val="28"/>
        </w:rPr>
        <w:t>. Уборка территории муниципального округа</w:t>
      </w:r>
      <w:r w:rsidRPr="004D2A5A">
        <w:rPr>
          <w:sz w:val="28"/>
        </w:rPr>
        <w:t xml:space="preserve"> в осенне-зимний период проводится с 15 октября по 15 апреля и предусматривает уборку и вывоз мусора, снега и льда, грязи, посыпку улиц песком.</w:t>
      </w:r>
    </w:p>
    <w:p w14:paraId="3EEA43B7" w14:textId="3F2696EC" w:rsidR="00C008DB" w:rsidRPr="004D2A5A" w:rsidRDefault="00C008DB" w:rsidP="00B97B92">
      <w:pPr>
        <w:ind w:firstLine="709"/>
        <w:jc w:val="both"/>
        <w:rPr>
          <w:sz w:val="28"/>
        </w:rPr>
      </w:pPr>
      <w:r w:rsidRPr="004D2A5A">
        <w:rPr>
          <w:sz w:val="28"/>
        </w:rPr>
        <w:t>В зависимости от климатических условий правовым актом</w:t>
      </w:r>
      <w:r w:rsidR="00660B59">
        <w:rPr>
          <w:sz w:val="28"/>
        </w:rPr>
        <w:t xml:space="preserve"> </w:t>
      </w:r>
      <w:r w:rsidRPr="004D2A5A">
        <w:rPr>
          <w:sz w:val="28"/>
        </w:rPr>
        <w:t>Администрации</w:t>
      </w:r>
      <w:r w:rsidR="00660B59">
        <w:rPr>
          <w:sz w:val="28"/>
        </w:rPr>
        <w:t xml:space="preserve"> Забайкальского муниципального округа</w:t>
      </w:r>
      <w:r w:rsidRPr="004D2A5A">
        <w:rPr>
          <w:sz w:val="28"/>
        </w:rPr>
        <w:t xml:space="preserve"> период осенне-зимней уборки может быть изменен.</w:t>
      </w:r>
    </w:p>
    <w:p w14:paraId="3C34A1AA" w14:textId="18B82D8D" w:rsidR="00C008DB" w:rsidRPr="004D2A5A" w:rsidRDefault="00C008DB" w:rsidP="00B97B92">
      <w:pPr>
        <w:ind w:firstLine="709"/>
        <w:jc w:val="both"/>
        <w:rPr>
          <w:sz w:val="28"/>
        </w:rPr>
      </w:pPr>
      <w:r w:rsidRPr="004D2A5A">
        <w:rPr>
          <w:sz w:val="28"/>
        </w:rPr>
        <w:t xml:space="preserve">Организационные вопросы по привлечению граждан к выполнению работ по уборке, благоустройству и озеленению территории </w:t>
      </w:r>
      <w:r w:rsidR="00BD5BF6">
        <w:rPr>
          <w:sz w:val="28"/>
        </w:rPr>
        <w:t>муниципального округа</w:t>
      </w:r>
      <w:r w:rsidRPr="004D2A5A">
        <w:rPr>
          <w:sz w:val="28"/>
        </w:rPr>
        <w:t xml:space="preserve"> оформляются правовым актом Администрации </w:t>
      </w:r>
      <w:r w:rsidR="00660B59">
        <w:rPr>
          <w:sz w:val="28"/>
        </w:rPr>
        <w:t>Забайкальского муниципального округа</w:t>
      </w:r>
      <w:r w:rsidRPr="004D2A5A">
        <w:rPr>
          <w:sz w:val="28"/>
        </w:rPr>
        <w:t xml:space="preserve">. </w:t>
      </w:r>
    </w:p>
    <w:bookmarkEnd w:id="346"/>
    <w:p w14:paraId="4A2ADCF6" w14:textId="77777777" w:rsidR="00C008DB" w:rsidRPr="004D2A5A" w:rsidRDefault="00C008DB" w:rsidP="00B97B92">
      <w:pPr>
        <w:tabs>
          <w:tab w:val="left" w:pos="1983"/>
        </w:tabs>
        <w:ind w:firstLine="709"/>
        <w:jc w:val="both"/>
        <w:rPr>
          <w:b/>
          <w:bCs/>
          <w:sz w:val="28"/>
        </w:rPr>
      </w:pPr>
      <w:r w:rsidRPr="004D2A5A">
        <w:rPr>
          <w:sz w:val="28"/>
        </w:rPr>
        <w:tab/>
      </w:r>
    </w:p>
    <w:p w14:paraId="52741CC6" w14:textId="797F066E" w:rsidR="00AF326F" w:rsidRPr="00FF739E" w:rsidRDefault="00C008DB" w:rsidP="00FF739E">
      <w:pPr>
        <w:pStyle w:val="aa"/>
        <w:numPr>
          <w:ilvl w:val="0"/>
          <w:numId w:val="2"/>
        </w:numPr>
        <w:jc w:val="center"/>
        <w:rPr>
          <w:rFonts w:ascii="Times New Roman" w:hAnsi="Times New Roman" w:cs="Times New Roman"/>
          <w:b/>
          <w:bCs/>
          <w:sz w:val="28"/>
        </w:rPr>
      </w:pPr>
      <w:bookmarkStart w:id="347" w:name="dfasic35xf"/>
      <w:bookmarkStart w:id="348" w:name="bssPhr170"/>
      <w:bookmarkStart w:id="349" w:name="bur_348_246"/>
      <w:bookmarkStart w:id="350" w:name="dfasw8fczz"/>
      <w:bookmarkStart w:id="351" w:name="bssPhr275"/>
      <w:bookmarkStart w:id="352" w:name="bur_348_351"/>
      <w:bookmarkEnd w:id="347"/>
      <w:bookmarkEnd w:id="348"/>
      <w:bookmarkEnd w:id="349"/>
      <w:bookmarkEnd w:id="350"/>
      <w:bookmarkEnd w:id="351"/>
      <w:bookmarkEnd w:id="352"/>
      <w:r w:rsidRPr="00AF326F">
        <w:rPr>
          <w:rFonts w:ascii="Times New Roman" w:hAnsi="Times New Roman" w:cs="Times New Roman"/>
          <w:b/>
          <w:bCs/>
          <w:sz w:val="28"/>
        </w:rPr>
        <w:t>Содержание зданий, сооружений, земельных участков</w:t>
      </w:r>
    </w:p>
    <w:p w14:paraId="5FFC89F6" w14:textId="77777777" w:rsidR="00C008DB" w:rsidRPr="004D2A5A" w:rsidRDefault="00C008DB" w:rsidP="00B97B92">
      <w:pPr>
        <w:ind w:firstLine="709"/>
        <w:jc w:val="both"/>
        <w:rPr>
          <w:sz w:val="28"/>
        </w:rPr>
      </w:pPr>
      <w:bookmarkStart w:id="353" w:name="dfasgrfpz4"/>
      <w:bookmarkStart w:id="354" w:name="bssPhr276"/>
      <w:bookmarkStart w:id="355" w:name="bur_348_352"/>
      <w:bookmarkEnd w:id="353"/>
      <w:bookmarkEnd w:id="354"/>
      <w:bookmarkEnd w:id="355"/>
      <w:r w:rsidRPr="004D2A5A">
        <w:rPr>
          <w:sz w:val="28"/>
        </w:rPr>
        <w:t>5.1. Общие положения</w:t>
      </w:r>
    </w:p>
    <w:p w14:paraId="7645880B" w14:textId="77777777" w:rsidR="00C008DB" w:rsidRPr="004D2A5A" w:rsidRDefault="00C008DB" w:rsidP="00B97B92">
      <w:pPr>
        <w:ind w:firstLine="709"/>
        <w:jc w:val="both"/>
        <w:rPr>
          <w:sz w:val="28"/>
        </w:rPr>
      </w:pPr>
      <w:bookmarkStart w:id="356" w:name="dfasgtxsus"/>
      <w:bookmarkStart w:id="357" w:name="bssPhr277"/>
      <w:bookmarkStart w:id="358" w:name="bur_348_353"/>
      <w:bookmarkStart w:id="359" w:name="_Hlk188003969"/>
      <w:bookmarkEnd w:id="356"/>
      <w:bookmarkEnd w:id="357"/>
      <w:bookmarkEnd w:id="358"/>
      <w:r w:rsidRPr="004D2A5A">
        <w:rPr>
          <w:sz w:val="28"/>
        </w:rPr>
        <w:t>5.1.1. Ответственные лица,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bookmarkEnd w:id="359"/>
    <w:p w14:paraId="6480FA7E" w14:textId="77777777" w:rsidR="00C008DB" w:rsidRPr="004D2A5A" w:rsidRDefault="00C008DB" w:rsidP="00B97B92">
      <w:pPr>
        <w:ind w:firstLine="709"/>
        <w:jc w:val="both"/>
        <w:rPr>
          <w:sz w:val="28"/>
        </w:rPr>
      </w:pPr>
      <w:r w:rsidRPr="004D2A5A">
        <w:rPr>
          <w:sz w:val="28"/>
        </w:rPr>
        <w:lastRenderedPageBreak/>
        <w:t>- обеспечить уборку собственной территории в соответствии с разделом 4 настоящих Правил;</w:t>
      </w:r>
    </w:p>
    <w:p w14:paraId="43168E36" w14:textId="77777777" w:rsidR="00C008DB" w:rsidRPr="004D2A5A" w:rsidRDefault="00C008DB" w:rsidP="00B97B92">
      <w:pPr>
        <w:ind w:firstLine="709"/>
        <w:jc w:val="both"/>
        <w:rPr>
          <w:sz w:val="28"/>
        </w:rPr>
      </w:pPr>
      <w:bookmarkStart w:id="360" w:name="dfasi9rqa9"/>
      <w:bookmarkStart w:id="361" w:name="bssPhr279"/>
      <w:bookmarkStart w:id="362" w:name="bur_348_355"/>
      <w:bookmarkEnd w:id="360"/>
      <w:bookmarkEnd w:id="361"/>
      <w:bookmarkEnd w:id="362"/>
      <w:r w:rsidRPr="004D2A5A">
        <w:rPr>
          <w:sz w:val="28"/>
        </w:rPr>
        <w:t>- обеспечить содержание пандусов, проводить своевременную очистку от снега и обрезку насаждений;</w:t>
      </w:r>
    </w:p>
    <w:p w14:paraId="535A90AC" w14:textId="77777777" w:rsidR="00C008DB" w:rsidRPr="004D2A5A" w:rsidRDefault="00C008DB" w:rsidP="00B97B92">
      <w:pPr>
        <w:ind w:firstLine="709"/>
        <w:jc w:val="both"/>
        <w:rPr>
          <w:sz w:val="28"/>
        </w:rPr>
      </w:pPr>
      <w:bookmarkStart w:id="363" w:name="dfaso5tiht"/>
      <w:bookmarkStart w:id="364" w:name="bssPhr280"/>
      <w:bookmarkStart w:id="365" w:name="bur_348_356"/>
      <w:bookmarkEnd w:id="363"/>
      <w:bookmarkEnd w:id="364"/>
      <w:bookmarkEnd w:id="365"/>
      <w:r w:rsidRPr="004D2A5A">
        <w:rPr>
          <w:sz w:val="28"/>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14:paraId="546CF545" w14:textId="77777777" w:rsidR="00C008DB" w:rsidRPr="004D2A5A" w:rsidRDefault="00C008DB" w:rsidP="00B97B92">
      <w:pPr>
        <w:ind w:firstLine="709"/>
        <w:jc w:val="both"/>
        <w:rPr>
          <w:sz w:val="28"/>
        </w:rPr>
      </w:pPr>
      <w:bookmarkStart w:id="366" w:name="_Hlk188003952"/>
      <w:r w:rsidRPr="004D2A5A">
        <w:rPr>
          <w:sz w:val="28"/>
        </w:rPr>
        <w:t xml:space="preserve">- обеспечить скашивание травостоя при достижении высоты 15–20 см. до высоты оставляемого травостоя 3–5 см., скашивание сорной </w:t>
      </w:r>
      <w:proofErr w:type="spellStart"/>
      <w:r w:rsidRPr="004D2A5A">
        <w:rPr>
          <w:sz w:val="28"/>
        </w:rPr>
        <w:t>сухостоящей</w:t>
      </w:r>
      <w:proofErr w:type="spellEnd"/>
      <w:r w:rsidRPr="004D2A5A">
        <w:rPr>
          <w:sz w:val="28"/>
        </w:rPr>
        <w:t xml:space="preserve"> травы на собственной территории;</w:t>
      </w:r>
    </w:p>
    <w:p w14:paraId="730A2949" w14:textId="77777777" w:rsidR="00C008DB" w:rsidRPr="004D2A5A" w:rsidRDefault="00C008DB" w:rsidP="00B97B92">
      <w:pPr>
        <w:ind w:firstLine="709"/>
        <w:jc w:val="both"/>
        <w:rPr>
          <w:sz w:val="28"/>
        </w:rPr>
      </w:pPr>
      <w:bookmarkStart w:id="367" w:name="dfas8anblo"/>
      <w:bookmarkStart w:id="368" w:name="bssPhr281"/>
      <w:bookmarkStart w:id="369" w:name="bur_348_357"/>
      <w:bookmarkEnd w:id="366"/>
      <w:bookmarkEnd w:id="367"/>
      <w:bookmarkEnd w:id="368"/>
      <w:bookmarkEnd w:id="369"/>
      <w:r w:rsidRPr="004D2A5A">
        <w:rPr>
          <w:sz w:val="28"/>
        </w:rPr>
        <w:t>-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 - регулярную очистку водоотводных канав, труб и дренажей, предназначенных для отвода вод, их ремонт по мере необходимости;</w:t>
      </w:r>
    </w:p>
    <w:p w14:paraId="67DED1D3" w14:textId="77777777" w:rsidR="00C008DB" w:rsidRPr="004D2A5A" w:rsidRDefault="00C008DB" w:rsidP="00B97B92">
      <w:pPr>
        <w:ind w:firstLine="709"/>
        <w:jc w:val="both"/>
        <w:rPr>
          <w:sz w:val="28"/>
        </w:rPr>
      </w:pPr>
      <w:bookmarkStart w:id="370" w:name="dfasnorund"/>
      <w:bookmarkStart w:id="371" w:name="bssPhr282"/>
      <w:bookmarkStart w:id="372" w:name="bur_348_358"/>
      <w:bookmarkStart w:id="373" w:name="_Hlk188004111"/>
      <w:bookmarkEnd w:id="370"/>
      <w:bookmarkEnd w:id="371"/>
      <w:bookmarkEnd w:id="372"/>
      <w:r w:rsidRPr="004D2A5A">
        <w:rPr>
          <w:sz w:val="28"/>
        </w:rPr>
        <w:t>- обеспечить откачку луж на собственной территории;</w:t>
      </w:r>
    </w:p>
    <w:p w14:paraId="6A2472AD" w14:textId="77777777" w:rsidR="00C008DB" w:rsidRPr="004D2A5A" w:rsidRDefault="00C008DB" w:rsidP="00B97B92">
      <w:pPr>
        <w:ind w:firstLine="709"/>
        <w:jc w:val="both"/>
        <w:rPr>
          <w:sz w:val="28"/>
        </w:rPr>
      </w:pPr>
      <w:bookmarkStart w:id="374" w:name="dfasipe48x"/>
      <w:bookmarkStart w:id="375" w:name="bssPhr283"/>
      <w:bookmarkStart w:id="376" w:name="bur_348_359"/>
      <w:bookmarkEnd w:id="373"/>
      <w:bookmarkEnd w:id="374"/>
      <w:bookmarkEnd w:id="375"/>
      <w:bookmarkEnd w:id="376"/>
      <w:r w:rsidRPr="004D2A5A">
        <w:rPr>
          <w:sz w:val="28"/>
        </w:rPr>
        <w:t>- обеспечить наружное освещение территории земельного участка;</w:t>
      </w:r>
    </w:p>
    <w:p w14:paraId="13504DB0" w14:textId="77777777" w:rsidR="00C008DB" w:rsidRPr="004D2A5A" w:rsidRDefault="00C008DB" w:rsidP="00B97B92">
      <w:pPr>
        <w:ind w:firstLine="709"/>
        <w:jc w:val="both"/>
        <w:rPr>
          <w:sz w:val="28"/>
        </w:rPr>
      </w:pPr>
      <w:bookmarkStart w:id="377" w:name="dfaspng04l"/>
      <w:bookmarkStart w:id="378" w:name="bssPhr284"/>
      <w:bookmarkStart w:id="379" w:name="bur_348_360"/>
      <w:bookmarkEnd w:id="377"/>
      <w:bookmarkEnd w:id="378"/>
      <w:bookmarkEnd w:id="379"/>
      <w:r w:rsidRPr="004D2A5A">
        <w:rPr>
          <w:sz w:val="28"/>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14:paraId="0AC10F90" w14:textId="77777777" w:rsidR="00C008DB" w:rsidRPr="004D2A5A" w:rsidRDefault="00C008DB" w:rsidP="00B97B92">
      <w:pPr>
        <w:ind w:firstLine="709"/>
        <w:jc w:val="both"/>
        <w:rPr>
          <w:sz w:val="28"/>
        </w:rPr>
      </w:pPr>
      <w:bookmarkStart w:id="380" w:name="dfaswgcyw7"/>
      <w:bookmarkStart w:id="381" w:name="bssPhr285"/>
      <w:bookmarkStart w:id="382" w:name="bur_348_361"/>
      <w:bookmarkStart w:id="383" w:name="_Hlk188004236"/>
      <w:bookmarkEnd w:id="380"/>
      <w:bookmarkEnd w:id="381"/>
      <w:bookmarkEnd w:id="382"/>
      <w:r w:rsidRPr="004D2A5A">
        <w:rPr>
          <w:sz w:val="28"/>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п. 5.2 приложения к настоящим Правилам;</w:t>
      </w:r>
    </w:p>
    <w:p w14:paraId="2B7ECAC0" w14:textId="51CF2154" w:rsidR="00C008DB" w:rsidRPr="004D2A5A" w:rsidRDefault="00C008DB" w:rsidP="00B97B92">
      <w:pPr>
        <w:ind w:firstLine="709"/>
        <w:jc w:val="both"/>
        <w:rPr>
          <w:sz w:val="28"/>
        </w:rPr>
      </w:pPr>
      <w:bookmarkStart w:id="384" w:name="dfas2thws8"/>
      <w:bookmarkStart w:id="385" w:name="bssPhr286"/>
      <w:bookmarkStart w:id="386" w:name="bur_348_362"/>
      <w:bookmarkStart w:id="387" w:name="_Hlk188004282"/>
      <w:bookmarkEnd w:id="383"/>
      <w:bookmarkEnd w:id="384"/>
      <w:bookmarkEnd w:id="385"/>
      <w:bookmarkEnd w:id="386"/>
      <w:r w:rsidRPr="004D2A5A">
        <w:rPr>
          <w:sz w:val="28"/>
        </w:rPr>
        <w:t xml:space="preserve">- 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подъезды многоквартирных жилых домов и сооружения транспорта. Интервал при расстановке малых контейнеров и урн для мусора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4D2A5A">
          <w:rPr>
            <w:sz w:val="28"/>
          </w:rPr>
          <w:t>60 м</w:t>
        </w:r>
      </w:smartTag>
      <w:r w:rsidRPr="004D2A5A">
        <w:rPr>
          <w:sz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4D2A5A">
          <w:rPr>
            <w:sz w:val="28"/>
          </w:rPr>
          <w:t>100 м</w:t>
        </w:r>
      </w:smartTag>
      <w:r w:rsidRPr="004D2A5A">
        <w:rPr>
          <w:sz w:val="28"/>
        </w:rPr>
        <w:t>.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14:paraId="3A34ED82" w14:textId="77777777" w:rsidR="00C008DB" w:rsidRPr="004D2A5A" w:rsidRDefault="00C008DB" w:rsidP="00B97B92">
      <w:pPr>
        <w:ind w:firstLine="709"/>
        <w:jc w:val="both"/>
        <w:rPr>
          <w:sz w:val="28"/>
        </w:rPr>
      </w:pPr>
      <w:bookmarkStart w:id="388" w:name="dfasvrwuma"/>
      <w:bookmarkStart w:id="389" w:name="bssPhr287"/>
      <w:bookmarkStart w:id="390" w:name="bur_348_363"/>
      <w:bookmarkEnd w:id="387"/>
      <w:bookmarkEnd w:id="388"/>
      <w:bookmarkEnd w:id="389"/>
      <w:bookmarkEnd w:id="390"/>
      <w:r w:rsidRPr="004D2A5A">
        <w:rPr>
          <w:sz w:val="28"/>
        </w:rPr>
        <w:t>5.2. Содержание зданий и сооружений</w:t>
      </w:r>
    </w:p>
    <w:p w14:paraId="1B887230" w14:textId="13919891" w:rsidR="00C008DB" w:rsidRPr="004D2A5A" w:rsidRDefault="00C008DB" w:rsidP="00B97B92">
      <w:pPr>
        <w:ind w:firstLine="709"/>
        <w:jc w:val="both"/>
        <w:rPr>
          <w:sz w:val="28"/>
        </w:rPr>
      </w:pPr>
      <w:bookmarkStart w:id="391" w:name="dfas5zthtz"/>
      <w:bookmarkStart w:id="392" w:name="bssPhr288"/>
      <w:bookmarkStart w:id="393" w:name="bur_348_364"/>
      <w:bookmarkStart w:id="394" w:name="_Hlk188004826"/>
      <w:bookmarkEnd w:id="391"/>
      <w:bookmarkEnd w:id="392"/>
      <w:bookmarkEnd w:id="393"/>
      <w:r w:rsidRPr="004D2A5A">
        <w:rPr>
          <w:sz w:val="28"/>
        </w:rPr>
        <w:t>5.2.1. Требования настоящего раздела распространяются на все здания, строения, сооружения, расположенные в границах</w:t>
      </w:r>
      <w:r w:rsidR="0001285E">
        <w:rPr>
          <w:sz w:val="28"/>
        </w:rPr>
        <w:t xml:space="preserve"> Забайкальского муниципального </w:t>
      </w:r>
      <w:proofErr w:type="gramStart"/>
      <w:r w:rsidR="0001285E">
        <w:rPr>
          <w:sz w:val="28"/>
        </w:rPr>
        <w:t xml:space="preserve">округа </w:t>
      </w:r>
      <w:r w:rsidRPr="004D2A5A">
        <w:rPr>
          <w:sz w:val="28"/>
        </w:rPr>
        <w:t>,</w:t>
      </w:r>
      <w:proofErr w:type="gramEnd"/>
      <w:r w:rsidRPr="004D2A5A">
        <w:rPr>
          <w:sz w:val="28"/>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14:paraId="5C916CBC" w14:textId="77777777" w:rsidR="00C008DB" w:rsidRPr="004D2A5A" w:rsidRDefault="00C008DB" w:rsidP="00B97B92">
      <w:pPr>
        <w:ind w:firstLine="709"/>
        <w:jc w:val="both"/>
        <w:rPr>
          <w:sz w:val="28"/>
        </w:rPr>
      </w:pPr>
      <w:bookmarkStart w:id="395" w:name="dfasn9ozzn"/>
      <w:bookmarkStart w:id="396" w:name="bssPhr289"/>
      <w:bookmarkStart w:id="397" w:name="bur_348_365"/>
      <w:bookmarkEnd w:id="395"/>
      <w:bookmarkEnd w:id="396"/>
      <w:bookmarkEnd w:id="397"/>
      <w:r w:rsidRPr="004D2A5A">
        <w:rPr>
          <w:sz w:val="28"/>
        </w:rPr>
        <w:lastRenderedPageBreak/>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14:paraId="52054535" w14:textId="77777777" w:rsidR="00C008DB" w:rsidRPr="004D2A5A" w:rsidRDefault="00C008DB" w:rsidP="00B97B92">
      <w:pPr>
        <w:ind w:firstLine="709"/>
        <w:jc w:val="both"/>
        <w:rPr>
          <w:sz w:val="28"/>
        </w:rPr>
      </w:pPr>
      <w:bookmarkStart w:id="398" w:name="dfasweyqfx"/>
      <w:bookmarkStart w:id="399" w:name="bssPhr290"/>
      <w:bookmarkStart w:id="400" w:name="bur_348_366"/>
      <w:bookmarkEnd w:id="394"/>
      <w:bookmarkEnd w:id="398"/>
      <w:bookmarkEnd w:id="399"/>
      <w:bookmarkEnd w:id="400"/>
      <w:r w:rsidRPr="004D2A5A">
        <w:rPr>
          <w:sz w:val="28"/>
        </w:rPr>
        <w:t>5.2.2.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14:paraId="2F3CE516" w14:textId="77777777" w:rsidR="00C008DB" w:rsidRPr="004D2A5A" w:rsidRDefault="00C008DB" w:rsidP="00B97B92">
      <w:pPr>
        <w:ind w:firstLine="709"/>
        <w:jc w:val="both"/>
        <w:rPr>
          <w:sz w:val="28"/>
        </w:rPr>
      </w:pPr>
      <w:bookmarkStart w:id="401" w:name="dfas7ql5lp"/>
      <w:bookmarkStart w:id="402" w:name="bssPhr291"/>
      <w:bookmarkStart w:id="403" w:name="bur_348_367"/>
      <w:bookmarkEnd w:id="401"/>
      <w:bookmarkEnd w:id="402"/>
      <w:bookmarkEnd w:id="403"/>
      <w:r w:rsidRPr="004D2A5A">
        <w:rPr>
          <w:sz w:val="28"/>
        </w:rPr>
        <w:t>5.2.3. Ответственные лица обязаны при содержании зданий, строений, сооружений обеспечить:</w:t>
      </w:r>
    </w:p>
    <w:p w14:paraId="4E2D46DF" w14:textId="77777777" w:rsidR="00C008DB" w:rsidRPr="004D2A5A" w:rsidRDefault="00C008DB" w:rsidP="00B97B92">
      <w:pPr>
        <w:ind w:firstLine="709"/>
        <w:jc w:val="both"/>
        <w:rPr>
          <w:sz w:val="28"/>
        </w:rPr>
      </w:pPr>
      <w:bookmarkStart w:id="404" w:name="dfasrcrqie"/>
      <w:bookmarkStart w:id="405" w:name="bssPhr292"/>
      <w:bookmarkStart w:id="406" w:name="bur_348_368"/>
      <w:bookmarkEnd w:id="404"/>
      <w:bookmarkEnd w:id="405"/>
      <w:bookmarkEnd w:id="406"/>
      <w:r w:rsidRPr="004D2A5A">
        <w:rPr>
          <w:sz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14:paraId="3A04B699" w14:textId="77777777" w:rsidR="00C008DB" w:rsidRPr="004D2A5A" w:rsidRDefault="00C008DB" w:rsidP="00B97B92">
      <w:pPr>
        <w:ind w:firstLine="709"/>
        <w:jc w:val="both"/>
        <w:rPr>
          <w:sz w:val="28"/>
        </w:rPr>
      </w:pPr>
      <w:bookmarkStart w:id="407" w:name="dfas9qcg58"/>
      <w:bookmarkStart w:id="408" w:name="bssPhr293"/>
      <w:bookmarkStart w:id="409" w:name="bur_348_369"/>
      <w:bookmarkEnd w:id="407"/>
      <w:bookmarkEnd w:id="408"/>
      <w:bookmarkEnd w:id="409"/>
      <w:r w:rsidRPr="004D2A5A">
        <w:rPr>
          <w:sz w:val="28"/>
        </w:rPr>
        <w:t>- наличие и содержание в исправном состоянии водостоков, водосточных труб и сливов;</w:t>
      </w:r>
    </w:p>
    <w:p w14:paraId="61DDE066" w14:textId="77777777" w:rsidR="00C008DB" w:rsidRPr="004D2A5A" w:rsidRDefault="00C008DB" w:rsidP="00B97B92">
      <w:pPr>
        <w:ind w:firstLine="709"/>
        <w:jc w:val="both"/>
        <w:rPr>
          <w:sz w:val="28"/>
        </w:rPr>
      </w:pPr>
      <w:bookmarkStart w:id="410" w:name="dfasey260b"/>
      <w:bookmarkStart w:id="411" w:name="bssPhr294"/>
      <w:bookmarkStart w:id="412" w:name="bur_348_370"/>
      <w:bookmarkEnd w:id="410"/>
      <w:bookmarkEnd w:id="411"/>
      <w:bookmarkEnd w:id="412"/>
      <w:r w:rsidRPr="004D2A5A">
        <w:rPr>
          <w:sz w:val="28"/>
        </w:rPr>
        <w:t>- герметизацию, заделку и расшивку швов, трещин и выбоин на фасаде здания;</w:t>
      </w:r>
    </w:p>
    <w:p w14:paraId="17F69A93" w14:textId="77777777" w:rsidR="00C008DB" w:rsidRPr="004D2A5A" w:rsidRDefault="00C008DB" w:rsidP="00B97B92">
      <w:pPr>
        <w:ind w:firstLine="709"/>
        <w:jc w:val="both"/>
        <w:rPr>
          <w:sz w:val="28"/>
        </w:rPr>
      </w:pPr>
      <w:bookmarkStart w:id="413" w:name="dfaszyv8uf"/>
      <w:bookmarkStart w:id="414" w:name="bssPhr295"/>
      <w:bookmarkStart w:id="415" w:name="bur_348_371"/>
      <w:bookmarkEnd w:id="413"/>
      <w:bookmarkEnd w:id="414"/>
      <w:bookmarkEnd w:id="415"/>
      <w:r w:rsidRPr="004D2A5A">
        <w:rPr>
          <w:sz w:val="28"/>
        </w:rPr>
        <w:t>- восстановление, ремонт и своевременную очистку отмосток, приямков цокольных окон и входов в подвалы;</w:t>
      </w:r>
    </w:p>
    <w:p w14:paraId="6A94B3FE" w14:textId="77777777" w:rsidR="00C008DB" w:rsidRPr="004D2A5A" w:rsidRDefault="00C008DB" w:rsidP="00B97B92">
      <w:pPr>
        <w:ind w:firstLine="709"/>
        <w:jc w:val="both"/>
        <w:rPr>
          <w:sz w:val="28"/>
        </w:rPr>
      </w:pPr>
      <w:bookmarkStart w:id="416" w:name="dfasphdksc"/>
      <w:bookmarkStart w:id="417" w:name="bssPhr296"/>
      <w:bookmarkStart w:id="418" w:name="bur_348_372"/>
      <w:bookmarkEnd w:id="416"/>
      <w:bookmarkEnd w:id="417"/>
      <w:bookmarkEnd w:id="418"/>
      <w:r w:rsidRPr="004D2A5A">
        <w:rPr>
          <w:sz w:val="28"/>
        </w:rPr>
        <w:t>- поддержание в исправном состоянии размещенного на фасадах и ограждениях электроосвещения и включение его с наступлением темноты;</w:t>
      </w:r>
    </w:p>
    <w:p w14:paraId="65CA191F" w14:textId="77777777" w:rsidR="00C008DB" w:rsidRPr="004D2A5A" w:rsidRDefault="00C008DB" w:rsidP="00B97B92">
      <w:pPr>
        <w:ind w:firstLine="709"/>
        <w:jc w:val="both"/>
        <w:rPr>
          <w:sz w:val="28"/>
        </w:rPr>
      </w:pPr>
      <w:bookmarkStart w:id="419" w:name="dfaskunfdw"/>
      <w:bookmarkStart w:id="420" w:name="bssPhr297"/>
      <w:bookmarkStart w:id="421" w:name="bur_348_373"/>
      <w:bookmarkEnd w:id="419"/>
      <w:bookmarkEnd w:id="420"/>
      <w:bookmarkEnd w:id="421"/>
      <w:r w:rsidRPr="004D2A5A">
        <w:rPr>
          <w:sz w:val="28"/>
        </w:rPr>
        <w:t>- своевременную очистку и промывку поверхностей фасадов и ограждений в зависимости от их состояния и условий эксплуатации;</w:t>
      </w:r>
    </w:p>
    <w:p w14:paraId="1532B226" w14:textId="77777777" w:rsidR="00C008DB" w:rsidRPr="004D2A5A" w:rsidRDefault="00C008DB" w:rsidP="00B97B92">
      <w:pPr>
        <w:ind w:firstLine="709"/>
        <w:jc w:val="both"/>
        <w:rPr>
          <w:sz w:val="28"/>
        </w:rPr>
      </w:pPr>
      <w:bookmarkStart w:id="422" w:name="dfastlgd0q"/>
      <w:bookmarkStart w:id="423" w:name="bssPhr298"/>
      <w:bookmarkStart w:id="424" w:name="bur_348_374"/>
      <w:bookmarkEnd w:id="422"/>
      <w:bookmarkEnd w:id="423"/>
      <w:bookmarkEnd w:id="424"/>
      <w:r w:rsidRPr="004D2A5A">
        <w:rPr>
          <w:sz w:val="28"/>
        </w:rPr>
        <w:t>- своевременное мытье окон и витрин, вывесок и указателей;</w:t>
      </w:r>
    </w:p>
    <w:p w14:paraId="54E92742" w14:textId="77777777" w:rsidR="00C008DB" w:rsidRPr="004D2A5A" w:rsidRDefault="00C008DB" w:rsidP="00B97B92">
      <w:pPr>
        <w:ind w:firstLine="709"/>
        <w:jc w:val="both"/>
        <w:rPr>
          <w:sz w:val="28"/>
        </w:rPr>
      </w:pPr>
      <w:bookmarkStart w:id="425" w:name="dfasqxuoat"/>
      <w:bookmarkStart w:id="426" w:name="bssPhr299"/>
      <w:bookmarkStart w:id="427" w:name="bur_348_375"/>
      <w:bookmarkEnd w:id="425"/>
      <w:bookmarkEnd w:id="426"/>
      <w:bookmarkEnd w:id="427"/>
      <w:r w:rsidRPr="004D2A5A">
        <w:rPr>
          <w:sz w:val="28"/>
        </w:rPr>
        <w:t>- очистку от надписей, рисунков, объявлений, плакатов и иной информационно-печатной продукции;</w:t>
      </w:r>
    </w:p>
    <w:p w14:paraId="0F93E572" w14:textId="77777777" w:rsidR="00C008DB" w:rsidRPr="004D2A5A" w:rsidRDefault="00C008DB" w:rsidP="00B97B92">
      <w:pPr>
        <w:ind w:firstLine="709"/>
        <w:jc w:val="both"/>
        <w:rPr>
          <w:sz w:val="28"/>
        </w:rPr>
      </w:pPr>
      <w:bookmarkStart w:id="428" w:name="dfas759hu2"/>
      <w:bookmarkStart w:id="429" w:name="bssPhr300"/>
      <w:bookmarkStart w:id="430" w:name="bur_348_376"/>
      <w:bookmarkEnd w:id="428"/>
      <w:bookmarkEnd w:id="429"/>
      <w:bookmarkEnd w:id="430"/>
      <w:r w:rsidRPr="004D2A5A">
        <w:rPr>
          <w:sz w:val="28"/>
        </w:rPr>
        <w:t>- своевременную очистку крыш, козырьков, карнизов, балконов и лоджий от сосулек, снежного покрова и наледи;</w:t>
      </w:r>
    </w:p>
    <w:p w14:paraId="37D6116B" w14:textId="77777777" w:rsidR="00C008DB" w:rsidRPr="004D2A5A" w:rsidRDefault="00C008DB" w:rsidP="00B97B92">
      <w:pPr>
        <w:ind w:firstLine="709"/>
        <w:jc w:val="both"/>
        <w:rPr>
          <w:sz w:val="28"/>
        </w:rPr>
      </w:pPr>
      <w:bookmarkStart w:id="431" w:name="dfas4gvf52"/>
      <w:bookmarkStart w:id="432" w:name="bssPhr301"/>
      <w:bookmarkStart w:id="433" w:name="bur_348_377"/>
      <w:bookmarkEnd w:id="431"/>
      <w:bookmarkEnd w:id="432"/>
      <w:bookmarkEnd w:id="433"/>
      <w:r w:rsidRPr="004D2A5A">
        <w:rPr>
          <w:sz w:val="28"/>
        </w:rPr>
        <w:t xml:space="preserve">- немедленный вывоз в </w:t>
      </w:r>
      <w:proofErr w:type="spellStart"/>
      <w:r w:rsidRPr="004D2A5A">
        <w:rPr>
          <w:sz w:val="28"/>
        </w:rPr>
        <w:t>снегоотвал</w:t>
      </w:r>
      <w:proofErr w:type="spellEnd"/>
      <w:r w:rsidRPr="004D2A5A">
        <w:rPr>
          <w:sz w:val="28"/>
        </w:rPr>
        <w:t xml:space="preserve"> сброшенного с крыш, козырьков, карнизов, балконов и лоджий снега и наледи;</w:t>
      </w:r>
    </w:p>
    <w:p w14:paraId="2A6708E5" w14:textId="77777777" w:rsidR="00C008DB" w:rsidRPr="004D2A5A" w:rsidRDefault="00C008DB" w:rsidP="00B97B92">
      <w:pPr>
        <w:ind w:firstLine="709"/>
        <w:jc w:val="both"/>
        <w:rPr>
          <w:sz w:val="28"/>
        </w:rPr>
      </w:pPr>
      <w:bookmarkStart w:id="434" w:name="dfas0o7g0o"/>
      <w:bookmarkStart w:id="435" w:name="bssPhr302"/>
      <w:bookmarkStart w:id="436" w:name="bur_348_378"/>
      <w:bookmarkEnd w:id="434"/>
      <w:bookmarkEnd w:id="435"/>
      <w:bookmarkEnd w:id="436"/>
      <w:r w:rsidRPr="004D2A5A">
        <w:rPr>
          <w:sz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
    <w:p w14:paraId="4DCCF68F" w14:textId="77777777" w:rsidR="00C008DB" w:rsidRPr="004D2A5A" w:rsidRDefault="00C008DB" w:rsidP="00B97B92">
      <w:pPr>
        <w:ind w:firstLine="709"/>
        <w:jc w:val="both"/>
        <w:rPr>
          <w:sz w:val="28"/>
        </w:rPr>
      </w:pPr>
      <w:bookmarkStart w:id="437" w:name="dfas2kzsc6"/>
      <w:bookmarkStart w:id="438" w:name="bssPhr303"/>
      <w:bookmarkStart w:id="439" w:name="bur_348_379"/>
      <w:bookmarkEnd w:id="437"/>
      <w:bookmarkEnd w:id="438"/>
      <w:bookmarkEnd w:id="439"/>
      <w:r w:rsidRPr="004D2A5A">
        <w:rPr>
          <w:sz w:val="28"/>
        </w:rPr>
        <w:t>- установку, ремонт и очистку информационных досок, размещенных у входов в подъезды жилых домов, иных местах;</w:t>
      </w:r>
    </w:p>
    <w:p w14:paraId="4B1B9CB9" w14:textId="77777777" w:rsidR="00C008DB" w:rsidRPr="004D2A5A" w:rsidRDefault="00C008DB" w:rsidP="00B97B92">
      <w:pPr>
        <w:ind w:firstLine="709"/>
        <w:jc w:val="both"/>
        <w:rPr>
          <w:sz w:val="28"/>
        </w:rPr>
      </w:pPr>
      <w:bookmarkStart w:id="440" w:name="dfas8rnudu"/>
      <w:bookmarkStart w:id="441" w:name="bssPhr304"/>
      <w:bookmarkStart w:id="442" w:name="bur_348_380"/>
      <w:bookmarkEnd w:id="440"/>
      <w:bookmarkEnd w:id="441"/>
      <w:bookmarkEnd w:id="442"/>
      <w:r w:rsidRPr="004D2A5A">
        <w:rPr>
          <w:sz w:val="28"/>
        </w:rPr>
        <w:t>- содержать здания, строения, сооружения в исправном состоянии;</w:t>
      </w:r>
    </w:p>
    <w:p w14:paraId="7D5837B3" w14:textId="77777777" w:rsidR="00C008DB" w:rsidRPr="004D2A5A" w:rsidRDefault="00C008DB" w:rsidP="00B97B92">
      <w:pPr>
        <w:ind w:firstLine="709"/>
        <w:jc w:val="both"/>
        <w:rPr>
          <w:sz w:val="28"/>
        </w:rPr>
      </w:pPr>
      <w:bookmarkStart w:id="443" w:name="dfas2yz7gg"/>
      <w:bookmarkStart w:id="444" w:name="bssPhr305"/>
      <w:bookmarkStart w:id="445" w:name="bur_348_381"/>
      <w:bookmarkEnd w:id="443"/>
      <w:bookmarkEnd w:id="444"/>
      <w:bookmarkEnd w:id="445"/>
      <w:r w:rsidRPr="004D2A5A">
        <w:rPr>
          <w:sz w:val="28"/>
        </w:rPr>
        <w:t>- содержать ограждения зданий, строений, сооружений с соблюдением требованиями настоящих Правил;</w:t>
      </w:r>
    </w:p>
    <w:p w14:paraId="3C5DCDB5" w14:textId="77777777" w:rsidR="00C008DB" w:rsidRPr="004D2A5A" w:rsidRDefault="00C008DB" w:rsidP="00B97B92">
      <w:pPr>
        <w:ind w:firstLine="709"/>
        <w:jc w:val="both"/>
        <w:rPr>
          <w:sz w:val="28"/>
        </w:rPr>
      </w:pPr>
      <w:bookmarkStart w:id="446" w:name="dfas68og2f"/>
      <w:bookmarkStart w:id="447" w:name="bssPhr306"/>
      <w:bookmarkStart w:id="448" w:name="bur_348_382"/>
      <w:bookmarkEnd w:id="446"/>
      <w:bookmarkEnd w:id="447"/>
      <w:bookmarkEnd w:id="448"/>
      <w:r w:rsidRPr="004D2A5A">
        <w:rPr>
          <w:sz w:val="28"/>
        </w:rPr>
        <w:lastRenderedPageBreak/>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14:paraId="75A96002" w14:textId="77777777" w:rsidR="00C008DB" w:rsidRPr="004D2A5A" w:rsidRDefault="00C008DB" w:rsidP="00B97B92">
      <w:pPr>
        <w:ind w:firstLine="709"/>
        <w:jc w:val="both"/>
        <w:rPr>
          <w:sz w:val="28"/>
        </w:rPr>
      </w:pPr>
      <w:bookmarkStart w:id="449" w:name="dfasq926ea"/>
      <w:bookmarkStart w:id="450" w:name="bssPhr307"/>
      <w:bookmarkStart w:id="451" w:name="bur_348_383"/>
      <w:bookmarkEnd w:id="449"/>
      <w:bookmarkEnd w:id="450"/>
      <w:bookmarkEnd w:id="451"/>
      <w:r w:rsidRPr="004D2A5A">
        <w:rPr>
          <w:sz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14:paraId="7DD522F6" w14:textId="7EC6589B" w:rsidR="00C008DB" w:rsidRPr="004D2A5A" w:rsidRDefault="00C008DB" w:rsidP="00B97B92">
      <w:pPr>
        <w:ind w:firstLine="709"/>
        <w:jc w:val="both"/>
        <w:rPr>
          <w:sz w:val="28"/>
        </w:rPr>
      </w:pPr>
      <w:bookmarkStart w:id="452" w:name="dfas81sq5x"/>
      <w:bookmarkStart w:id="453" w:name="bssPhr308"/>
      <w:bookmarkStart w:id="454" w:name="bur_348_384"/>
      <w:bookmarkEnd w:id="452"/>
      <w:bookmarkEnd w:id="453"/>
      <w:bookmarkEnd w:id="454"/>
      <w:r w:rsidRPr="004D2A5A">
        <w:rPr>
          <w:sz w:val="28"/>
        </w:rPr>
        <w:t xml:space="preserve">-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правовыми актами </w:t>
      </w:r>
      <w:bookmarkStart w:id="455" w:name="dfas59d9z0"/>
      <w:bookmarkStart w:id="456" w:name="bssPhr309"/>
      <w:bookmarkStart w:id="457" w:name="bur_348_385"/>
      <w:bookmarkEnd w:id="455"/>
      <w:bookmarkEnd w:id="456"/>
      <w:bookmarkEnd w:id="457"/>
      <w:r w:rsidR="00BD5BF6">
        <w:rPr>
          <w:sz w:val="28"/>
        </w:rPr>
        <w:t>Забайкальского муниципального округа.</w:t>
      </w:r>
    </w:p>
    <w:p w14:paraId="74AB297B" w14:textId="77777777" w:rsidR="00C008DB" w:rsidRPr="004D2A5A" w:rsidRDefault="00C008DB" w:rsidP="00B97B92">
      <w:pPr>
        <w:ind w:firstLine="709"/>
        <w:jc w:val="both"/>
        <w:rPr>
          <w:sz w:val="28"/>
        </w:rPr>
      </w:pPr>
      <w:r w:rsidRPr="004D2A5A">
        <w:rPr>
          <w:sz w:val="28"/>
        </w:rPr>
        <w:t>5.2.4. Содержание фасадов зданий и сооружений.</w:t>
      </w:r>
    </w:p>
    <w:p w14:paraId="65634619" w14:textId="6F32B1B9" w:rsidR="00C008DB" w:rsidRPr="004D2A5A" w:rsidRDefault="00C008DB" w:rsidP="00B97B92">
      <w:pPr>
        <w:ind w:firstLine="709"/>
        <w:jc w:val="both"/>
        <w:rPr>
          <w:sz w:val="28"/>
        </w:rPr>
      </w:pPr>
      <w:bookmarkStart w:id="458" w:name="dfasl8gzvs"/>
      <w:bookmarkStart w:id="459" w:name="bssPhr310"/>
      <w:bookmarkStart w:id="460" w:name="bur_348_386"/>
      <w:bookmarkEnd w:id="458"/>
      <w:bookmarkEnd w:id="459"/>
      <w:bookmarkEnd w:id="460"/>
      <w:r w:rsidRPr="004D2A5A">
        <w:rPr>
          <w:sz w:val="28"/>
        </w:rPr>
        <w:t xml:space="preserve">5.2.4.1. Изменение внешнего вида фасада осуществляются в соответствии с эскизным проектом архитектурно-градостроительного облика здания, строения и сооружения (далее эскизный проект), согласованного с </w:t>
      </w:r>
      <w:r w:rsidR="000E15D7">
        <w:rPr>
          <w:sz w:val="28"/>
        </w:rPr>
        <w:t xml:space="preserve">Администрацией Забайкальского муниципального округа </w:t>
      </w:r>
      <w:r w:rsidRPr="004D2A5A">
        <w:rPr>
          <w:sz w:val="28"/>
        </w:rPr>
        <w:t>в области архитектуры. Порядок выдачи согласования эскизного проекта утверждается постановлением</w:t>
      </w:r>
      <w:r w:rsidR="000E15D7">
        <w:rPr>
          <w:sz w:val="28"/>
        </w:rPr>
        <w:t xml:space="preserve"> Администрации Забайкальского муниципального округа</w:t>
      </w:r>
      <w:r w:rsidRPr="004D2A5A">
        <w:rPr>
          <w:sz w:val="28"/>
        </w:rPr>
        <w:t>.</w:t>
      </w:r>
    </w:p>
    <w:p w14:paraId="2C851502" w14:textId="77777777" w:rsidR="00C008DB" w:rsidRPr="004D2A5A" w:rsidRDefault="00C008DB" w:rsidP="00B97B92">
      <w:pPr>
        <w:ind w:firstLine="709"/>
        <w:jc w:val="both"/>
        <w:rPr>
          <w:sz w:val="28"/>
        </w:rPr>
      </w:pPr>
      <w:bookmarkStart w:id="461" w:name="dfas68glt4"/>
      <w:bookmarkStart w:id="462" w:name="bssPhr311"/>
      <w:bookmarkStart w:id="463" w:name="bur_348_387"/>
      <w:bookmarkEnd w:id="461"/>
      <w:bookmarkEnd w:id="462"/>
      <w:bookmarkEnd w:id="463"/>
      <w:r w:rsidRPr="004D2A5A">
        <w:rPr>
          <w:sz w:val="28"/>
        </w:rPr>
        <w:t xml:space="preserve">5.2.4.2.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поселка Забайкальск, осуществляется в соответствии с </w:t>
      </w:r>
      <w:hyperlink r:id="rId9" w:history="1">
        <w:r w:rsidRPr="004D2A5A">
          <w:rPr>
            <w:sz w:val="28"/>
          </w:rPr>
          <w:t>Федеральным законом от 25 июня 2002 г. № 73-ФЗ</w:t>
        </w:r>
      </w:hyperlink>
      <w:r w:rsidRPr="004D2A5A">
        <w:rPr>
          <w:sz w:val="28"/>
        </w:rPr>
        <w:t xml:space="preserve"> «Об объектах культурного наследия (памятниках истории и культуры) народов Российской Федерации».</w:t>
      </w:r>
    </w:p>
    <w:p w14:paraId="0883C519" w14:textId="77777777" w:rsidR="00C008DB" w:rsidRPr="004D2A5A" w:rsidRDefault="00C008DB" w:rsidP="00B97B92">
      <w:pPr>
        <w:ind w:firstLine="709"/>
        <w:jc w:val="both"/>
        <w:rPr>
          <w:sz w:val="28"/>
        </w:rPr>
      </w:pPr>
      <w:bookmarkStart w:id="464" w:name="dfas2g8dv3"/>
      <w:bookmarkStart w:id="465" w:name="bssPhr312"/>
      <w:bookmarkStart w:id="466" w:name="bur_348_388"/>
      <w:bookmarkEnd w:id="464"/>
      <w:bookmarkEnd w:id="465"/>
      <w:bookmarkEnd w:id="466"/>
      <w:r w:rsidRPr="004D2A5A">
        <w:rPr>
          <w:sz w:val="28"/>
        </w:rPr>
        <w:t>5.2.4.3. Под изменением внешнего вида фасадов понимается:</w:t>
      </w:r>
    </w:p>
    <w:p w14:paraId="422CFB9E" w14:textId="77777777" w:rsidR="00C008DB" w:rsidRPr="004D2A5A" w:rsidRDefault="00C008DB" w:rsidP="00B97B92">
      <w:pPr>
        <w:ind w:firstLine="709"/>
        <w:jc w:val="both"/>
        <w:rPr>
          <w:sz w:val="28"/>
        </w:rPr>
      </w:pPr>
      <w:bookmarkStart w:id="467" w:name="dfasyhgux3"/>
      <w:bookmarkStart w:id="468" w:name="bssPhr313"/>
      <w:bookmarkStart w:id="469" w:name="bur_348_389"/>
      <w:bookmarkEnd w:id="467"/>
      <w:bookmarkEnd w:id="468"/>
      <w:bookmarkEnd w:id="469"/>
      <w:r w:rsidRPr="004D2A5A">
        <w:rPr>
          <w:sz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52BDA454" w14:textId="77777777" w:rsidR="00C008DB" w:rsidRPr="004D2A5A" w:rsidRDefault="00C008DB" w:rsidP="00B97B92">
      <w:pPr>
        <w:ind w:firstLine="709"/>
        <w:jc w:val="both"/>
        <w:rPr>
          <w:sz w:val="28"/>
        </w:rPr>
      </w:pPr>
      <w:bookmarkStart w:id="470" w:name="dfas9vy1cl"/>
      <w:bookmarkStart w:id="471" w:name="bssPhr314"/>
      <w:bookmarkStart w:id="472" w:name="bur_348_390"/>
      <w:bookmarkEnd w:id="470"/>
      <w:bookmarkEnd w:id="471"/>
      <w:bookmarkEnd w:id="472"/>
      <w:r w:rsidRPr="004D2A5A">
        <w:rPr>
          <w:sz w:val="28"/>
        </w:rPr>
        <w:t>- замена облицовочного материала;</w:t>
      </w:r>
    </w:p>
    <w:p w14:paraId="505612BD" w14:textId="77777777" w:rsidR="00C008DB" w:rsidRPr="004D2A5A" w:rsidRDefault="00C008DB" w:rsidP="00B97B92">
      <w:pPr>
        <w:ind w:firstLine="709"/>
        <w:jc w:val="both"/>
        <w:rPr>
          <w:sz w:val="28"/>
        </w:rPr>
      </w:pPr>
      <w:bookmarkStart w:id="473" w:name="dfass5xcao"/>
      <w:bookmarkStart w:id="474" w:name="bssPhr315"/>
      <w:bookmarkStart w:id="475" w:name="bur_348_391"/>
      <w:bookmarkEnd w:id="473"/>
      <w:bookmarkEnd w:id="474"/>
      <w:bookmarkEnd w:id="475"/>
      <w:r w:rsidRPr="004D2A5A">
        <w:rPr>
          <w:sz w:val="28"/>
        </w:rPr>
        <w:t>- покраска фасада, его частей в цвет, отличающийся от цвета здания;</w:t>
      </w:r>
    </w:p>
    <w:p w14:paraId="1119CFE7" w14:textId="77777777" w:rsidR="00C008DB" w:rsidRPr="004D2A5A" w:rsidRDefault="00C008DB" w:rsidP="00B97B92">
      <w:pPr>
        <w:ind w:firstLine="709"/>
        <w:jc w:val="both"/>
        <w:rPr>
          <w:sz w:val="28"/>
        </w:rPr>
      </w:pPr>
      <w:bookmarkStart w:id="476" w:name="dfasz922n3"/>
      <w:bookmarkStart w:id="477" w:name="bssPhr316"/>
      <w:bookmarkStart w:id="478" w:name="bur_348_392"/>
      <w:bookmarkEnd w:id="476"/>
      <w:bookmarkEnd w:id="477"/>
      <w:bookmarkEnd w:id="478"/>
      <w:r w:rsidRPr="004D2A5A">
        <w:rPr>
          <w:sz w:val="28"/>
        </w:rPr>
        <w:t>- изменение конструкции крыши, материала кровли, элементов безопасности крыши, элементов организованного наружного водостока;</w:t>
      </w:r>
    </w:p>
    <w:p w14:paraId="26499255" w14:textId="77777777" w:rsidR="00C008DB" w:rsidRPr="004D2A5A" w:rsidRDefault="00C008DB" w:rsidP="00B97B92">
      <w:pPr>
        <w:ind w:firstLine="709"/>
        <w:jc w:val="both"/>
        <w:rPr>
          <w:sz w:val="28"/>
        </w:rPr>
      </w:pPr>
      <w:bookmarkStart w:id="479" w:name="dfase08o09"/>
      <w:bookmarkStart w:id="480" w:name="bssPhr317"/>
      <w:bookmarkStart w:id="481" w:name="bur_348_393"/>
      <w:bookmarkEnd w:id="479"/>
      <w:bookmarkEnd w:id="480"/>
      <w:bookmarkEnd w:id="481"/>
      <w:r w:rsidRPr="004D2A5A">
        <w:rPr>
          <w:sz w:val="28"/>
        </w:rPr>
        <w:t>- изменение цветового решения, рисунка и толщины переплетов и других элементов устройства и оборудования окон и витрин;</w:t>
      </w:r>
    </w:p>
    <w:p w14:paraId="6F7F904E" w14:textId="77777777" w:rsidR="00C008DB" w:rsidRPr="004D2A5A" w:rsidRDefault="00C008DB" w:rsidP="00B97B92">
      <w:pPr>
        <w:ind w:firstLine="709"/>
        <w:jc w:val="both"/>
        <w:rPr>
          <w:sz w:val="28"/>
        </w:rPr>
      </w:pPr>
      <w:bookmarkStart w:id="482" w:name="dfas5zzlm5"/>
      <w:bookmarkStart w:id="483" w:name="bssPhr318"/>
      <w:bookmarkStart w:id="484" w:name="bur_348_394"/>
      <w:bookmarkEnd w:id="482"/>
      <w:bookmarkEnd w:id="483"/>
      <w:bookmarkEnd w:id="484"/>
      <w:r w:rsidRPr="004D2A5A">
        <w:rPr>
          <w:sz w:val="28"/>
        </w:rPr>
        <w:t>- установка (крепление) или демонтаж дополнительных элементов и устройств (флагштоки, указатели, рекламные конструкции).</w:t>
      </w:r>
    </w:p>
    <w:p w14:paraId="0BD000D7" w14:textId="77777777" w:rsidR="00C008DB" w:rsidRPr="004D2A5A" w:rsidRDefault="00C008DB" w:rsidP="00B97B92">
      <w:pPr>
        <w:ind w:firstLine="709"/>
        <w:jc w:val="both"/>
        <w:rPr>
          <w:sz w:val="28"/>
        </w:rPr>
      </w:pPr>
      <w:bookmarkStart w:id="485" w:name="dfasosaonm"/>
      <w:bookmarkStart w:id="486" w:name="bssPhr319"/>
      <w:bookmarkStart w:id="487" w:name="bur_348_395"/>
      <w:bookmarkEnd w:id="485"/>
      <w:bookmarkEnd w:id="486"/>
      <w:bookmarkEnd w:id="487"/>
      <w:r w:rsidRPr="004D2A5A">
        <w:rPr>
          <w:sz w:val="28"/>
        </w:rPr>
        <w:t>5.2.4.4. При устройстве и изменении элементов фасада или цветового решения учитывается:</w:t>
      </w:r>
    </w:p>
    <w:p w14:paraId="45BCFF5D" w14:textId="77777777" w:rsidR="00C008DB" w:rsidRPr="004D2A5A" w:rsidRDefault="00C008DB" w:rsidP="00B97B92">
      <w:pPr>
        <w:ind w:firstLine="709"/>
        <w:jc w:val="both"/>
        <w:rPr>
          <w:sz w:val="28"/>
        </w:rPr>
      </w:pPr>
      <w:bookmarkStart w:id="488" w:name="dfaszb8gh2"/>
      <w:bookmarkStart w:id="489" w:name="bssPhr320"/>
      <w:bookmarkStart w:id="490" w:name="bur_348_396"/>
      <w:bookmarkEnd w:id="488"/>
      <w:bookmarkEnd w:id="489"/>
      <w:bookmarkEnd w:id="490"/>
      <w:r w:rsidRPr="004D2A5A">
        <w:rPr>
          <w:sz w:val="28"/>
        </w:rPr>
        <w:t>- историко-культурная ценность здания;</w:t>
      </w:r>
    </w:p>
    <w:p w14:paraId="7E9D62A8" w14:textId="77777777" w:rsidR="00C008DB" w:rsidRPr="004D2A5A" w:rsidRDefault="00C008DB" w:rsidP="00B97B92">
      <w:pPr>
        <w:ind w:firstLine="709"/>
        <w:jc w:val="both"/>
        <w:rPr>
          <w:sz w:val="28"/>
        </w:rPr>
      </w:pPr>
      <w:bookmarkStart w:id="491" w:name="dfaswbihhq"/>
      <w:bookmarkStart w:id="492" w:name="bssPhr321"/>
      <w:bookmarkStart w:id="493" w:name="bur_348_397"/>
      <w:bookmarkEnd w:id="491"/>
      <w:bookmarkEnd w:id="492"/>
      <w:bookmarkEnd w:id="493"/>
      <w:r w:rsidRPr="004D2A5A">
        <w:rPr>
          <w:sz w:val="28"/>
        </w:rPr>
        <w:t>- соответствие комплексному решению и архитектурному облику;</w:t>
      </w:r>
    </w:p>
    <w:p w14:paraId="76DEB8FF" w14:textId="77777777" w:rsidR="00C008DB" w:rsidRPr="004D2A5A" w:rsidRDefault="00C008DB" w:rsidP="00B97B92">
      <w:pPr>
        <w:ind w:firstLine="709"/>
        <w:jc w:val="both"/>
        <w:rPr>
          <w:sz w:val="28"/>
        </w:rPr>
      </w:pPr>
      <w:bookmarkStart w:id="494" w:name="dfaszgtf06"/>
      <w:bookmarkStart w:id="495" w:name="bssPhr322"/>
      <w:bookmarkStart w:id="496" w:name="bur_348_398"/>
      <w:bookmarkEnd w:id="494"/>
      <w:bookmarkEnd w:id="495"/>
      <w:bookmarkEnd w:id="496"/>
      <w:r w:rsidRPr="004D2A5A">
        <w:rPr>
          <w:sz w:val="28"/>
        </w:rPr>
        <w:t>- назначение, характер использования помещений;</w:t>
      </w:r>
    </w:p>
    <w:p w14:paraId="596BF31D" w14:textId="77777777" w:rsidR="00C008DB" w:rsidRPr="004D2A5A" w:rsidRDefault="00C008DB" w:rsidP="00B97B92">
      <w:pPr>
        <w:ind w:firstLine="709"/>
        <w:jc w:val="both"/>
        <w:rPr>
          <w:sz w:val="28"/>
        </w:rPr>
      </w:pPr>
      <w:bookmarkStart w:id="497" w:name="dfasvrzk8d"/>
      <w:bookmarkStart w:id="498" w:name="bssPhr323"/>
      <w:bookmarkStart w:id="499" w:name="bur_348_399"/>
      <w:bookmarkEnd w:id="497"/>
      <w:bookmarkEnd w:id="498"/>
      <w:bookmarkEnd w:id="499"/>
      <w:r w:rsidRPr="004D2A5A">
        <w:rPr>
          <w:sz w:val="28"/>
        </w:rPr>
        <w:t>- надежность, безопасность элементов и конструкций.</w:t>
      </w:r>
    </w:p>
    <w:p w14:paraId="1D5A8FB5" w14:textId="5E70C171" w:rsidR="00C008DB" w:rsidRPr="004D2A5A" w:rsidRDefault="00C008DB" w:rsidP="00B97B92">
      <w:pPr>
        <w:ind w:firstLine="709"/>
        <w:jc w:val="both"/>
        <w:rPr>
          <w:sz w:val="28"/>
        </w:rPr>
      </w:pPr>
      <w:bookmarkStart w:id="500" w:name="dfasamx5k9"/>
      <w:bookmarkStart w:id="501" w:name="bssPhr324"/>
      <w:bookmarkStart w:id="502" w:name="bur_348_400"/>
      <w:bookmarkEnd w:id="500"/>
      <w:bookmarkEnd w:id="501"/>
      <w:bookmarkEnd w:id="502"/>
      <w:r w:rsidRPr="004D2A5A">
        <w:rPr>
          <w:sz w:val="28"/>
        </w:rPr>
        <w:t xml:space="preserve">5.2.4.5. 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w:t>
      </w:r>
      <w:r w:rsidRPr="004D2A5A">
        <w:rPr>
          <w:sz w:val="28"/>
        </w:rPr>
        <w:lastRenderedPageBreak/>
        <w:t xml:space="preserve">зданий и сооружений, предусмотренному эскизным проектом, согласованным с органом </w:t>
      </w:r>
      <w:r w:rsidR="000E15D7">
        <w:rPr>
          <w:sz w:val="28"/>
        </w:rPr>
        <w:t xml:space="preserve">Администрации Забайкальского муниципального округа </w:t>
      </w:r>
      <w:r w:rsidRPr="004D2A5A">
        <w:rPr>
          <w:sz w:val="28"/>
        </w:rPr>
        <w:t>в области архитектуры.</w:t>
      </w:r>
    </w:p>
    <w:p w14:paraId="3647C302" w14:textId="77777777" w:rsidR="00C008DB" w:rsidRPr="004D2A5A" w:rsidRDefault="00C008DB" w:rsidP="00B97B92">
      <w:pPr>
        <w:ind w:firstLine="709"/>
        <w:jc w:val="both"/>
        <w:rPr>
          <w:sz w:val="28"/>
        </w:rPr>
      </w:pPr>
      <w:bookmarkStart w:id="503" w:name="dfasbe8qe7"/>
      <w:bookmarkStart w:id="504" w:name="bssPhr325"/>
      <w:bookmarkStart w:id="505" w:name="bur_348_401"/>
      <w:bookmarkEnd w:id="503"/>
      <w:bookmarkEnd w:id="504"/>
      <w:bookmarkEnd w:id="505"/>
      <w:r w:rsidRPr="004D2A5A">
        <w:rPr>
          <w:sz w:val="28"/>
        </w:rPr>
        <w:t>5.2.4.6.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14:paraId="7A10FCAA" w14:textId="77777777" w:rsidR="00C008DB" w:rsidRPr="004D2A5A" w:rsidRDefault="00C008DB" w:rsidP="00B97B92">
      <w:pPr>
        <w:ind w:firstLine="709"/>
        <w:jc w:val="both"/>
        <w:rPr>
          <w:sz w:val="28"/>
        </w:rPr>
      </w:pPr>
      <w:bookmarkStart w:id="506" w:name="dfasgi7tyz"/>
      <w:bookmarkStart w:id="507" w:name="bssPhr326"/>
      <w:bookmarkStart w:id="508" w:name="bur_348_402"/>
      <w:bookmarkEnd w:id="506"/>
      <w:bookmarkEnd w:id="507"/>
      <w:bookmarkEnd w:id="508"/>
      <w:r w:rsidRPr="004D2A5A">
        <w:rPr>
          <w:sz w:val="28"/>
        </w:rPr>
        <w:t xml:space="preserve">5.2.4.7.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w:t>
      </w:r>
      <w:proofErr w:type="gramStart"/>
      <w:r w:rsidRPr="004D2A5A">
        <w:rPr>
          <w:sz w:val="28"/>
        </w:rPr>
        <w:t>требованиям</w:t>
      </w:r>
      <w:proofErr w:type="gramEnd"/>
      <w:r w:rsidRPr="004D2A5A">
        <w:rPr>
          <w:sz w:val="28"/>
        </w:rPr>
        <w:t xml:space="preserve"> СНиП 23-05–95 «Естественное и искусственное освещение».</w:t>
      </w:r>
    </w:p>
    <w:p w14:paraId="78B9F6E5" w14:textId="7EFD96D0" w:rsidR="00C008DB" w:rsidRPr="004D2A5A" w:rsidRDefault="00C008DB" w:rsidP="00B97B92">
      <w:pPr>
        <w:ind w:firstLine="709"/>
        <w:jc w:val="both"/>
        <w:rPr>
          <w:sz w:val="28"/>
        </w:rPr>
      </w:pPr>
      <w:bookmarkStart w:id="509" w:name="dfasgft4n5"/>
      <w:bookmarkStart w:id="510" w:name="bssPhr327"/>
      <w:bookmarkStart w:id="511" w:name="bur_348_403"/>
      <w:bookmarkEnd w:id="509"/>
      <w:bookmarkEnd w:id="510"/>
      <w:bookmarkEnd w:id="511"/>
      <w:r w:rsidRPr="004D2A5A">
        <w:rPr>
          <w:sz w:val="28"/>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w:t>
      </w:r>
      <w:r w:rsidR="000E15D7">
        <w:rPr>
          <w:sz w:val="28"/>
        </w:rPr>
        <w:t>А</w:t>
      </w:r>
      <w:r w:rsidRPr="004D2A5A">
        <w:rPr>
          <w:sz w:val="28"/>
        </w:rPr>
        <w:t xml:space="preserve">дминистрацией </w:t>
      </w:r>
      <w:r w:rsidR="000E15D7">
        <w:rPr>
          <w:sz w:val="28"/>
        </w:rPr>
        <w:t xml:space="preserve">Забайкальского муниципального округа </w:t>
      </w:r>
      <w:r w:rsidRPr="004D2A5A">
        <w:rPr>
          <w:sz w:val="28"/>
        </w:rPr>
        <w:t xml:space="preserve">в области архитектуры. Порядок согласования эскизного проекта устанавливается постановлением </w:t>
      </w:r>
      <w:r w:rsidR="000E15D7">
        <w:rPr>
          <w:sz w:val="28"/>
        </w:rPr>
        <w:t>А</w:t>
      </w:r>
      <w:r w:rsidR="000E15D7" w:rsidRPr="004D2A5A">
        <w:rPr>
          <w:sz w:val="28"/>
        </w:rPr>
        <w:t xml:space="preserve">дминистрацией </w:t>
      </w:r>
      <w:r w:rsidR="000E15D7">
        <w:rPr>
          <w:sz w:val="28"/>
        </w:rPr>
        <w:t>Забайкальского муниципального округа.</w:t>
      </w:r>
    </w:p>
    <w:p w14:paraId="1141BA30" w14:textId="77777777" w:rsidR="00C008DB" w:rsidRPr="004D2A5A" w:rsidRDefault="00C008DB" w:rsidP="00B97B92">
      <w:pPr>
        <w:ind w:firstLine="709"/>
        <w:jc w:val="both"/>
        <w:rPr>
          <w:sz w:val="28"/>
        </w:rPr>
      </w:pPr>
      <w:bookmarkStart w:id="512" w:name="dfasqvgakn"/>
      <w:bookmarkStart w:id="513" w:name="bssPhr328"/>
      <w:bookmarkStart w:id="514" w:name="bur_348_404"/>
      <w:bookmarkEnd w:id="512"/>
      <w:bookmarkEnd w:id="513"/>
      <w:bookmarkEnd w:id="514"/>
      <w:r w:rsidRPr="004D2A5A">
        <w:rPr>
          <w:sz w:val="28"/>
        </w:rPr>
        <w:t>5.2.4.8.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219074D1" w14:textId="77777777" w:rsidR="00C008DB" w:rsidRPr="004D2A5A" w:rsidRDefault="00C008DB" w:rsidP="00B97B92">
      <w:pPr>
        <w:ind w:firstLine="709"/>
        <w:jc w:val="both"/>
        <w:rPr>
          <w:sz w:val="28"/>
        </w:rPr>
      </w:pPr>
      <w:bookmarkStart w:id="515" w:name="dfasctb982"/>
      <w:bookmarkStart w:id="516" w:name="bssPhr329"/>
      <w:bookmarkStart w:id="517" w:name="bur_348_405"/>
      <w:bookmarkEnd w:id="515"/>
      <w:bookmarkEnd w:id="516"/>
      <w:bookmarkEnd w:id="517"/>
      <w:r w:rsidRPr="004D2A5A">
        <w:rPr>
          <w:sz w:val="28"/>
        </w:rPr>
        <w:t>5.2.4.9.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14:paraId="3DDE444D" w14:textId="77777777" w:rsidR="00C008DB" w:rsidRPr="004D2A5A" w:rsidRDefault="00C008DB" w:rsidP="00B97B92">
      <w:pPr>
        <w:ind w:firstLine="709"/>
        <w:jc w:val="both"/>
        <w:rPr>
          <w:sz w:val="28"/>
        </w:rPr>
      </w:pPr>
      <w:bookmarkStart w:id="518" w:name="dfasg1c2gx"/>
      <w:bookmarkStart w:id="519" w:name="bssPhr330"/>
      <w:bookmarkStart w:id="520" w:name="bur_348_406"/>
      <w:bookmarkEnd w:id="518"/>
      <w:bookmarkEnd w:id="519"/>
      <w:bookmarkEnd w:id="520"/>
      <w:r w:rsidRPr="004D2A5A">
        <w:rPr>
          <w:sz w:val="28"/>
        </w:rPr>
        <w:t>5.2.4.10.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12EF17AA" w14:textId="77777777" w:rsidR="00C008DB" w:rsidRPr="004D2A5A" w:rsidRDefault="00C008DB" w:rsidP="00B97B92">
      <w:pPr>
        <w:pStyle w:val="1"/>
        <w:spacing w:before="0"/>
        <w:ind w:firstLine="709"/>
        <w:jc w:val="both"/>
        <w:rPr>
          <w:rFonts w:ascii="Times New Roman" w:hAnsi="Times New Roman"/>
          <w:b w:val="0"/>
          <w:sz w:val="28"/>
          <w:szCs w:val="24"/>
          <w:lang w:eastAsia="ru-RU"/>
        </w:rPr>
      </w:pPr>
      <w:bookmarkStart w:id="521" w:name="dfas561gwi"/>
      <w:bookmarkStart w:id="522" w:name="bssPhr331"/>
      <w:bookmarkStart w:id="523" w:name="bur_348_407"/>
      <w:bookmarkEnd w:id="521"/>
      <w:bookmarkEnd w:id="522"/>
      <w:bookmarkEnd w:id="523"/>
      <w:r w:rsidRPr="004D2A5A">
        <w:rPr>
          <w:rFonts w:ascii="Times New Roman" w:hAnsi="Times New Roman"/>
          <w:b w:val="0"/>
          <w:sz w:val="28"/>
          <w:szCs w:val="24"/>
          <w:lang w:eastAsia="ru-RU"/>
        </w:rPr>
        <w:t xml:space="preserve">5.2.4.11. Устройство и оборудование балконов и лоджий осуществляются в соответствии с </w:t>
      </w:r>
      <w:hyperlink r:id="rId10" w:history="1">
        <w:r w:rsidRPr="004D2A5A">
          <w:rPr>
            <w:rFonts w:ascii="Times New Roman" w:hAnsi="Times New Roman"/>
            <w:b w:val="0"/>
            <w:sz w:val="28"/>
            <w:szCs w:val="24"/>
            <w:lang w:eastAsia="ru-RU"/>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rFonts w:ascii="Times New Roman" w:hAnsi="Times New Roman"/>
          <w:b w:val="0"/>
          <w:sz w:val="28"/>
          <w:szCs w:val="24"/>
        </w:rPr>
        <w:t xml:space="preserve"> «Об утверждении Правил и норм технической эксплуатации жилищного фонда»</w:t>
      </w:r>
      <w:r w:rsidRPr="004D2A5A">
        <w:rPr>
          <w:rFonts w:ascii="Times New Roman" w:hAnsi="Times New Roman"/>
          <w:b w:val="0"/>
          <w:sz w:val="28"/>
          <w:szCs w:val="24"/>
          <w:lang w:eastAsia="ru-RU"/>
        </w:rPr>
        <w:t>.</w:t>
      </w:r>
    </w:p>
    <w:p w14:paraId="796B987D" w14:textId="77777777" w:rsidR="00C008DB" w:rsidRPr="004D2A5A" w:rsidRDefault="00C008DB" w:rsidP="00B97B92">
      <w:pPr>
        <w:ind w:firstLine="709"/>
        <w:jc w:val="both"/>
        <w:rPr>
          <w:sz w:val="28"/>
        </w:rPr>
      </w:pPr>
      <w:bookmarkStart w:id="524" w:name="dfas0hop4b"/>
      <w:bookmarkStart w:id="525" w:name="bssPhr332"/>
      <w:bookmarkStart w:id="526" w:name="bur_348_408"/>
      <w:bookmarkEnd w:id="524"/>
      <w:bookmarkEnd w:id="525"/>
      <w:bookmarkEnd w:id="526"/>
      <w:r w:rsidRPr="004D2A5A">
        <w:rPr>
          <w:sz w:val="28"/>
        </w:rPr>
        <w:t>5.2.4.12. 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14:paraId="2FC5FB68" w14:textId="77777777" w:rsidR="00C008DB" w:rsidRPr="004D2A5A" w:rsidRDefault="00C008DB" w:rsidP="00B97B92">
      <w:pPr>
        <w:ind w:firstLine="709"/>
        <w:jc w:val="both"/>
        <w:rPr>
          <w:sz w:val="28"/>
        </w:rPr>
      </w:pPr>
      <w:bookmarkStart w:id="527" w:name="dfasfr6tvf"/>
      <w:bookmarkStart w:id="528" w:name="bssPhr333"/>
      <w:bookmarkStart w:id="529" w:name="bur_348_409"/>
      <w:bookmarkEnd w:id="527"/>
      <w:bookmarkEnd w:id="528"/>
      <w:bookmarkEnd w:id="529"/>
      <w:r w:rsidRPr="004D2A5A">
        <w:rPr>
          <w:sz w:val="28"/>
        </w:rPr>
        <w:t>- восстановление поврежденной отделки и элементов фасада;</w:t>
      </w:r>
    </w:p>
    <w:p w14:paraId="594A9255" w14:textId="77777777" w:rsidR="00C008DB" w:rsidRPr="004D2A5A" w:rsidRDefault="00C008DB" w:rsidP="00B97B92">
      <w:pPr>
        <w:ind w:firstLine="709"/>
        <w:jc w:val="both"/>
        <w:rPr>
          <w:sz w:val="28"/>
        </w:rPr>
      </w:pPr>
      <w:bookmarkStart w:id="530" w:name="dfasldsiqg"/>
      <w:bookmarkStart w:id="531" w:name="bssPhr334"/>
      <w:bookmarkStart w:id="532" w:name="bur_348_410"/>
      <w:bookmarkEnd w:id="530"/>
      <w:bookmarkEnd w:id="531"/>
      <w:bookmarkEnd w:id="532"/>
      <w:r w:rsidRPr="004D2A5A">
        <w:rPr>
          <w:sz w:val="28"/>
        </w:rPr>
        <w:t>- комплексное решение размещения оборудования с учетом архитектурного облика фасада;</w:t>
      </w:r>
    </w:p>
    <w:p w14:paraId="1CDCA0A5" w14:textId="77777777" w:rsidR="00C008DB" w:rsidRPr="004D2A5A" w:rsidRDefault="00C008DB" w:rsidP="00B97B92">
      <w:pPr>
        <w:ind w:firstLine="709"/>
        <w:jc w:val="both"/>
        <w:rPr>
          <w:sz w:val="28"/>
        </w:rPr>
      </w:pPr>
      <w:bookmarkStart w:id="533" w:name="dfastv8cm0"/>
      <w:bookmarkStart w:id="534" w:name="bssPhr335"/>
      <w:bookmarkStart w:id="535" w:name="bur_348_411"/>
      <w:bookmarkEnd w:id="533"/>
      <w:bookmarkEnd w:id="534"/>
      <w:bookmarkEnd w:id="535"/>
      <w:r w:rsidRPr="004D2A5A">
        <w:rPr>
          <w:sz w:val="28"/>
        </w:rPr>
        <w:t>- безопасность для людей, в том числе МГН;</w:t>
      </w:r>
    </w:p>
    <w:p w14:paraId="570BA4A5" w14:textId="77777777" w:rsidR="00C008DB" w:rsidRPr="004D2A5A" w:rsidRDefault="00C008DB" w:rsidP="00B97B92">
      <w:pPr>
        <w:ind w:firstLine="709"/>
        <w:jc w:val="both"/>
        <w:rPr>
          <w:sz w:val="28"/>
        </w:rPr>
      </w:pPr>
      <w:bookmarkStart w:id="536" w:name="dfasiwp4u9"/>
      <w:bookmarkStart w:id="537" w:name="bssPhr336"/>
      <w:bookmarkStart w:id="538" w:name="bur_348_412"/>
      <w:bookmarkEnd w:id="536"/>
      <w:bookmarkEnd w:id="537"/>
      <w:bookmarkEnd w:id="538"/>
      <w:r w:rsidRPr="004D2A5A">
        <w:rPr>
          <w:sz w:val="28"/>
        </w:rPr>
        <w:lastRenderedPageBreak/>
        <w:t>- размещение, не создающее помех для движения пешеходов и транспорта.</w:t>
      </w:r>
    </w:p>
    <w:p w14:paraId="74B82B73" w14:textId="77777777" w:rsidR="00C008DB" w:rsidRPr="004D2A5A" w:rsidRDefault="00C008DB" w:rsidP="00B97B92">
      <w:pPr>
        <w:ind w:firstLine="709"/>
        <w:jc w:val="both"/>
        <w:rPr>
          <w:sz w:val="28"/>
        </w:rPr>
      </w:pPr>
      <w:bookmarkStart w:id="539" w:name="dfasud2blh"/>
      <w:bookmarkStart w:id="540" w:name="bssPhr337"/>
      <w:bookmarkStart w:id="541" w:name="bur_348_413"/>
      <w:bookmarkEnd w:id="539"/>
      <w:bookmarkEnd w:id="540"/>
      <w:bookmarkEnd w:id="541"/>
      <w:r w:rsidRPr="004D2A5A">
        <w:rPr>
          <w:sz w:val="28"/>
        </w:rPr>
        <w:t xml:space="preserve">Размещение наружных кондиционеров и антенн - «тарелок» на зданиях, расположенных вдоль магистральных улиц населенного пункта, производится с соблюдением </w:t>
      </w:r>
      <w:hyperlink r:id="rId11" w:anchor="bur_348_448" w:history="1">
        <w:r w:rsidRPr="004D2A5A">
          <w:rPr>
            <w:sz w:val="28"/>
          </w:rPr>
          <w:t>пункта 5.2.4.1</w:t>
        </w:r>
      </w:hyperlink>
      <w:r w:rsidRPr="004D2A5A">
        <w:rPr>
          <w:sz w:val="28"/>
        </w:rPr>
        <w:t>.настоящих Правил.</w:t>
      </w:r>
    </w:p>
    <w:p w14:paraId="5867CEFD" w14:textId="77777777" w:rsidR="00C008DB" w:rsidRPr="004D2A5A" w:rsidRDefault="00C008DB" w:rsidP="00B97B92">
      <w:pPr>
        <w:ind w:firstLine="709"/>
        <w:jc w:val="both"/>
        <w:rPr>
          <w:sz w:val="28"/>
        </w:rPr>
      </w:pPr>
      <w:bookmarkStart w:id="542" w:name="dfask70g5d"/>
      <w:bookmarkStart w:id="543" w:name="bssPhr338"/>
      <w:bookmarkStart w:id="544" w:name="bur_348_414"/>
      <w:bookmarkEnd w:id="542"/>
      <w:bookmarkEnd w:id="543"/>
      <w:bookmarkEnd w:id="544"/>
      <w:r w:rsidRPr="004D2A5A">
        <w:rPr>
          <w:sz w:val="28"/>
        </w:rPr>
        <w:t>5.2.4.13. При оформлении фасадов зданий не допускается:</w:t>
      </w:r>
    </w:p>
    <w:p w14:paraId="217CB5A0" w14:textId="77777777" w:rsidR="00C008DB" w:rsidRPr="004D2A5A" w:rsidRDefault="00C008DB" w:rsidP="00B97B92">
      <w:pPr>
        <w:ind w:firstLine="709"/>
        <w:jc w:val="both"/>
        <w:rPr>
          <w:sz w:val="28"/>
        </w:rPr>
      </w:pPr>
      <w:bookmarkStart w:id="545" w:name="dfaswyq2xc"/>
      <w:bookmarkStart w:id="546" w:name="bssPhr339"/>
      <w:bookmarkStart w:id="547" w:name="bur_348_415"/>
      <w:bookmarkEnd w:id="545"/>
      <w:bookmarkEnd w:id="546"/>
      <w:bookmarkEnd w:id="547"/>
      <w:r w:rsidRPr="004D2A5A">
        <w:rPr>
          <w:sz w:val="28"/>
        </w:rPr>
        <w:t>- окраска фасадов без предварительного восстановления разрушенных или поврежденных архитектурных деталей;</w:t>
      </w:r>
    </w:p>
    <w:p w14:paraId="48507C50" w14:textId="77777777" w:rsidR="00C008DB" w:rsidRPr="004D2A5A" w:rsidRDefault="00C008DB" w:rsidP="00B97B92">
      <w:pPr>
        <w:ind w:firstLine="709"/>
        <w:jc w:val="both"/>
        <w:rPr>
          <w:sz w:val="28"/>
        </w:rPr>
      </w:pPr>
      <w:bookmarkStart w:id="548" w:name="dfaszhxr41"/>
      <w:bookmarkStart w:id="549" w:name="bssPhr340"/>
      <w:bookmarkStart w:id="550" w:name="bur_348_416"/>
      <w:bookmarkEnd w:id="548"/>
      <w:bookmarkEnd w:id="549"/>
      <w:bookmarkEnd w:id="550"/>
      <w:r w:rsidRPr="004D2A5A">
        <w:rPr>
          <w:sz w:val="28"/>
        </w:rPr>
        <w:t>- частичная окраска фасадов зданий;</w:t>
      </w:r>
    </w:p>
    <w:p w14:paraId="52BDE3F3" w14:textId="3102A829" w:rsidR="00C008DB" w:rsidRPr="004D2A5A" w:rsidRDefault="00C008DB" w:rsidP="00B97B92">
      <w:pPr>
        <w:ind w:firstLine="709"/>
        <w:jc w:val="both"/>
        <w:rPr>
          <w:sz w:val="28"/>
        </w:rPr>
      </w:pPr>
      <w:bookmarkStart w:id="551" w:name="dfasluozn8"/>
      <w:bookmarkStart w:id="552" w:name="bssPhr341"/>
      <w:bookmarkStart w:id="553" w:name="bur_348_417"/>
      <w:bookmarkEnd w:id="551"/>
      <w:bookmarkEnd w:id="552"/>
      <w:bookmarkEnd w:id="553"/>
      <w:r w:rsidRPr="004D2A5A">
        <w:rPr>
          <w:sz w:val="28"/>
        </w:rPr>
        <w:t xml:space="preserve">- изменение внешнего вида фасадов без согласования эскизного проекта с </w:t>
      </w:r>
      <w:r w:rsidR="00FE2BCD">
        <w:rPr>
          <w:sz w:val="28"/>
        </w:rPr>
        <w:t>А</w:t>
      </w:r>
      <w:r w:rsidR="00FE2BCD" w:rsidRPr="004D2A5A">
        <w:rPr>
          <w:sz w:val="28"/>
        </w:rPr>
        <w:t xml:space="preserve">дминистрацией </w:t>
      </w:r>
      <w:r w:rsidR="00FE2BCD">
        <w:rPr>
          <w:sz w:val="28"/>
        </w:rPr>
        <w:t xml:space="preserve">Забайкальского муниципального округа </w:t>
      </w:r>
      <w:r w:rsidRPr="004D2A5A">
        <w:rPr>
          <w:sz w:val="28"/>
        </w:rPr>
        <w:t>в области архитектуры;</w:t>
      </w:r>
    </w:p>
    <w:p w14:paraId="59DEC7C7" w14:textId="77777777" w:rsidR="00C008DB" w:rsidRPr="004D2A5A" w:rsidRDefault="00C008DB" w:rsidP="00B97B92">
      <w:pPr>
        <w:ind w:firstLine="709"/>
        <w:jc w:val="both"/>
        <w:rPr>
          <w:sz w:val="28"/>
        </w:rPr>
      </w:pPr>
      <w:bookmarkStart w:id="554" w:name="dfasxzderm"/>
      <w:bookmarkStart w:id="555" w:name="bssPhr342"/>
      <w:bookmarkStart w:id="556" w:name="bur_348_418"/>
      <w:bookmarkEnd w:id="554"/>
      <w:bookmarkEnd w:id="555"/>
      <w:bookmarkEnd w:id="556"/>
      <w:r w:rsidRPr="004D2A5A">
        <w:rPr>
          <w:sz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14:paraId="52A309B7" w14:textId="77777777" w:rsidR="00C008DB" w:rsidRPr="004D2A5A" w:rsidRDefault="00C008DB" w:rsidP="00B97B92">
      <w:pPr>
        <w:ind w:firstLine="709"/>
        <w:jc w:val="both"/>
        <w:rPr>
          <w:sz w:val="28"/>
        </w:rPr>
      </w:pPr>
      <w:bookmarkStart w:id="557" w:name="dfasa0pi38"/>
      <w:bookmarkStart w:id="558" w:name="bssPhr343"/>
      <w:bookmarkStart w:id="559" w:name="bur_348_419"/>
      <w:bookmarkEnd w:id="557"/>
      <w:bookmarkEnd w:id="558"/>
      <w:bookmarkEnd w:id="559"/>
      <w:r w:rsidRPr="004D2A5A">
        <w:rPr>
          <w:sz w:val="28"/>
        </w:rPr>
        <w:t>- размещение рекламных, информационных и иных вывесок на существующих декоративных, архитектурных и художественных элементах фасада здания;</w:t>
      </w:r>
    </w:p>
    <w:p w14:paraId="53B884F3" w14:textId="77777777" w:rsidR="00C008DB" w:rsidRPr="004D2A5A" w:rsidRDefault="00C008DB" w:rsidP="00B97B92">
      <w:pPr>
        <w:ind w:firstLine="709"/>
        <w:jc w:val="both"/>
        <w:rPr>
          <w:sz w:val="28"/>
        </w:rPr>
      </w:pPr>
      <w:bookmarkStart w:id="560" w:name="dfasbbfae5"/>
      <w:bookmarkStart w:id="561" w:name="bssPhr344"/>
      <w:bookmarkStart w:id="562" w:name="bur_348_420"/>
      <w:bookmarkEnd w:id="560"/>
      <w:bookmarkEnd w:id="561"/>
      <w:bookmarkEnd w:id="562"/>
      <w:r w:rsidRPr="004D2A5A">
        <w:rPr>
          <w:sz w:val="28"/>
        </w:rPr>
        <w:t>- нанесение рисунков, надписей (граффити) на фасадах зданий;</w:t>
      </w:r>
    </w:p>
    <w:p w14:paraId="68D14574" w14:textId="77777777" w:rsidR="00C008DB" w:rsidRPr="004D2A5A" w:rsidRDefault="00C008DB" w:rsidP="00B97B92">
      <w:pPr>
        <w:ind w:firstLine="709"/>
        <w:jc w:val="both"/>
        <w:rPr>
          <w:sz w:val="28"/>
        </w:rPr>
      </w:pPr>
      <w:bookmarkStart w:id="563" w:name="dfaszfrfw2"/>
      <w:bookmarkStart w:id="564" w:name="bssPhr345"/>
      <w:bookmarkStart w:id="565" w:name="bur_348_421"/>
      <w:bookmarkEnd w:id="563"/>
      <w:bookmarkEnd w:id="564"/>
      <w:bookmarkEnd w:id="565"/>
      <w:r w:rsidRPr="004D2A5A">
        <w:rPr>
          <w:sz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3F62518D" w14:textId="77777777" w:rsidR="00C008DB" w:rsidRPr="004D2A5A" w:rsidRDefault="00C008DB" w:rsidP="00B97B92">
      <w:pPr>
        <w:ind w:firstLine="709"/>
        <w:jc w:val="both"/>
        <w:rPr>
          <w:sz w:val="28"/>
        </w:rPr>
      </w:pPr>
      <w:bookmarkStart w:id="566" w:name="dfasfkn10v"/>
      <w:bookmarkStart w:id="567" w:name="bssPhr346"/>
      <w:bookmarkStart w:id="568" w:name="bur_348_422"/>
      <w:bookmarkEnd w:id="566"/>
      <w:bookmarkEnd w:id="567"/>
      <w:bookmarkEnd w:id="568"/>
      <w:r w:rsidRPr="004D2A5A">
        <w:rPr>
          <w:sz w:val="28"/>
        </w:rPr>
        <w:t>- перекрытие плоскости стены, оконных проемов, декоративных элементов, а также входов фасада здания, строения, сооружения полотнами профильного металлического листа, баннера, если не производится ремонт соответствующих объектов;</w:t>
      </w:r>
    </w:p>
    <w:p w14:paraId="39DF62F8" w14:textId="77777777" w:rsidR="00C008DB" w:rsidRPr="004D2A5A" w:rsidRDefault="00C008DB" w:rsidP="00B97B92">
      <w:pPr>
        <w:ind w:firstLine="709"/>
        <w:jc w:val="both"/>
        <w:rPr>
          <w:sz w:val="28"/>
        </w:rPr>
      </w:pPr>
      <w:bookmarkStart w:id="569" w:name="dfas24k6uk"/>
      <w:bookmarkStart w:id="570" w:name="bssPhr347"/>
      <w:bookmarkStart w:id="571" w:name="bur_348_423"/>
      <w:bookmarkEnd w:id="569"/>
      <w:bookmarkEnd w:id="570"/>
      <w:bookmarkEnd w:id="571"/>
      <w:r w:rsidRPr="004D2A5A">
        <w:rPr>
          <w:sz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14:paraId="49E48847" w14:textId="77777777" w:rsidR="00C008DB" w:rsidRPr="004D2A5A" w:rsidRDefault="00C008DB" w:rsidP="00B97B92">
      <w:pPr>
        <w:ind w:firstLine="709"/>
        <w:jc w:val="both"/>
        <w:rPr>
          <w:sz w:val="28"/>
        </w:rPr>
      </w:pPr>
      <w:bookmarkStart w:id="572" w:name="dfas94no2x"/>
      <w:bookmarkStart w:id="573" w:name="bssPhr348"/>
      <w:bookmarkStart w:id="574" w:name="bur_348_424"/>
      <w:bookmarkEnd w:id="572"/>
      <w:bookmarkEnd w:id="573"/>
      <w:bookmarkEnd w:id="574"/>
      <w:r w:rsidRPr="004D2A5A">
        <w:rPr>
          <w:sz w:val="28"/>
        </w:rPr>
        <w:t>5.2.4.14. Текущий ремонт, в том числе окраска фасадов, проводится с учетом концепции общего цветового решения застройки улиц соответствующей территории города не реже 1 раза в 10 лет.</w:t>
      </w:r>
    </w:p>
    <w:p w14:paraId="5F4CF0DF" w14:textId="77777777" w:rsidR="00C008DB" w:rsidRPr="004D2A5A" w:rsidRDefault="00C008DB" w:rsidP="00B97B92">
      <w:pPr>
        <w:ind w:firstLine="709"/>
        <w:jc w:val="both"/>
        <w:rPr>
          <w:sz w:val="28"/>
        </w:rPr>
      </w:pPr>
      <w:bookmarkStart w:id="575" w:name="dfasw2e40x"/>
      <w:bookmarkStart w:id="576" w:name="bssPhr349"/>
      <w:bookmarkStart w:id="577" w:name="bur_348_425"/>
      <w:bookmarkEnd w:id="575"/>
      <w:bookmarkEnd w:id="576"/>
      <w:bookmarkEnd w:id="577"/>
      <w:r w:rsidRPr="004D2A5A">
        <w:rPr>
          <w:sz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14:paraId="25C17620" w14:textId="77777777" w:rsidR="00C008DB" w:rsidRPr="004D2A5A" w:rsidRDefault="00C008DB" w:rsidP="00B97B92">
      <w:pPr>
        <w:ind w:firstLine="709"/>
        <w:jc w:val="both"/>
        <w:rPr>
          <w:sz w:val="28"/>
        </w:rPr>
      </w:pPr>
      <w:bookmarkStart w:id="578" w:name="dfasaz2fhm"/>
      <w:bookmarkStart w:id="579" w:name="bssPhr350"/>
      <w:bookmarkStart w:id="580" w:name="bur_348_426"/>
      <w:bookmarkEnd w:id="578"/>
      <w:bookmarkEnd w:id="579"/>
      <w:bookmarkEnd w:id="580"/>
      <w:r w:rsidRPr="004D2A5A">
        <w:rPr>
          <w:sz w:val="28"/>
        </w:rPr>
        <w:t>5.2.4.15.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bookmarkStart w:id="581" w:name="dfaslre51c"/>
      <w:bookmarkStart w:id="582" w:name="bssPhr351"/>
      <w:bookmarkStart w:id="583" w:name="bur_348_427"/>
      <w:bookmarkEnd w:id="581"/>
      <w:bookmarkEnd w:id="582"/>
      <w:bookmarkEnd w:id="583"/>
    </w:p>
    <w:p w14:paraId="09DD7EAC" w14:textId="77777777" w:rsidR="00C008DB" w:rsidRPr="004D2A5A" w:rsidRDefault="00C008DB" w:rsidP="00B97B92">
      <w:pPr>
        <w:ind w:firstLine="709"/>
        <w:jc w:val="both"/>
        <w:rPr>
          <w:sz w:val="28"/>
        </w:rPr>
      </w:pPr>
      <w:r w:rsidRPr="004D2A5A">
        <w:rPr>
          <w:sz w:val="28"/>
        </w:rPr>
        <w:lastRenderedPageBreak/>
        <w:t>5.2.5. Содержание кровли.</w:t>
      </w:r>
    </w:p>
    <w:p w14:paraId="1151462F" w14:textId="77777777" w:rsidR="00C008DB" w:rsidRPr="004D2A5A" w:rsidRDefault="00C008DB" w:rsidP="00B97B92">
      <w:pPr>
        <w:ind w:firstLine="709"/>
        <w:jc w:val="both"/>
        <w:rPr>
          <w:sz w:val="28"/>
        </w:rPr>
      </w:pPr>
      <w:bookmarkStart w:id="584" w:name="dfasp4x300"/>
      <w:bookmarkStart w:id="585" w:name="bssPhr352"/>
      <w:bookmarkStart w:id="586" w:name="bur_348_428"/>
      <w:bookmarkEnd w:id="584"/>
      <w:bookmarkEnd w:id="585"/>
      <w:bookmarkEnd w:id="586"/>
      <w:r w:rsidRPr="004D2A5A">
        <w:rPr>
          <w:sz w:val="28"/>
        </w:rPr>
        <w:t>5.2.5.1.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75FE274D" w14:textId="77777777" w:rsidR="00C008DB" w:rsidRPr="004D2A5A" w:rsidRDefault="00C008DB" w:rsidP="00B97B92">
      <w:pPr>
        <w:ind w:firstLine="709"/>
        <w:jc w:val="both"/>
        <w:rPr>
          <w:sz w:val="28"/>
        </w:rPr>
      </w:pPr>
      <w:bookmarkStart w:id="587" w:name="dfasf3izme"/>
      <w:bookmarkStart w:id="588" w:name="bssPhr353"/>
      <w:bookmarkStart w:id="589" w:name="bur_348_429"/>
      <w:bookmarkEnd w:id="587"/>
      <w:bookmarkEnd w:id="588"/>
      <w:bookmarkEnd w:id="589"/>
      <w:r w:rsidRPr="004D2A5A">
        <w:rPr>
          <w:sz w:val="28"/>
        </w:rPr>
        <w:t>5.2.5.2.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3236B7F3" w14:textId="77777777" w:rsidR="00C008DB" w:rsidRPr="004D2A5A" w:rsidRDefault="00C008DB" w:rsidP="00B97B92">
      <w:pPr>
        <w:ind w:firstLine="709"/>
        <w:jc w:val="both"/>
        <w:rPr>
          <w:sz w:val="28"/>
        </w:rPr>
      </w:pPr>
      <w:bookmarkStart w:id="590" w:name="dfas1vwh30"/>
      <w:bookmarkStart w:id="591" w:name="bssPhr354"/>
      <w:bookmarkStart w:id="592" w:name="bur_348_430"/>
      <w:bookmarkEnd w:id="590"/>
      <w:bookmarkEnd w:id="591"/>
      <w:bookmarkEnd w:id="592"/>
      <w:r w:rsidRPr="004D2A5A">
        <w:rPr>
          <w:sz w:val="28"/>
        </w:rPr>
        <w:t>5.2.5.3.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14:paraId="783BAC3B" w14:textId="77777777" w:rsidR="00C008DB" w:rsidRPr="004D2A5A" w:rsidRDefault="00C008DB" w:rsidP="00B97B92">
      <w:pPr>
        <w:ind w:firstLine="709"/>
        <w:jc w:val="both"/>
        <w:rPr>
          <w:sz w:val="28"/>
        </w:rPr>
      </w:pPr>
      <w:bookmarkStart w:id="593" w:name="dfask41anm"/>
      <w:bookmarkStart w:id="594" w:name="bssPhr355"/>
      <w:bookmarkStart w:id="595" w:name="bur_348_431"/>
      <w:bookmarkEnd w:id="593"/>
      <w:bookmarkEnd w:id="594"/>
      <w:bookmarkEnd w:id="595"/>
      <w:r w:rsidRPr="004D2A5A">
        <w:rPr>
          <w:sz w:val="28"/>
        </w:rPr>
        <w:t xml:space="preserve">5.2.5.4. Очистка от снега, слоем свыше </w:t>
      </w:r>
      <w:smartTag w:uri="urn:schemas-microsoft-com:office:smarttags" w:element="metricconverter">
        <w:smartTagPr>
          <w:attr w:name="ProductID" w:val="10 см"/>
        </w:smartTagPr>
        <w:r w:rsidRPr="004D2A5A">
          <w:rPr>
            <w:sz w:val="28"/>
          </w:rPr>
          <w:t>10 см</w:t>
        </w:r>
      </w:smartTag>
      <w:r w:rsidRPr="004D2A5A">
        <w:rPr>
          <w:sz w:val="28"/>
        </w:rPr>
        <w:t xml:space="preserve">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14:paraId="244B542A" w14:textId="77777777" w:rsidR="00C008DB" w:rsidRPr="004D2A5A" w:rsidRDefault="00C008DB" w:rsidP="00B97B92">
      <w:pPr>
        <w:ind w:firstLine="709"/>
        <w:jc w:val="both"/>
        <w:rPr>
          <w:sz w:val="28"/>
        </w:rPr>
      </w:pPr>
      <w:bookmarkStart w:id="596" w:name="dfasfacaf6"/>
      <w:bookmarkStart w:id="597" w:name="bssPhr356"/>
      <w:bookmarkStart w:id="598" w:name="bur_348_432"/>
      <w:bookmarkEnd w:id="596"/>
      <w:bookmarkEnd w:id="597"/>
      <w:bookmarkEnd w:id="598"/>
      <w:r w:rsidRPr="004D2A5A">
        <w:rPr>
          <w:sz w:val="28"/>
        </w:rPr>
        <w:t xml:space="preserve">Очистка крыш и козырьков зданий от снега при слое свыше </w:t>
      </w:r>
      <w:smartTag w:uri="urn:schemas-microsoft-com:office:smarttags" w:element="metricconverter">
        <w:smartTagPr>
          <w:attr w:name="ProductID" w:val="10 см"/>
        </w:smartTagPr>
        <w:r w:rsidRPr="004D2A5A">
          <w:rPr>
            <w:sz w:val="28"/>
          </w:rPr>
          <w:t>10 см</w:t>
        </w:r>
      </w:smartTag>
      <w:r w:rsidRPr="004D2A5A">
        <w:rPr>
          <w:sz w:val="28"/>
        </w:rPr>
        <w:t>.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p>
    <w:p w14:paraId="78E88521" w14:textId="77777777" w:rsidR="00C008DB" w:rsidRPr="004D2A5A" w:rsidRDefault="00C008DB" w:rsidP="00B97B92">
      <w:pPr>
        <w:ind w:firstLine="709"/>
        <w:jc w:val="both"/>
        <w:rPr>
          <w:sz w:val="28"/>
        </w:rPr>
      </w:pPr>
      <w:bookmarkStart w:id="599" w:name="dfasf7h61k"/>
      <w:bookmarkStart w:id="600" w:name="bssPhr357"/>
      <w:bookmarkStart w:id="601" w:name="bur_348_433"/>
      <w:bookmarkEnd w:id="599"/>
      <w:bookmarkEnd w:id="600"/>
      <w:bookmarkEnd w:id="601"/>
      <w:r w:rsidRPr="004D2A5A">
        <w:rPr>
          <w:sz w:val="28"/>
        </w:rPr>
        <w:t>5.2.6. Ограждение территории зданий и сооружений:</w:t>
      </w:r>
    </w:p>
    <w:p w14:paraId="0B4833D5" w14:textId="77777777" w:rsidR="00C008DB" w:rsidRPr="004D2A5A" w:rsidRDefault="00C008DB" w:rsidP="00B97B92">
      <w:pPr>
        <w:ind w:firstLine="709"/>
        <w:jc w:val="both"/>
        <w:rPr>
          <w:sz w:val="28"/>
        </w:rPr>
      </w:pPr>
      <w:bookmarkStart w:id="602" w:name="dfas28bx16"/>
      <w:bookmarkStart w:id="603" w:name="bssPhr358"/>
      <w:bookmarkStart w:id="604" w:name="bur_348_434"/>
      <w:bookmarkEnd w:id="602"/>
      <w:bookmarkEnd w:id="603"/>
      <w:bookmarkEnd w:id="604"/>
      <w:r w:rsidRPr="004D2A5A">
        <w:rPr>
          <w:sz w:val="28"/>
        </w:rPr>
        <w:t>5.2.6.1. Требования к устройству ограждений:</w:t>
      </w:r>
    </w:p>
    <w:p w14:paraId="6BF93B22" w14:textId="77777777" w:rsidR="00C008DB" w:rsidRPr="004D2A5A" w:rsidRDefault="00C008DB" w:rsidP="00B97B92">
      <w:pPr>
        <w:ind w:firstLine="709"/>
        <w:jc w:val="both"/>
        <w:rPr>
          <w:sz w:val="28"/>
        </w:rPr>
      </w:pPr>
      <w:bookmarkStart w:id="605" w:name="dfas7npd9w"/>
      <w:bookmarkStart w:id="606" w:name="bssPhr359"/>
      <w:bookmarkStart w:id="607" w:name="bur_348_435"/>
      <w:bookmarkEnd w:id="605"/>
      <w:bookmarkEnd w:id="606"/>
      <w:bookmarkEnd w:id="607"/>
      <w:r w:rsidRPr="004D2A5A">
        <w:rPr>
          <w:sz w:val="28"/>
        </w:rPr>
        <w:t>- вид и расположение ограждения должны отвечать планировочной организации земельного участка;</w:t>
      </w:r>
    </w:p>
    <w:p w14:paraId="535E6F80" w14:textId="77777777" w:rsidR="00C008DB" w:rsidRPr="004D2A5A" w:rsidRDefault="00C008DB" w:rsidP="00B97B92">
      <w:pPr>
        <w:ind w:firstLine="709"/>
        <w:jc w:val="both"/>
        <w:rPr>
          <w:sz w:val="28"/>
        </w:rPr>
      </w:pPr>
      <w:bookmarkStart w:id="608" w:name="dfastq2nst"/>
      <w:bookmarkStart w:id="609" w:name="bssPhr360"/>
      <w:bookmarkStart w:id="610" w:name="bur_348_436"/>
      <w:bookmarkEnd w:id="608"/>
      <w:bookmarkEnd w:id="609"/>
      <w:bookmarkEnd w:id="610"/>
      <w:r w:rsidRPr="004D2A5A">
        <w:rPr>
          <w:sz w:val="28"/>
        </w:rPr>
        <w:t>- единое решение в границах объекта благоустройства;</w:t>
      </w:r>
    </w:p>
    <w:p w14:paraId="68E86DEB" w14:textId="77777777" w:rsidR="00C008DB" w:rsidRPr="004D2A5A" w:rsidRDefault="00C008DB" w:rsidP="00B97B92">
      <w:pPr>
        <w:ind w:firstLine="709"/>
        <w:jc w:val="both"/>
        <w:rPr>
          <w:sz w:val="28"/>
        </w:rPr>
      </w:pPr>
      <w:bookmarkStart w:id="611" w:name="dfasz35lok"/>
      <w:bookmarkStart w:id="612" w:name="bssPhr361"/>
      <w:bookmarkStart w:id="613" w:name="bur_348_437"/>
      <w:bookmarkEnd w:id="611"/>
      <w:bookmarkEnd w:id="612"/>
      <w:bookmarkEnd w:id="613"/>
      <w:r w:rsidRPr="004D2A5A">
        <w:rPr>
          <w:sz w:val="28"/>
        </w:rPr>
        <w:t>- ограждения должны выполняться из высококачественных материалов, иметь единый характер в границах объекта благоустройства территории;</w:t>
      </w:r>
    </w:p>
    <w:p w14:paraId="37CDCA35" w14:textId="77777777" w:rsidR="00C008DB" w:rsidRPr="004D2A5A" w:rsidRDefault="00C008DB" w:rsidP="00B97B92">
      <w:pPr>
        <w:ind w:firstLine="709"/>
        <w:jc w:val="both"/>
        <w:rPr>
          <w:sz w:val="28"/>
        </w:rPr>
      </w:pPr>
      <w:bookmarkStart w:id="614" w:name="dfasaot64w"/>
      <w:bookmarkStart w:id="615" w:name="bssPhr362"/>
      <w:bookmarkStart w:id="616" w:name="bur_348_438"/>
      <w:bookmarkEnd w:id="614"/>
      <w:bookmarkEnd w:id="615"/>
      <w:bookmarkEnd w:id="616"/>
      <w:r w:rsidRPr="004D2A5A">
        <w:rPr>
          <w:sz w:val="28"/>
        </w:rPr>
        <w:t>- безопасность, комфорт.</w:t>
      </w:r>
    </w:p>
    <w:p w14:paraId="6CD31411" w14:textId="77777777" w:rsidR="00C008DB" w:rsidRPr="004D2A5A" w:rsidRDefault="00C008DB" w:rsidP="00B97B92">
      <w:pPr>
        <w:ind w:firstLine="709"/>
        <w:jc w:val="both"/>
        <w:rPr>
          <w:sz w:val="28"/>
        </w:rPr>
      </w:pPr>
      <w:bookmarkStart w:id="617" w:name="dfas5irr64"/>
      <w:bookmarkStart w:id="618" w:name="bssPhr363"/>
      <w:bookmarkStart w:id="619" w:name="bur_348_439"/>
      <w:bookmarkEnd w:id="617"/>
      <w:bookmarkEnd w:id="618"/>
      <w:bookmarkEnd w:id="619"/>
      <w:r w:rsidRPr="004D2A5A">
        <w:rPr>
          <w:sz w:val="28"/>
        </w:rPr>
        <w:t>Не допускается:</w:t>
      </w:r>
    </w:p>
    <w:p w14:paraId="78B5AE95" w14:textId="77777777" w:rsidR="00C008DB" w:rsidRPr="004D2A5A" w:rsidRDefault="00C008DB" w:rsidP="00B97B92">
      <w:pPr>
        <w:ind w:firstLine="709"/>
        <w:jc w:val="both"/>
        <w:rPr>
          <w:sz w:val="28"/>
        </w:rPr>
      </w:pPr>
      <w:bookmarkStart w:id="620" w:name="dfaszibhtd"/>
      <w:bookmarkStart w:id="621" w:name="bssPhr364"/>
      <w:bookmarkStart w:id="622" w:name="bur_348_440"/>
      <w:bookmarkEnd w:id="620"/>
      <w:bookmarkEnd w:id="621"/>
      <w:bookmarkEnd w:id="622"/>
      <w:r w:rsidRPr="004D2A5A">
        <w:rPr>
          <w:sz w:val="28"/>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14:paraId="6CF7853C" w14:textId="77777777" w:rsidR="00C008DB" w:rsidRPr="004D2A5A" w:rsidRDefault="00C008DB" w:rsidP="00B97B92">
      <w:pPr>
        <w:ind w:firstLine="709"/>
        <w:jc w:val="both"/>
        <w:rPr>
          <w:sz w:val="28"/>
        </w:rPr>
      </w:pPr>
      <w:bookmarkStart w:id="623" w:name="dfaspbsp9g"/>
      <w:bookmarkStart w:id="624" w:name="bssPhr365"/>
      <w:bookmarkStart w:id="625" w:name="bur_348_441"/>
      <w:bookmarkEnd w:id="623"/>
      <w:bookmarkEnd w:id="624"/>
      <w:bookmarkEnd w:id="625"/>
      <w:r w:rsidRPr="004D2A5A">
        <w:rPr>
          <w:sz w:val="28"/>
        </w:rPr>
        <w:t>- установка ограждения, препятствующая передвижению по существующим пешеходным дорожкам;</w:t>
      </w:r>
    </w:p>
    <w:p w14:paraId="6EBF396B" w14:textId="77777777" w:rsidR="00C008DB" w:rsidRPr="004D2A5A" w:rsidRDefault="00C008DB" w:rsidP="00B97B92">
      <w:pPr>
        <w:ind w:firstLine="709"/>
        <w:jc w:val="both"/>
        <w:rPr>
          <w:sz w:val="28"/>
        </w:rPr>
      </w:pPr>
      <w:bookmarkStart w:id="626" w:name="dfasg125y2"/>
      <w:bookmarkStart w:id="627" w:name="bssPhr366"/>
      <w:bookmarkStart w:id="628" w:name="bur_348_442"/>
      <w:bookmarkEnd w:id="626"/>
      <w:bookmarkEnd w:id="627"/>
      <w:bookmarkEnd w:id="628"/>
      <w:r w:rsidRPr="004D2A5A">
        <w:rPr>
          <w:sz w:val="28"/>
        </w:rPr>
        <w:t>- установка ограждения, шлагбаума в местах размещения инженерных сетей и коммуникаций;</w:t>
      </w:r>
    </w:p>
    <w:p w14:paraId="390AA9FE" w14:textId="77777777" w:rsidR="00C008DB" w:rsidRPr="004D2A5A" w:rsidRDefault="00C008DB" w:rsidP="00B97B92">
      <w:pPr>
        <w:ind w:firstLine="709"/>
        <w:jc w:val="both"/>
        <w:rPr>
          <w:sz w:val="28"/>
        </w:rPr>
      </w:pPr>
      <w:bookmarkStart w:id="629" w:name="dfaswzbu9x"/>
      <w:bookmarkStart w:id="630" w:name="bssPhr367"/>
      <w:bookmarkStart w:id="631" w:name="bur_348_443"/>
      <w:bookmarkEnd w:id="629"/>
      <w:bookmarkEnd w:id="630"/>
      <w:bookmarkEnd w:id="631"/>
      <w:r w:rsidRPr="004D2A5A">
        <w:rPr>
          <w:sz w:val="28"/>
        </w:rPr>
        <w:lastRenderedPageBreak/>
        <w:t>- устройство непрозрачных ограждений на внутриквартальных территориях.</w:t>
      </w:r>
      <w:bookmarkStart w:id="632" w:name="dfasneylhx"/>
      <w:bookmarkStart w:id="633" w:name="bssPhr368"/>
      <w:bookmarkStart w:id="634" w:name="bur_348_444"/>
      <w:bookmarkEnd w:id="632"/>
      <w:bookmarkEnd w:id="633"/>
      <w:bookmarkEnd w:id="634"/>
    </w:p>
    <w:p w14:paraId="6928534E" w14:textId="77777777" w:rsidR="00C008DB" w:rsidRPr="004D2A5A" w:rsidRDefault="00C008DB" w:rsidP="00B97B92">
      <w:pPr>
        <w:ind w:firstLine="709"/>
        <w:jc w:val="both"/>
        <w:rPr>
          <w:sz w:val="28"/>
        </w:rPr>
      </w:pPr>
      <w:r w:rsidRPr="004D2A5A">
        <w:rPr>
          <w:sz w:val="28"/>
        </w:rPr>
        <w:t>5.2.7. Содержание зданий, строений, сооружений, находящихся в разрушенном, полуразрушенном, законсервированном, неиспользуемом состоянии.</w:t>
      </w:r>
    </w:p>
    <w:p w14:paraId="4B10D5F7" w14:textId="6C438D77" w:rsidR="00C008DB" w:rsidRPr="004D2A5A" w:rsidRDefault="00C008DB" w:rsidP="00B97B92">
      <w:pPr>
        <w:ind w:firstLine="709"/>
        <w:jc w:val="both"/>
        <w:rPr>
          <w:sz w:val="28"/>
        </w:rPr>
      </w:pPr>
      <w:bookmarkStart w:id="635" w:name="dfaspa0y0u"/>
      <w:bookmarkStart w:id="636" w:name="bssPhr369"/>
      <w:bookmarkStart w:id="637" w:name="bur_348_445"/>
      <w:bookmarkEnd w:id="635"/>
      <w:bookmarkEnd w:id="636"/>
      <w:bookmarkEnd w:id="637"/>
      <w:r w:rsidRPr="004D2A5A">
        <w:rPr>
          <w:sz w:val="28"/>
        </w:rPr>
        <w:t xml:space="preserve">5.2.7.1. Здания, строения, сооружения указанные в </w:t>
      </w:r>
      <w:hyperlink r:id="rId12" w:anchor="bur_348_444" w:history="1">
        <w:r w:rsidRPr="004D2A5A">
          <w:rPr>
            <w:sz w:val="28"/>
          </w:rPr>
          <w:t>п. 5.2.7</w:t>
        </w:r>
      </w:hyperlink>
      <w:r w:rsidRPr="004D2A5A">
        <w:rPr>
          <w:sz w:val="28"/>
        </w:rPr>
        <w:t>. настоящих Правил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w:t>
      </w:r>
      <w:bookmarkStart w:id="638" w:name="dfasggiipo"/>
      <w:bookmarkStart w:id="639" w:name="bssPhr370"/>
      <w:bookmarkStart w:id="640" w:name="bur_348_446"/>
      <w:bookmarkEnd w:id="638"/>
      <w:bookmarkEnd w:id="639"/>
      <w:bookmarkEnd w:id="640"/>
      <w:r w:rsidR="0033182A">
        <w:rPr>
          <w:sz w:val="28"/>
        </w:rPr>
        <w:t xml:space="preserve"> Забайкальского муниципального округа</w:t>
      </w:r>
      <w:r w:rsidRPr="004D2A5A">
        <w:rPr>
          <w:sz w:val="28"/>
        </w:rPr>
        <w:t>.</w:t>
      </w:r>
    </w:p>
    <w:p w14:paraId="5FED3D85" w14:textId="77777777" w:rsidR="00C008DB" w:rsidRPr="004D2A5A" w:rsidRDefault="00C008DB" w:rsidP="00B97B92">
      <w:pPr>
        <w:ind w:firstLine="709"/>
        <w:jc w:val="both"/>
        <w:rPr>
          <w:sz w:val="28"/>
        </w:rPr>
      </w:pPr>
      <w:r w:rsidRPr="004D2A5A">
        <w:rPr>
          <w:sz w:val="28"/>
        </w:rPr>
        <w:t>5.2.7.2. 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14:paraId="2B5DFA86" w14:textId="77777777" w:rsidR="00C008DB" w:rsidRPr="004D2A5A" w:rsidRDefault="00C008DB" w:rsidP="00B97B92">
      <w:pPr>
        <w:ind w:firstLine="709"/>
        <w:jc w:val="both"/>
        <w:rPr>
          <w:sz w:val="28"/>
        </w:rPr>
      </w:pPr>
      <w:bookmarkStart w:id="641" w:name="dfasf6a1cw"/>
      <w:bookmarkStart w:id="642" w:name="bssPhr371"/>
      <w:bookmarkStart w:id="643" w:name="bur_348_447"/>
      <w:bookmarkEnd w:id="641"/>
      <w:bookmarkEnd w:id="642"/>
      <w:bookmarkEnd w:id="643"/>
      <w:r w:rsidRPr="004D2A5A">
        <w:rPr>
          <w:sz w:val="28"/>
        </w:rPr>
        <w:t>5.2.7.3. 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недопущения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здоровью животных и растений.</w:t>
      </w:r>
    </w:p>
    <w:p w14:paraId="4F60AD09" w14:textId="77777777" w:rsidR="00C008DB" w:rsidRPr="004D2A5A" w:rsidRDefault="00C008DB" w:rsidP="00B97B92">
      <w:pPr>
        <w:ind w:firstLine="709"/>
        <w:jc w:val="both"/>
        <w:rPr>
          <w:sz w:val="28"/>
        </w:rPr>
      </w:pPr>
      <w:bookmarkStart w:id="644" w:name="dfas32hf55"/>
      <w:bookmarkStart w:id="645" w:name="bssPhr372"/>
      <w:bookmarkStart w:id="646" w:name="bur_348_448"/>
      <w:bookmarkEnd w:id="644"/>
      <w:bookmarkEnd w:id="645"/>
      <w:bookmarkEnd w:id="646"/>
      <w:r w:rsidRPr="004D2A5A">
        <w:rPr>
          <w:sz w:val="28"/>
        </w:rPr>
        <w:t xml:space="preserve">5.2.7.4. Здания, строения, сооружения, указанные в </w:t>
      </w:r>
      <w:hyperlink r:id="rId13" w:anchor="bur_348_444" w:history="1">
        <w:r w:rsidRPr="004D2A5A">
          <w:rPr>
            <w:sz w:val="28"/>
          </w:rPr>
          <w:t>п. 5.2.7</w:t>
        </w:r>
      </w:hyperlink>
      <w:r w:rsidRPr="004D2A5A">
        <w:rPr>
          <w:sz w:val="28"/>
        </w:rPr>
        <w:t>. настоящих Правил, должны быть огорожены плотным забором по всему периметру.</w:t>
      </w:r>
    </w:p>
    <w:p w14:paraId="4ADB219D" w14:textId="77777777" w:rsidR="00C008DB" w:rsidRPr="004D2A5A" w:rsidRDefault="00C008DB" w:rsidP="00B97B92">
      <w:pPr>
        <w:ind w:firstLine="709"/>
        <w:jc w:val="both"/>
        <w:rPr>
          <w:sz w:val="28"/>
        </w:rPr>
      </w:pPr>
      <w:bookmarkStart w:id="647" w:name="dfasibgty2"/>
      <w:bookmarkStart w:id="648" w:name="bssPhr373"/>
      <w:bookmarkStart w:id="649" w:name="bur_348_449"/>
      <w:bookmarkEnd w:id="647"/>
      <w:bookmarkEnd w:id="648"/>
      <w:bookmarkEnd w:id="649"/>
      <w:r w:rsidRPr="004D2A5A">
        <w:rPr>
          <w:sz w:val="28"/>
        </w:rPr>
        <w:t>5.3. Содержание придомовых территорий многоквартирных жилых домов.</w:t>
      </w:r>
    </w:p>
    <w:p w14:paraId="53A55ABA" w14:textId="77777777" w:rsidR="00C008DB" w:rsidRPr="004D2A5A" w:rsidRDefault="00C008DB" w:rsidP="00B97B92">
      <w:pPr>
        <w:ind w:firstLine="709"/>
        <w:jc w:val="both"/>
        <w:rPr>
          <w:sz w:val="28"/>
        </w:rPr>
      </w:pPr>
      <w:bookmarkStart w:id="650" w:name="dfasykn6su"/>
      <w:bookmarkStart w:id="651" w:name="bssPhr374"/>
      <w:bookmarkStart w:id="652" w:name="bur_348_450"/>
      <w:bookmarkEnd w:id="650"/>
      <w:bookmarkEnd w:id="651"/>
      <w:bookmarkEnd w:id="652"/>
      <w:r w:rsidRPr="004D2A5A">
        <w:rPr>
          <w:sz w:val="28"/>
        </w:rPr>
        <w:t xml:space="preserve">5.3.1. Ответственность за благоустройство и содержание земельных участков под размещение многоквартирного дома - придомовых территорий, и находящихся на них пешеходных дорожек, тротуаров, </w:t>
      </w:r>
      <w:proofErr w:type="spellStart"/>
      <w:r w:rsidRPr="004D2A5A">
        <w:rPr>
          <w:sz w:val="28"/>
        </w:rPr>
        <w:t>внутридворовых</w:t>
      </w:r>
      <w:proofErr w:type="spellEnd"/>
      <w:r w:rsidRPr="004D2A5A">
        <w:rPr>
          <w:sz w:val="28"/>
        </w:rPr>
        <w:t xml:space="preserve">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14:paraId="0996717B" w14:textId="77777777" w:rsidR="00C008DB" w:rsidRPr="004D2A5A" w:rsidRDefault="00C008DB" w:rsidP="00B97B92">
      <w:pPr>
        <w:ind w:firstLine="709"/>
        <w:jc w:val="both"/>
        <w:rPr>
          <w:sz w:val="28"/>
        </w:rPr>
      </w:pPr>
      <w:bookmarkStart w:id="653" w:name="dfasnrtr33"/>
      <w:bookmarkStart w:id="654" w:name="bssPhr375"/>
      <w:bookmarkStart w:id="655" w:name="bur_348_451"/>
      <w:bookmarkEnd w:id="653"/>
      <w:bookmarkEnd w:id="654"/>
      <w:bookmarkEnd w:id="655"/>
      <w:r w:rsidRPr="004D2A5A">
        <w:rPr>
          <w:sz w:val="28"/>
        </w:rPr>
        <w:t>Ответственность за содержание, эксплуатацию и безопасность детских и спортивных площадок возлагается:</w:t>
      </w:r>
    </w:p>
    <w:p w14:paraId="6B8C4257" w14:textId="77777777" w:rsidR="00C008DB" w:rsidRPr="004D2A5A" w:rsidRDefault="00C008DB" w:rsidP="00B97B92">
      <w:pPr>
        <w:ind w:firstLine="709"/>
        <w:jc w:val="both"/>
        <w:rPr>
          <w:sz w:val="28"/>
        </w:rPr>
      </w:pPr>
      <w:bookmarkStart w:id="656" w:name="dfas9led0d"/>
      <w:bookmarkStart w:id="657" w:name="bssPhr376"/>
      <w:bookmarkStart w:id="658" w:name="bur_348_452"/>
      <w:bookmarkEnd w:id="656"/>
      <w:bookmarkEnd w:id="657"/>
      <w:bookmarkEnd w:id="658"/>
      <w:r w:rsidRPr="004D2A5A">
        <w:rPr>
          <w:sz w:val="28"/>
        </w:rPr>
        <w:lastRenderedPageBreak/>
        <w:t>- на придомовых территориях многоквартирных жилых домов – на организации, осуществляющие управление многоквартирными жилыми домами;</w:t>
      </w:r>
    </w:p>
    <w:p w14:paraId="7ED9E875" w14:textId="77777777" w:rsidR="00C008DB" w:rsidRPr="004D2A5A" w:rsidRDefault="00C008DB" w:rsidP="00B97B92">
      <w:pPr>
        <w:ind w:firstLine="709"/>
        <w:jc w:val="both"/>
        <w:rPr>
          <w:sz w:val="28"/>
        </w:rPr>
      </w:pPr>
      <w:bookmarkStart w:id="659" w:name="dfasytd767"/>
      <w:bookmarkStart w:id="660" w:name="bssPhr377"/>
      <w:bookmarkStart w:id="661" w:name="bur_348_453"/>
      <w:bookmarkEnd w:id="659"/>
      <w:bookmarkEnd w:id="660"/>
      <w:bookmarkEnd w:id="661"/>
      <w:r w:rsidRPr="004D2A5A">
        <w:rPr>
          <w:sz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контракту.</w:t>
      </w:r>
    </w:p>
    <w:p w14:paraId="08B7BD3B" w14:textId="77777777" w:rsidR="00C008DB" w:rsidRPr="004D2A5A" w:rsidRDefault="00C008DB" w:rsidP="00B97B92">
      <w:pPr>
        <w:ind w:firstLine="709"/>
        <w:jc w:val="both"/>
        <w:rPr>
          <w:sz w:val="28"/>
        </w:rPr>
      </w:pPr>
      <w:bookmarkStart w:id="662" w:name="dfastquk4i"/>
      <w:bookmarkStart w:id="663" w:name="bssPhr378"/>
      <w:bookmarkStart w:id="664" w:name="bur_348_454"/>
      <w:bookmarkEnd w:id="662"/>
      <w:bookmarkEnd w:id="663"/>
      <w:bookmarkEnd w:id="664"/>
      <w:r w:rsidRPr="004D2A5A">
        <w:rPr>
          <w:sz w:val="28"/>
        </w:rPr>
        <w:t xml:space="preserve">5.3.2. Содержание придомовых территорий осуществляется в соответствии с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w:t>
      </w:r>
      <w:hyperlink r:id="rId14" w:history="1">
        <w:r w:rsidRPr="004D2A5A">
          <w:rPr>
            <w:sz w:val="28"/>
          </w:rPr>
          <w:t>Постановлением Правительства РФ от 03.04.2013 г. № 290</w:t>
        </w:r>
      </w:hyperlink>
      <w:r w:rsidRPr="004D2A5A">
        <w:rPr>
          <w:sz w:val="28"/>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Правилами и нормами технической эксплуатации жилищного фонда, утвержденными </w:t>
      </w:r>
      <w:hyperlink r:id="rId15" w:history="1">
        <w:r w:rsidRPr="004D2A5A">
          <w:rPr>
            <w:sz w:val="28"/>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sz w:val="28"/>
        </w:rPr>
        <w:t xml:space="preserve"> «Об утверждении Правил и норм технической эксплуатации жилищного фонда», и настоящими Правилами.</w:t>
      </w:r>
    </w:p>
    <w:p w14:paraId="0BE32321" w14:textId="77777777" w:rsidR="00C008DB" w:rsidRPr="00CF3967" w:rsidRDefault="00C008DB" w:rsidP="00B97B92">
      <w:pPr>
        <w:ind w:firstLine="709"/>
        <w:jc w:val="both"/>
        <w:rPr>
          <w:sz w:val="28"/>
        </w:rPr>
      </w:pPr>
      <w:bookmarkStart w:id="665" w:name="dfaslgg0yg"/>
      <w:bookmarkStart w:id="666" w:name="bssPhr379"/>
      <w:bookmarkStart w:id="667" w:name="bur_348_455"/>
      <w:bookmarkEnd w:id="665"/>
      <w:bookmarkEnd w:id="666"/>
      <w:bookmarkEnd w:id="667"/>
      <w:r w:rsidRPr="00CF3967">
        <w:rPr>
          <w:sz w:val="28"/>
        </w:rPr>
        <w:t xml:space="preserve">5.3.3. Ответственные лица, указанные в </w:t>
      </w:r>
      <w:proofErr w:type="spellStart"/>
      <w:r w:rsidRPr="00CF3967">
        <w:rPr>
          <w:sz w:val="28"/>
        </w:rPr>
        <w:t>п.п</w:t>
      </w:r>
      <w:proofErr w:type="spellEnd"/>
      <w:r w:rsidRPr="00CF3967">
        <w:rPr>
          <w:sz w:val="28"/>
        </w:rPr>
        <w:t>. 5.3.1, обязаны:</w:t>
      </w:r>
    </w:p>
    <w:p w14:paraId="23C7604A" w14:textId="77777777" w:rsidR="00C008DB" w:rsidRPr="004D2A5A" w:rsidRDefault="00C008DB" w:rsidP="00B97B92">
      <w:pPr>
        <w:ind w:firstLine="709"/>
        <w:jc w:val="both"/>
        <w:rPr>
          <w:sz w:val="28"/>
        </w:rPr>
      </w:pPr>
      <w:bookmarkStart w:id="668" w:name="dfas63uznl"/>
      <w:bookmarkStart w:id="669" w:name="bssPhr380"/>
      <w:bookmarkStart w:id="670" w:name="bur_348_456"/>
      <w:bookmarkEnd w:id="668"/>
      <w:bookmarkEnd w:id="669"/>
      <w:bookmarkEnd w:id="670"/>
      <w:r w:rsidRPr="004D2A5A">
        <w:rPr>
          <w:sz w:val="28"/>
        </w:rPr>
        <w:t>- обеспечить санитарное содержание придомовой территории в соответствии с действующим законодательством и настоящими Правилами;</w:t>
      </w:r>
    </w:p>
    <w:p w14:paraId="32C5AC4F" w14:textId="77777777" w:rsidR="00C008DB" w:rsidRPr="004D2A5A" w:rsidRDefault="00C008DB" w:rsidP="00B97B92">
      <w:pPr>
        <w:ind w:firstLine="709"/>
        <w:jc w:val="both"/>
        <w:rPr>
          <w:sz w:val="28"/>
        </w:rPr>
      </w:pPr>
      <w:bookmarkStart w:id="671" w:name="dfasqnwxdp"/>
      <w:bookmarkStart w:id="672" w:name="bssPhr381"/>
      <w:bookmarkStart w:id="673" w:name="bur_348_457"/>
      <w:bookmarkEnd w:id="671"/>
      <w:bookmarkEnd w:id="672"/>
      <w:bookmarkEnd w:id="673"/>
      <w:r w:rsidRPr="004D2A5A">
        <w:rPr>
          <w:sz w:val="28"/>
        </w:rPr>
        <w:t>- обеспечить беспрепятственный подъезд к источникам противопожарного водоснабжения пожарной техники;</w:t>
      </w:r>
    </w:p>
    <w:p w14:paraId="647019BB" w14:textId="77777777" w:rsidR="00C008DB" w:rsidRPr="004D2A5A" w:rsidRDefault="00C008DB" w:rsidP="00B97B92">
      <w:pPr>
        <w:ind w:firstLine="709"/>
        <w:jc w:val="both"/>
        <w:rPr>
          <w:sz w:val="28"/>
        </w:rPr>
      </w:pPr>
      <w:bookmarkStart w:id="674" w:name="dfashkfqvh"/>
      <w:bookmarkStart w:id="675" w:name="bssPhr382"/>
      <w:bookmarkStart w:id="676" w:name="bur_348_458"/>
      <w:bookmarkEnd w:id="674"/>
      <w:bookmarkEnd w:id="675"/>
      <w:bookmarkEnd w:id="676"/>
      <w:r w:rsidRPr="004D2A5A">
        <w:rPr>
          <w:sz w:val="28"/>
        </w:rPr>
        <w:t>- обеспечить установку и содержание (покраска, очистка, помывка) малых архитектурных форм на придомовой территории (урны для мусора, скамейки, вазоны для цветов);</w:t>
      </w:r>
    </w:p>
    <w:p w14:paraId="3B97FC44" w14:textId="77777777" w:rsidR="00C008DB" w:rsidRPr="004D2A5A" w:rsidRDefault="00C008DB" w:rsidP="00B97B92">
      <w:pPr>
        <w:ind w:firstLine="709"/>
        <w:jc w:val="both"/>
        <w:rPr>
          <w:sz w:val="28"/>
        </w:rPr>
      </w:pPr>
      <w:bookmarkStart w:id="677" w:name="dfas42egtz"/>
      <w:bookmarkStart w:id="678" w:name="bssPhr383"/>
      <w:bookmarkStart w:id="679" w:name="bur_348_459"/>
      <w:bookmarkEnd w:id="677"/>
      <w:bookmarkEnd w:id="678"/>
      <w:bookmarkEnd w:id="679"/>
      <w:r w:rsidRPr="004D2A5A">
        <w:rPr>
          <w:sz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14:paraId="50B594AB" w14:textId="77777777" w:rsidR="00C008DB" w:rsidRPr="004D2A5A" w:rsidRDefault="00C008DB" w:rsidP="00B97B92">
      <w:pPr>
        <w:ind w:firstLine="709"/>
        <w:jc w:val="both"/>
        <w:rPr>
          <w:sz w:val="28"/>
        </w:rPr>
      </w:pPr>
      <w:bookmarkStart w:id="680" w:name="dfasc4i31q"/>
      <w:bookmarkStart w:id="681" w:name="bssPhr384"/>
      <w:bookmarkStart w:id="682" w:name="bur_348_460"/>
      <w:bookmarkEnd w:id="680"/>
      <w:bookmarkEnd w:id="681"/>
      <w:bookmarkEnd w:id="682"/>
      <w:r w:rsidRPr="004D2A5A">
        <w:rPr>
          <w:sz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статьей 2 </w:t>
      </w:r>
      <w:hyperlink r:id="rId16" w:anchor="ZAP1TC63E6" w:tooltip="5.1) обеспечивают инвалидам условия для беспрепятственного доступа к общему имуществу в многоквартирных домах;.." w:history="1">
        <w:r w:rsidRPr="004D2A5A">
          <w:rPr>
            <w:sz w:val="28"/>
          </w:rPr>
          <w:t>п.5.1</w:t>
        </w:r>
      </w:hyperlink>
      <w:r w:rsidRPr="004D2A5A">
        <w:rPr>
          <w:sz w:val="28"/>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14:paraId="61154766" w14:textId="77777777" w:rsidR="00C008DB" w:rsidRPr="004D2A5A" w:rsidRDefault="00C008DB" w:rsidP="00B97B92">
      <w:pPr>
        <w:ind w:firstLine="709"/>
        <w:jc w:val="both"/>
        <w:rPr>
          <w:sz w:val="28"/>
        </w:rPr>
      </w:pPr>
      <w:bookmarkStart w:id="683" w:name="dfas4g86ou"/>
      <w:bookmarkStart w:id="684" w:name="bssPhr385"/>
      <w:bookmarkStart w:id="685" w:name="bur_348_461"/>
      <w:bookmarkEnd w:id="683"/>
      <w:bookmarkEnd w:id="684"/>
      <w:bookmarkEnd w:id="685"/>
      <w:r w:rsidRPr="004D2A5A">
        <w:rPr>
          <w:sz w:val="28"/>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14:paraId="086107BF" w14:textId="77777777" w:rsidR="00C008DB" w:rsidRPr="004D2A5A" w:rsidRDefault="00C008DB" w:rsidP="00B97B92">
      <w:pPr>
        <w:ind w:firstLine="709"/>
        <w:jc w:val="both"/>
        <w:rPr>
          <w:sz w:val="28"/>
        </w:rPr>
      </w:pPr>
      <w:bookmarkStart w:id="686" w:name="dfaspceq5r"/>
      <w:bookmarkStart w:id="687" w:name="bssPhr386"/>
      <w:bookmarkStart w:id="688" w:name="bur_348_462"/>
      <w:bookmarkEnd w:id="686"/>
      <w:bookmarkEnd w:id="687"/>
      <w:bookmarkEnd w:id="688"/>
      <w:r w:rsidRPr="004D2A5A">
        <w:rPr>
          <w:sz w:val="28"/>
        </w:rPr>
        <w:lastRenderedPageBreak/>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14:paraId="0D72EF40" w14:textId="77777777" w:rsidR="00C008DB" w:rsidRPr="004D2A5A" w:rsidRDefault="00C008DB" w:rsidP="00B97B92">
      <w:pPr>
        <w:ind w:firstLine="709"/>
        <w:jc w:val="both"/>
        <w:rPr>
          <w:sz w:val="28"/>
        </w:rPr>
      </w:pPr>
      <w:bookmarkStart w:id="689" w:name="dfasvof0r7"/>
      <w:bookmarkStart w:id="690" w:name="bssPhr387"/>
      <w:bookmarkStart w:id="691" w:name="bur_348_463"/>
      <w:bookmarkEnd w:id="689"/>
      <w:bookmarkEnd w:id="690"/>
      <w:bookmarkEnd w:id="691"/>
      <w:r w:rsidRPr="004D2A5A">
        <w:rPr>
          <w:sz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здоровья горожан;</w:t>
      </w:r>
    </w:p>
    <w:p w14:paraId="0D511AF5" w14:textId="77777777" w:rsidR="00C008DB" w:rsidRPr="004D2A5A" w:rsidRDefault="00C008DB" w:rsidP="00B97B92">
      <w:pPr>
        <w:ind w:firstLine="709"/>
        <w:jc w:val="both"/>
        <w:rPr>
          <w:sz w:val="28"/>
        </w:rPr>
      </w:pPr>
      <w:bookmarkStart w:id="692" w:name="dfasn5gm2o"/>
      <w:bookmarkStart w:id="693" w:name="bssPhr388"/>
      <w:bookmarkStart w:id="694" w:name="bur_348_464"/>
      <w:bookmarkEnd w:id="692"/>
      <w:bookmarkEnd w:id="693"/>
      <w:bookmarkEnd w:id="694"/>
      <w:r w:rsidRPr="004D2A5A">
        <w:rPr>
          <w:sz w:val="28"/>
        </w:rPr>
        <w:t>- обеспечить выполнение иных требований, предусмотренных Правилами и нормами технической эксплуатации жилищного фонда.</w:t>
      </w:r>
    </w:p>
    <w:p w14:paraId="7B83DF06" w14:textId="77777777" w:rsidR="00C008DB" w:rsidRPr="004D2A5A" w:rsidRDefault="00C008DB" w:rsidP="00B97B92">
      <w:pPr>
        <w:ind w:firstLine="709"/>
        <w:jc w:val="both"/>
        <w:rPr>
          <w:sz w:val="28"/>
        </w:rPr>
      </w:pPr>
      <w:bookmarkStart w:id="695" w:name="dfasag0hd4"/>
      <w:bookmarkStart w:id="696" w:name="bssPhr389"/>
      <w:bookmarkStart w:id="697" w:name="bur_348_465"/>
      <w:bookmarkEnd w:id="695"/>
      <w:bookmarkEnd w:id="696"/>
      <w:bookmarkEnd w:id="697"/>
      <w:r w:rsidRPr="004D2A5A">
        <w:rPr>
          <w:sz w:val="28"/>
        </w:rPr>
        <w:t>5.3.4. На придомовой территории каждого многоквартирного дома для сбора мусора и коммунальных отходов собственниками организуются места временного хранения отходов с установкой контейнеров и бункеров-накопителей на специально отведенных и оборудованных контейнерных площадках.</w:t>
      </w:r>
    </w:p>
    <w:p w14:paraId="0D0FE7F6" w14:textId="77777777" w:rsidR="00C008DB" w:rsidRPr="004D2A5A" w:rsidRDefault="00C008DB" w:rsidP="00B97B92">
      <w:pPr>
        <w:ind w:firstLine="709"/>
        <w:jc w:val="both"/>
        <w:rPr>
          <w:sz w:val="28"/>
        </w:rPr>
      </w:pPr>
      <w:bookmarkStart w:id="698" w:name="_Hlk188006712"/>
      <w:r w:rsidRPr="004D2A5A">
        <w:rPr>
          <w:sz w:val="28"/>
        </w:rPr>
        <w:t xml:space="preserve">Контейнерные площадки должны содержаться в чистоте и иметь с трех сторон ограждение высотой не менее </w:t>
      </w:r>
      <w:smartTag w:uri="urn:schemas-microsoft-com:office:smarttags" w:element="metricconverter">
        <w:smartTagPr>
          <w:attr w:name="ProductID" w:val="1,5 метров"/>
        </w:smartTagPr>
        <w:r w:rsidRPr="004D2A5A">
          <w:rPr>
            <w:sz w:val="28"/>
          </w:rPr>
          <w:t>1,5 метров</w:t>
        </w:r>
      </w:smartTag>
      <w:r w:rsidRPr="004D2A5A">
        <w:rPr>
          <w:sz w:val="28"/>
        </w:rPr>
        <w:t>, асфальтовое или бетонное покрытие, уклон в сторону проезжей части с удобным круглогодичным подъездом для транспорта.</w:t>
      </w:r>
    </w:p>
    <w:bookmarkEnd w:id="698"/>
    <w:p w14:paraId="364288BB" w14:textId="35F6FD20" w:rsidR="00C008DB" w:rsidRPr="004D2A5A" w:rsidRDefault="00C008DB" w:rsidP="00B97B92">
      <w:pPr>
        <w:ind w:firstLine="709"/>
        <w:jc w:val="both"/>
        <w:rPr>
          <w:sz w:val="28"/>
        </w:rPr>
      </w:pPr>
      <w:r w:rsidRPr="004D2A5A">
        <w:rPr>
          <w:sz w:val="28"/>
        </w:rPr>
        <w:t xml:space="preserve">Размер площадки должен быть рассчитан на установку необходимого числа контейнеров, но не более пяти. На контейнерной площадке должно быть оборудовано место для складирования </w:t>
      </w:r>
      <w:proofErr w:type="gramStart"/>
      <w:r w:rsidRPr="004D2A5A">
        <w:rPr>
          <w:sz w:val="28"/>
        </w:rPr>
        <w:t>крупно-габаритных</w:t>
      </w:r>
      <w:proofErr w:type="gramEnd"/>
      <w:r w:rsidRPr="004D2A5A">
        <w:rPr>
          <w:sz w:val="28"/>
        </w:rPr>
        <w:t xml:space="preserve"> отходов. Допускается изготовление контейнерных площадок закрытого типа по индивидуальным проектам (эскизам), разработанным в соответствии с архитектурно-художественными условиями. Хозяйствующие субъекты, имеющие свои контейнеры (в том числе арендованные) могут размещать их на договорной основе с собственниками контейнерных площадок.  </w:t>
      </w:r>
    </w:p>
    <w:p w14:paraId="318448E6" w14:textId="77777777" w:rsidR="00C008DB" w:rsidRPr="004D2A5A" w:rsidRDefault="00C008DB" w:rsidP="00B97B92">
      <w:pPr>
        <w:ind w:firstLine="709"/>
        <w:jc w:val="both"/>
        <w:rPr>
          <w:sz w:val="28"/>
        </w:rPr>
      </w:pPr>
      <w:r w:rsidRPr="004D2A5A">
        <w:rPr>
          <w:sz w:val="28"/>
        </w:rPr>
        <w:t>В случае оборудования контейнерной площадки контейнерами для раздельного сбора твердых коммунальных отходов, собственники помещений многоквартирных домов в контейнеры желтого цвета либо в контейнеры с желтой крышкой с надписью «Сортированные отходы» складируют следующие виды отходов: картонные коробки, газеты, журналы, ПЭТ бутылка, стекло, пленка и прочая полимерная упаковка, алюминиевая и жестяная банка, а в контейнеры серого цвета с надписью «Несортированные отходы» складируют отходы, в отношении которых не осуществляется раздельный сбор.</w:t>
      </w:r>
    </w:p>
    <w:p w14:paraId="3AED66AA" w14:textId="77777777" w:rsidR="00C008DB" w:rsidRPr="004D2A5A" w:rsidRDefault="00C008DB" w:rsidP="00B97B92">
      <w:pPr>
        <w:ind w:firstLine="709"/>
        <w:jc w:val="both"/>
        <w:rPr>
          <w:sz w:val="28"/>
        </w:rPr>
      </w:pPr>
      <w:r w:rsidRPr="004D2A5A">
        <w:rPr>
          <w:sz w:val="28"/>
        </w:rPr>
        <w:t>Сбор и вывоз отходов и мусора осуществляется по контейнерной или бестарной системе.</w:t>
      </w:r>
    </w:p>
    <w:p w14:paraId="408849B2" w14:textId="77777777" w:rsidR="00C008DB" w:rsidRPr="004D2A5A" w:rsidRDefault="00C008DB" w:rsidP="00B97B92">
      <w:pPr>
        <w:ind w:firstLine="709"/>
        <w:jc w:val="both"/>
        <w:rPr>
          <w:sz w:val="28"/>
        </w:rPr>
      </w:pPr>
      <w:r w:rsidRPr="004D2A5A">
        <w:rPr>
          <w:sz w:val="28"/>
        </w:rPr>
        <w:t xml:space="preserve">При контейнерной системе сбор твердых коммунальных отходов осуществляется в стандартные контейнеры. Вывоз ТКО из многоквартирного жилищного фонда осуществляется ежедневно. Сбор крупногабаритных отходов производится в бункеры-накопители или на оборудованных площадках, отведенных для этих целей, имеющих свободный подъезд к площадке для погрузки, твердое покрытие, ограждение, препятствующее развалу отходов. Вывоз крупногабаритных отходов производится по договорам по мере заполнения площадок, бункеров-накопителей, не реже одного раза в неделю мусоровозами для крупногабаритных отходов или </w:t>
      </w:r>
      <w:r w:rsidRPr="004D2A5A">
        <w:rPr>
          <w:sz w:val="28"/>
        </w:rPr>
        <w:lastRenderedPageBreak/>
        <w:t xml:space="preserve">обычным грузовым транспортом. Сбор картонной тары производится на специально оборудованном месте, препятствующем развалу, возгоранию картонной тары. Запрещается складировать картонную тару в контейнеры и урны, предназначенные для сбора бытового мусора, бункеры накопители для крупногабаритного мусора, на контейнерных площадках многоквартирных жилых домов. </w:t>
      </w:r>
    </w:p>
    <w:p w14:paraId="47800582" w14:textId="5F597E34" w:rsidR="00C008DB" w:rsidRPr="004D2A5A" w:rsidRDefault="00C008DB" w:rsidP="00B97B92">
      <w:pPr>
        <w:ind w:firstLine="709"/>
        <w:jc w:val="both"/>
        <w:rPr>
          <w:sz w:val="28"/>
        </w:rPr>
      </w:pPr>
      <w:bookmarkStart w:id="699" w:name="dfasov6ch4"/>
      <w:bookmarkStart w:id="700" w:name="bssPhr390"/>
      <w:bookmarkStart w:id="701" w:name="bur_348_466"/>
      <w:bookmarkStart w:id="702" w:name="_Hlk188007227"/>
      <w:bookmarkEnd w:id="699"/>
      <w:bookmarkEnd w:id="700"/>
      <w:bookmarkEnd w:id="701"/>
      <w:r w:rsidRPr="004D2A5A">
        <w:rPr>
          <w:sz w:val="28"/>
        </w:rPr>
        <w:t xml:space="preserve">5.3.5. Контейнерные площадки размещаются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етров"/>
        </w:smartTagPr>
        <w:r w:rsidRPr="004D2A5A">
          <w:rPr>
            <w:sz w:val="28"/>
          </w:rPr>
          <w:t>20 метров</w:t>
        </w:r>
      </w:smartTag>
      <w:r w:rsidRPr="004D2A5A">
        <w:rPr>
          <w:sz w:val="28"/>
        </w:rPr>
        <w:t xml:space="preserve">, но не более </w:t>
      </w:r>
      <w:smartTag w:uri="urn:schemas-microsoft-com:office:smarttags" w:element="metricconverter">
        <w:smartTagPr>
          <w:attr w:name="ProductID" w:val="100 метров"/>
        </w:smartTagPr>
        <w:r w:rsidRPr="004D2A5A">
          <w:rPr>
            <w:sz w:val="28"/>
          </w:rPr>
          <w:t>100 метров</w:t>
        </w:r>
      </w:smartTag>
      <w:r w:rsidRPr="004D2A5A">
        <w:rPr>
          <w:sz w:val="28"/>
        </w:rPr>
        <w:t xml:space="preserve">. </w:t>
      </w:r>
    </w:p>
    <w:p w14:paraId="15602FE2" w14:textId="77777777" w:rsidR="00C008DB" w:rsidRPr="004D2A5A" w:rsidRDefault="00C008DB" w:rsidP="00B97B92">
      <w:pPr>
        <w:ind w:firstLine="709"/>
        <w:jc w:val="both"/>
        <w:rPr>
          <w:sz w:val="28"/>
        </w:rPr>
      </w:pPr>
      <w:bookmarkStart w:id="703" w:name="dfasdzh82y"/>
      <w:bookmarkStart w:id="704" w:name="bssPhr391"/>
      <w:bookmarkStart w:id="705" w:name="bur_348_467"/>
      <w:bookmarkEnd w:id="702"/>
      <w:bookmarkEnd w:id="703"/>
      <w:bookmarkEnd w:id="704"/>
      <w:bookmarkEnd w:id="705"/>
      <w:r w:rsidRPr="004D2A5A">
        <w:rPr>
          <w:sz w:val="28"/>
        </w:rPr>
        <w:t>5.3.6. Уборку контейнерных площадок и прилегающих территорий по периметру площадки, в том числе мусора, складируемого около площадки, ежедневно осуществляют лица, в ведении которых находятся указанные площадки, а в случаях разлета мусора за территорию контейнерной площадки уборку мусора на всей территории загрязнения.</w:t>
      </w:r>
    </w:p>
    <w:p w14:paraId="2619BAE8" w14:textId="77777777" w:rsidR="00C008DB" w:rsidRPr="004D2A5A" w:rsidRDefault="00C008DB" w:rsidP="00B97B92">
      <w:pPr>
        <w:ind w:firstLine="709"/>
        <w:jc w:val="both"/>
        <w:rPr>
          <w:sz w:val="28"/>
        </w:rPr>
      </w:pPr>
      <w:r w:rsidRPr="004D2A5A">
        <w:rPr>
          <w:sz w:val="28"/>
        </w:rPr>
        <w:t>Организации, использующие контейнерные площадки совместно, должны производить очистку контейнерной площадки и прилегающей к ней территории от мусора в соответствии с соглашением или графиком уборки между ними.</w:t>
      </w:r>
    </w:p>
    <w:p w14:paraId="44242CE6" w14:textId="77777777" w:rsidR="00C008DB" w:rsidRPr="004D2A5A" w:rsidRDefault="00C008DB" w:rsidP="00B97B92">
      <w:pPr>
        <w:ind w:firstLine="709"/>
        <w:jc w:val="both"/>
        <w:rPr>
          <w:sz w:val="28"/>
        </w:rPr>
      </w:pPr>
      <w:bookmarkStart w:id="706" w:name="sub_42112"/>
      <w:r w:rsidRPr="004D2A5A">
        <w:rPr>
          <w:sz w:val="28"/>
        </w:rPr>
        <w:t>Соглашение о порядке очистки контейнерных площадок и прилегающих к ним территорий или график очистки контейнерных площадок и прилегающих к ним территорий подлежит обязательному размещению на контейнерной площадке.</w:t>
      </w:r>
      <w:bookmarkEnd w:id="706"/>
    </w:p>
    <w:p w14:paraId="3ADB4C7F" w14:textId="77777777" w:rsidR="00C008DB" w:rsidRPr="004D2A5A" w:rsidRDefault="00C008DB" w:rsidP="00B97B92">
      <w:pPr>
        <w:ind w:firstLine="709"/>
        <w:jc w:val="both"/>
        <w:rPr>
          <w:sz w:val="28"/>
        </w:rPr>
      </w:pPr>
      <w:bookmarkStart w:id="707" w:name="dfas2e0otk"/>
      <w:bookmarkStart w:id="708" w:name="bssPhr392"/>
      <w:bookmarkStart w:id="709" w:name="bur_348_468"/>
      <w:bookmarkStart w:id="710" w:name="_Hlk188007452"/>
      <w:bookmarkEnd w:id="707"/>
      <w:bookmarkEnd w:id="708"/>
      <w:bookmarkEnd w:id="709"/>
      <w:r w:rsidRPr="004D2A5A">
        <w:rPr>
          <w:sz w:val="28"/>
        </w:rPr>
        <w:t>5.3.7. 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Контейнеры должны быть промаркированы с указанием контактов организации, осуществляющей сбор и транспортирование твердых коммунальных отходов. Контейнеры и бункеры должны находиться в исправном состоянии. Замена неисправных контейнеров и бункеров осуществляется организацией, осуществляющей сбор и транспортирование твердых коммунальных отходов по мере необходимости. Контейнеры для ТКО в летний период подлежат помывке с периодичностью 1 раз в 10 дней.</w:t>
      </w:r>
    </w:p>
    <w:p w14:paraId="0A126EEB" w14:textId="3BF2C040" w:rsidR="00C008DB" w:rsidRPr="004D2A5A" w:rsidRDefault="00C008DB" w:rsidP="00B97B92">
      <w:pPr>
        <w:ind w:firstLine="709"/>
        <w:jc w:val="both"/>
        <w:rPr>
          <w:sz w:val="28"/>
        </w:rPr>
      </w:pPr>
      <w:bookmarkStart w:id="711" w:name="dfasntlg6q"/>
      <w:bookmarkStart w:id="712" w:name="bssPhr393"/>
      <w:bookmarkStart w:id="713" w:name="bur_348_469"/>
      <w:bookmarkStart w:id="714" w:name="_Hlk188007643"/>
      <w:bookmarkEnd w:id="710"/>
      <w:bookmarkEnd w:id="711"/>
      <w:bookmarkEnd w:id="712"/>
      <w:bookmarkEnd w:id="713"/>
      <w:r w:rsidRPr="004D2A5A">
        <w:rPr>
          <w:sz w:val="28"/>
        </w:rPr>
        <w:t xml:space="preserve">5.3.8. Для сбора жидких отходов в не канализованных домовладениях устраиваются дворовые уборные с выгребом, которые должны иметь водонепроницаемый выгреб и наземную часть с крышкой и решеткой для отделения твердых фракций.   При наличии дворовых уборных выгреб может быть общим. </w:t>
      </w:r>
      <w:proofErr w:type="gramStart"/>
      <w:r w:rsidRPr="004D2A5A">
        <w:rPr>
          <w:sz w:val="28"/>
        </w:rPr>
        <w:t>Организации</w:t>
      </w:r>
      <w:proofErr w:type="gramEnd"/>
      <w:r w:rsidRPr="004D2A5A">
        <w:rPr>
          <w:sz w:val="28"/>
        </w:rPr>
        <w:t xml:space="preserve"> обслуживающие неблагоустроенный жилой фонд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 </w:t>
      </w:r>
    </w:p>
    <w:p w14:paraId="0035EB7E" w14:textId="77777777" w:rsidR="00C008DB" w:rsidRPr="004D2A5A" w:rsidRDefault="00C008DB" w:rsidP="00B97B92">
      <w:pPr>
        <w:ind w:firstLine="709"/>
        <w:jc w:val="both"/>
        <w:rPr>
          <w:sz w:val="28"/>
        </w:rPr>
      </w:pPr>
      <w:bookmarkStart w:id="715" w:name="dfasdiyoft"/>
      <w:bookmarkStart w:id="716" w:name="bssPhr394"/>
      <w:bookmarkStart w:id="717" w:name="bur_348_470"/>
      <w:bookmarkEnd w:id="714"/>
      <w:bookmarkEnd w:id="715"/>
      <w:bookmarkEnd w:id="716"/>
      <w:bookmarkEnd w:id="717"/>
      <w:r w:rsidRPr="004D2A5A">
        <w:rPr>
          <w:sz w:val="28"/>
        </w:rPr>
        <w:t xml:space="preserve">5.3.9.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4D2A5A">
          <w:rPr>
            <w:sz w:val="28"/>
          </w:rPr>
          <w:t>3 м</w:t>
        </w:r>
      </w:smartTag>
      <w:r w:rsidRPr="004D2A5A">
        <w:rPr>
          <w:sz w:val="28"/>
        </w:rPr>
        <w:t xml:space="preserve">. Не </w:t>
      </w:r>
      <w:r w:rsidRPr="004D2A5A">
        <w:rPr>
          <w:sz w:val="28"/>
        </w:rPr>
        <w:lastRenderedPageBreak/>
        <w:t xml:space="preserve">допускается наполнение выгреба жидкими отходами выше, чем до </w:t>
      </w:r>
      <w:smartTag w:uri="urn:schemas-microsoft-com:office:smarttags" w:element="metricconverter">
        <w:smartTagPr>
          <w:attr w:name="ProductID" w:val="0,35 м"/>
        </w:smartTagPr>
        <w:r w:rsidRPr="004D2A5A">
          <w:rPr>
            <w:sz w:val="28"/>
          </w:rPr>
          <w:t>0,35 м</w:t>
        </w:r>
      </w:smartTag>
      <w:r w:rsidRPr="004D2A5A">
        <w:rPr>
          <w:sz w:val="28"/>
        </w:rPr>
        <w:t xml:space="preserve"> от поверхности земли. Выгреб следует очищать по мере его заполнения, но не реже одного раза в полгода. </w:t>
      </w:r>
    </w:p>
    <w:p w14:paraId="2F97E424" w14:textId="77777777" w:rsidR="00C008DB" w:rsidRPr="004D2A5A" w:rsidRDefault="00C008DB" w:rsidP="00B97B92">
      <w:pPr>
        <w:ind w:firstLine="709"/>
        <w:jc w:val="both"/>
        <w:rPr>
          <w:sz w:val="28"/>
        </w:rPr>
      </w:pPr>
      <w:bookmarkStart w:id="718" w:name="dfas9n1fqr"/>
      <w:bookmarkStart w:id="719" w:name="bssPhr395"/>
      <w:bookmarkStart w:id="720" w:name="bur_348_471"/>
      <w:bookmarkEnd w:id="718"/>
      <w:bookmarkEnd w:id="719"/>
      <w:bookmarkEnd w:id="720"/>
      <w:r w:rsidRPr="004D2A5A">
        <w:rPr>
          <w:sz w:val="28"/>
        </w:rPr>
        <w:t>5.3.10. 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14:paraId="711808BA" w14:textId="77777777" w:rsidR="00C008DB" w:rsidRPr="004D2A5A" w:rsidRDefault="00C008DB" w:rsidP="00B97B92">
      <w:pPr>
        <w:ind w:firstLine="709"/>
        <w:jc w:val="both"/>
        <w:rPr>
          <w:sz w:val="28"/>
        </w:rPr>
      </w:pPr>
      <w:bookmarkStart w:id="721" w:name="dfas1qwwur"/>
      <w:bookmarkStart w:id="722" w:name="bssPhr397"/>
      <w:bookmarkStart w:id="723" w:name="bur_348_473"/>
      <w:bookmarkEnd w:id="721"/>
      <w:bookmarkEnd w:id="722"/>
      <w:bookmarkEnd w:id="723"/>
      <w:r w:rsidRPr="004D2A5A">
        <w:rPr>
          <w:sz w:val="28"/>
        </w:rPr>
        <w:t xml:space="preserve"> </w:t>
      </w:r>
      <w:bookmarkStart w:id="724" w:name="dfaslg52sl"/>
      <w:bookmarkStart w:id="725" w:name="bssPhr396"/>
      <w:bookmarkStart w:id="726" w:name="bur_348_472"/>
      <w:bookmarkEnd w:id="724"/>
      <w:bookmarkEnd w:id="725"/>
      <w:bookmarkEnd w:id="726"/>
      <w:r w:rsidRPr="004D2A5A">
        <w:rPr>
          <w:sz w:val="28"/>
        </w:rPr>
        <w:t xml:space="preserve">5.3.11. На территории частных домовладений места расположения мусоросборников, дворовых уборных должны определяться самими домовладельцами, разрыв может быть сокращен до 8–10 метров. В конфликтных ситуациях этот вопрос должен рассматриваться </w:t>
      </w:r>
      <w:proofErr w:type="spellStart"/>
      <w:r w:rsidRPr="004D2A5A">
        <w:rPr>
          <w:sz w:val="28"/>
        </w:rPr>
        <w:t>комиссионно</w:t>
      </w:r>
      <w:proofErr w:type="spellEnd"/>
      <w:r w:rsidRPr="004D2A5A">
        <w:rPr>
          <w:sz w:val="28"/>
        </w:rPr>
        <w:t xml:space="preserve"> </w:t>
      </w:r>
      <w:bookmarkStart w:id="727" w:name="dfaslrobk5"/>
      <w:bookmarkStart w:id="728" w:name="bssPhr398"/>
      <w:bookmarkStart w:id="729" w:name="bur_348_474"/>
      <w:bookmarkEnd w:id="727"/>
      <w:bookmarkEnd w:id="728"/>
      <w:bookmarkEnd w:id="729"/>
      <w:r w:rsidRPr="004D2A5A">
        <w:rPr>
          <w:sz w:val="28"/>
        </w:rPr>
        <w:t>с участием управления Роспотребнадзора по Забайкальскому краю.</w:t>
      </w:r>
    </w:p>
    <w:p w14:paraId="4213B305" w14:textId="77777777" w:rsidR="00C008DB" w:rsidRPr="004D2A5A" w:rsidRDefault="00C008DB" w:rsidP="00B97B92">
      <w:pPr>
        <w:ind w:firstLine="709"/>
        <w:jc w:val="both"/>
        <w:rPr>
          <w:sz w:val="28"/>
        </w:rPr>
      </w:pPr>
      <w:r w:rsidRPr="004D2A5A">
        <w:rPr>
          <w:sz w:val="28"/>
        </w:rPr>
        <w:t xml:space="preserve">5.3.12.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4D2A5A">
          <w:rPr>
            <w:sz w:val="28"/>
          </w:rPr>
          <w:t>50 м</w:t>
        </w:r>
      </w:smartTag>
      <w:r w:rsidRPr="004D2A5A">
        <w:rPr>
          <w:sz w:val="28"/>
        </w:rPr>
        <w:t>.</w:t>
      </w:r>
    </w:p>
    <w:p w14:paraId="08C78C94" w14:textId="77777777" w:rsidR="00C008DB" w:rsidRPr="004D2A5A" w:rsidRDefault="00C008DB" w:rsidP="00B97B92">
      <w:pPr>
        <w:ind w:firstLine="709"/>
        <w:jc w:val="both"/>
        <w:rPr>
          <w:sz w:val="28"/>
        </w:rPr>
      </w:pPr>
      <w:bookmarkStart w:id="730" w:name="dfasv9wuev"/>
      <w:bookmarkStart w:id="731" w:name="bssPhr399"/>
      <w:bookmarkStart w:id="732" w:name="bur_348_475"/>
      <w:bookmarkEnd w:id="730"/>
      <w:bookmarkEnd w:id="731"/>
      <w:bookmarkEnd w:id="732"/>
      <w:r w:rsidRPr="004D2A5A">
        <w:rPr>
          <w:sz w:val="28"/>
        </w:rPr>
        <w:t>5.3.13. На территориях, придомовой территории, запрещено:</w:t>
      </w:r>
    </w:p>
    <w:p w14:paraId="6A68C15C" w14:textId="77777777" w:rsidR="00C008DB" w:rsidRPr="004D2A5A" w:rsidRDefault="00C008DB" w:rsidP="00B97B92">
      <w:pPr>
        <w:ind w:firstLine="709"/>
        <w:jc w:val="both"/>
        <w:rPr>
          <w:sz w:val="28"/>
        </w:rPr>
      </w:pPr>
      <w:bookmarkStart w:id="733" w:name="dfastoyg79"/>
      <w:bookmarkStart w:id="734" w:name="bssPhr400"/>
      <w:bookmarkStart w:id="735" w:name="bur_348_476"/>
      <w:bookmarkEnd w:id="733"/>
      <w:bookmarkEnd w:id="734"/>
      <w:bookmarkEnd w:id="735"/>
      <w:r w:rsidRPr="004D2A5A">
        <w:rPr>
          <w:sz w:val="28"/>
        </w:rPr>
        <w:t>- загромождать транспортными средствами подъезды к контейнерным площадкам;</w:t>
      </w:r>
    </w:p>
    <w:p w14:paraId="4FCEDE15" w14:textId="77777777" w:rsidR="00C008DB" w:rsidRPr="004D2A5A" w:rsidRDefault="00C008DB" w:rsidP="00B97B92">
      <w:pPr>
        <w:ind w:firstLine="709"/>
        <w:jc w:val="both"/>
        <w:rPr>
          <w:sz w:val="28"/>
        </w:rPr>
      </w:pPr>
      <w:bookmarkStart w:id="736" w:name="dfassulh17"/>
      <w:bookmarkStart w:id="737" w:name="bssPhr401"/>
      <w:bookmarkStart w:id="738" w:name="bur_348_477"/>
      <w:bookmarkEnd w:id="736"/>
      <w:bookmarkEnd w:id="737"/>
      <w:bookmarkEnd w:id="738"/>
      <w:r w:rsidRPr="004D2A5A">
        <w:rPr>
          <w:sz w:val="28"/>
        </w:rPr>
        <w:t>- хранить брошенные (разукомплектованные) транспортные средства;</w:t>
      </w:r>
    </w:p>
    <w:p w14:paraId="4E2AA88A" w14:textId="77777777" w:rsidR="00C008DB" w:rsidRPr="004D2A5A" w:rsidRDefault="00C008DB" w:rsidP="00B97B92">
      <w:pPr>
        <w:ind w:firstLine="709"/>
        <w:jc w:val="both"/>
        <w:rPr>
          <w:sz w:val="28"/>
        </w:rPr>
      </w:pPr>
      <w:bookmarkStart w:id="739" w:name="dfasp0wunx"/>
      <w:bookmarkStart w:id="740" w:name="bssPhr402"/>
      <w:bookmarkStart w:id="741" w:name="bur_348_478"/>
      <w:bookmarkEnd w:id="739"/>
      <w:bookmarkEnd w:id="740"/>
      <w:bookmarkEnd w:id="741"/>
      <w:r w:rsidRPr="004D2A5A">
        <w:rPr>
          <w:sz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14:paraId="559098F6" w14:textId="77777777" w:rsidR="00C008DB" w:rsidRPr="004D2A5A" w:rsidRDefault="00C008DB" w:rsidP="00B97B92">
      <w:pPr>
        <w:ind w:firstLine="709"/>
        <w:jc w:val="both"/>
        <w:rPr>
          <w:sz w:val="28"/>
        </w:rPr>
      </w:pPr>
      <w:bookmarkStart w:id="742" w:name="dfast4xzbd"/>
      <w:bookmarkStart w:id="743" w:name="bssPhr403"/>
      <w:bookmarkStart w:id="744" w:name="bur_348_479"/>
      <w:bookmarkEnd w:id="742"/>
      <w:bookmarkEnd w:id="743"/>
      <w:bookmarkEnd w:id="744"/>
      <w:r w:rsidRPr="004D2A5A">
        <w:rPr>
          <w:sz w:val="28"/>
        </w:rPr>
        <w:t>5.4. Содержание территорий розничных рынков и ярмарок</w:t>
      </w:r>
    </w:p>
    <w:p w14:paraId="2749059D" w14:textId="56F623B7" w:rsidR="00C008DB" w:rsidRPr="004D2A5A" w:rsidRDefault="00C008DB" w:rsidP="00B97B92">
      <w:pPr>
        <w:ind w:firstLine="709"/>
        <w:jc w:val="both"/>
        <w:rPr>
          <w:sz w:val="28"/>
        </w:rPr>
      </w:pPr>
      <w:bookmarkStart w:id="745" w:name="dfasmt6vlg"/>
      <w:bookmarkStart w:id="746" w:name="bssPhr404"/>
      <w:bookmarkStart w:id="747" w:name="bur_348_480"/>
      <w:bookmarkEnd w:id="745"/>
      <w:bookmarkEnd w:id="746"/>
      <w:bookmarkEnd w:id="747"/>
      <w:r w:rsidRPr="004D2A5A">
        <w:rPr>
          <w:sz w:val="28"/>
        </w:rPr>
        <w:t>5.4.1. Содержание территорий розничных рынков осуществляется организацией, на праве собственности или ином законном праве, которой находится розничный рынок. Содержание территории ярмарки осуществляется организатором ярмарки, в соответствии с распоряжением</w:t>
      </w:r>
      <w:r w:rsidR="001008D4">
        <w:rPr>
          <w:sz w:val="28"/>
        </w:rPr>
        <w:t xml:space="preserve"> Администрации Забайкальского муниципального округа</w:t>
      </w:r>
      <w:r w:rsidRPr="004D2A5A">
        <w:rPr>
          <w:sz w:val="28"/>
        </w:rPr>
        <w:t>.</w:t>
      </w:r>
    </w:p>
    <w:p w14:paraId="37690F42" w14:textId="77777777" w:rsidR="00C008DB" w:rsidRPr="004D2A5A" w:rsidRDefault="00C008DB" w:rsidP="00B97B92">
      <w:pPr>
        <w:ind w:firstLine="709"/>
        <w:jc w:val="both"/>
        <w:rPr>
          <w:sz w:val="28"/>
        </w:rPr>
      </w:pPr>
      <w:bookmarkStart w:id="748" w:name="dfas421oe0"/>
      <w:bookmarkStart w:id="749" w:name="bssPhr405"/>
      <w:bookmarkStart w:id="750" w:name="bur_348_481"/>
      <w:bookmarkEnd w:id="748"/>
      <w:bookmarkEnd w:id="749"/>
      <w:bookmarkEnd w:id="750"/>
      <w:r w:rsidRPr="004D2A5A">
        <w:rPr>
          <w:sz w:val="28"/>
        </w:rPr>
        <w:t xml:space="preserve">5.4.2. Территории розничных рынков и ярмарок должны быть благоустроены, иметь твердые покрытия и устройства для отвода ливневых и талых вод. Территории розничных рынков также должны быть оборудованы автостоянками, хозяйственными площадками, контейнерными площадками, контейнерами и урнами для мусора, туалетами, доступными в том числе для МГН, иметь водопровод и канализацию. Хозяйственные и контейнерные площадки необходимо располагать на расстоянии не менее </w:t>
      </w:r>
      <w:smartTag w:uri="urn:schemas-microsoft-com:office:smarttags" w:element="metricconverter">
        <w:smartTagPr>
          <w:attr w:name="ProductID" w:val="30 м"/>
        </w:smartTagPr>
        <w:r w:rsidRPr="004D2A5A">
          <w:rPr>
            <w:sz w:val="28"/>
          </w:rPr>
          <w:t>30 м</w:t>
        </w:r>
      </w:smartTag>
      <w:r w:rsidRPr="004D2A5A">
        <w:rPr>
          <w:sz w:val="28"/>
        </w:rPr>
        <w:t xml:space="preserve"> от мест торговли. На рынках без канализации общественные туалеты с непроницаемым покрытием следует располагать на расстоянии не менее </w:t>
      </w:r>
      <w:smartTag w:uri="urn:schemas-microsoft-com:office:smarttags" w:element="metricconverter">
        <w:smartTagPr>
          <w:attr w:name="ProductID" w:val="50 м"/>
        </w:smartTagPr>
        <w:r w:rsidRPr="004D2A5A">
          <w:rPr>
            <w:sz w:val="28"/>
          </w:rPr>
          <w:t>50 м</w:t>
        </w:r>
      </w:smartTag>
      <w:r w:rsidRPr="004D2A5A">
        <w:rPr>
          <w:sz w:val="28"/>
        </w:rPr>
        <w:t xml:space="preserve"> от мест торговли.</w:t>
      </w:r>
    </w:p>
    <w:p w14:paraId="547B2BCB" w14:textId="77777777" w:rsidR="00C008DB" w:rsidRPr="004D2A5A" w:rsidRDefault="00C008DB" w:rsidP="00B97B92">
      <w:pPr>
        <w:ind w:firstLine="709"/>
        <w:jc w:val="both"/>
        <w:rPr>
          <w:sz w:val="28"/>
        </w:rPr>
      </w:pPr>
      <w:bookmarkStart w:id="751" w:name="dfasry6z6g"/>
      <w:bookmarkStart w:id="752" w:name="bssPhr406"/>
      <w:bookmarkStart w:id="753" w:name="bur_348_482"/>
      <w:bookmarkEnd w:id="751"/>
      <w:bookmarkEnd w:id="752"/>
      <w:bookmarkEnd w:id="753"/>
      <w:r w:rsidRPr="004D2A5A">
        <w:rPr>
          <w:sz w:val="28"/>
        </w:rPr>
        <w:t>5.4.3. Территории розничных рынков подлежат ежедневной уборке в соответствии с требованиями Санитарных правил и норм СанПиН 42-128–4690–88 «Санитарные правила содержания территорий населенных мест».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144BFC44" w14:textId="77777777" w:rsidR="00C008DB" w:rsidRPr="004D2A5A" w:rsidRDefault="00C008DB" w:rsidP="00B97B92">
      <w:pPr>
        <w:ind w:firstLine="709"/>
        <w:jc w:val="both"/>
        <w:rPr>
          <w:sz w:val="28"/>
        </w:rPr>
      </w:pPr>
      <w:bookmarkStart w:id="754" w:name="dfash3okc8"/>
      <w:bookmarkStart w:id="755" w:name="bssPhr407"/>
      <w:bookmarkStart w:id="756" w:name="bur_348_483"/>
      <w:bookmarkEnd w:id="754"/>
      <w:bookmarkEnd w:id="755"/>
      <w:bookmarkEnd w:id="756"/>
      <w:r w:rsidRPr="004D2A5A">
        <w:rPr>
          <w:sz w:val="28"/>
        </w:rPr>
        <w:lastRenderedPageBreak/>
        <w:t>5.4.4. Собственник либо иной законный владелец розничного рынка или организатор ярмарки обеспечивают:</w:t>
      </w:r>
    </w:p>
    <w:p w14:paraId="4219774C" w14:textId="77777777" w:rsidR="00C008DB" w:rsidRPr="004D2A5A" w:rsidRDefault="00C008DB" w:rsidP="00B97B92">
      <w:pPr>
        <w:ind w:firstLine="709"/>
        <w:jc w:val="both"/>
        <w:rPr>
          <w:sz w:val="28"/>
        </w:rPr>
      </w:pPr>
      <w:bookmarkStart w:id="757" w:name="dfasqs523t"/>
      <w:bookmarkStart w:id="758" w:name="bssPhr408"/>
      <w:bookmarkStart w:id="759" w:name="bur_348_484"/>
      <w:bookmarkEnd w:id="757"/>
      <w:bookmarkEnd w:id="758"/>
      <w:bookmarkEnd w:id="759"/>
      <w:r w:rsidRPr="004D2A5A">
        <w:rPr>
          <w:sz w:val="28"/>
        </w:rPr>
        <w:t>- своевременную уборку территории рынка или ярмарки и мероприятия по их благоустройству;</w:t>
      </w:r>
    </w:p>
    <w:p w14:paraId="66027A18" w14:textId="77777777" w:rsidR="00C008DB" w:rsidRPr="004D2A5A" w:rsidRDefault="00C008DB" w:rsidP="00B97B92">
      <w:pPr>
        <w:ind w:firstLine="709"/>
        <w:jc w:val="both"/>
        <w:rPr>
          <w:sz w:val="28"/>
        </w:rPr>
      </w:pPr>
      <w:bookmarkStart w:id="760" w:name="dfasoed096"/>
      <w:bookmarkStart w:id="761" w:name="bssPhr409"/>
      <w:bookmarkStart w:id="762" w:name="bur_348_485"/>
      <w:bookmarkEnd w:id="760"/>
      <w:bookmarkEnd w:id="761"/>
      <w:bookmarkEnd w:id="762"/>
      <w:r w:rsidRPr="004D2A5A">
        <w:rPr>
          <w:sz w:val="28"/>
        </w:rPr>
        <w:t>-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14:paraId="0812E29C" w14:textId="77777777" w:rsidR="00C008DB" w:rsidRPr="004D2A5A" w:rsidRDefault="00C008DB" w:rsidP="00B97B92">
      <w:pPr>
        <w:ind w:firstLine="709"/>
        <w:jc w:val="both"/>
        <w:rPr>
          <w:sz w:val="28"/>
        </w:rPr>
      </w:pPr>
      <w:bookmarkStart w:id="763" w:name="dfaslsx7wi"/>
      <w:bookmarkStart w:id="764" w:name="bssPhr410"/>
      <w:bookmarkStart w:id="765" w:name="bur_348_486"/>
      <w:bookmarkEnd w:id="763"/>
      <w:bookmarkEnd w:id="764"/>
      <w:bookmarkEnd w:id="765"/>
      <w:r w:rsidRPr="004D2A5A">
        <w:rPr>
          <w:sz w:val="28"/>
        </w:rPr>
        <w:t>-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14:paraId="578C1FC3" w14:textId="77777777" w:rsidR="00C008DB" w:rsidRPr="004D2A5A" w:rsidRDefault="00C008DB" w:rsidP="00B97B92">
      <w:pPr>
        <w:ind w:firstLine="709"/>
        <w:jc w:val="both"/>
        <w:rPr>
          <w:sz w:val="28"/>
        </w:rPr>
      </w:pPr>
      <w:r w:rsidRPr="004D2A5A">
        <w:rPr>
          <w:sz w:val="28"/>
        </w:rPr>
        <w:t xml:space="preserve">- установку биотуалета с непроницаемым покрытием на расстоянии не менее </w:t>
      </w:r>
      <w:smartTag w:uri="urn:schemas-microsoft-com:office:smarttags" w:element="metricconverter">
        <w:smartTagPr>
          <w:attr w:name="ProductID" w:val="50 м"/>
        </w:smartTagPr>
        <w:r w:rsidRPr="004D2A5A">
          <w:rPr>
            <w:sz w:val="28"/>
          </w:rPr>
          <w:t>50 м</w:t>
        </w:r>
      </w:smartTag>
      <w:r w:rsidRPr="004D2A5A">
        <w:rPr>
          <w:sz w:val="28"/>
        </w:rPr>
        <w:t xml:space="preserve"> от места торговли;</w:t>
      </w:r>
    </w:p>
    <w:p w14:paraId="35AB524F" w14:textId="77777777" w:rsidR="00C008DB" w:rsidRPr="004D2A5A" w:rsidRDefault="00C008DB" w:rsidP="00B97B92">
      <w:pPr>
        <w:ind w:firstLine="709"/>
        <w:jc w:val="both"/>
        <w:rPr>
          <w:sz w:val="28"/>
        </w:rPr>
      </w:pPr>
      <w:bookmarkStart w:id="766" w:name="dfasqq8ci8"/>
      <w:bookmarkStart w:id="767" w:name="bssPhr411"/>
      <w:bookmarkStart w:id="768" w:name="bur_348_487"/>
      <w:bookmarkEnd w:id="766"/>
      <w:bookmarkEnd w:id="767"/>
      <w:bookmarkEnd w:id="768"/>
      <w:r w:rsidRPr="004D2A5A">
        <w:rPr>
          <w:sz w:val="28"/>
        </w:rPr>
        <w:t>- выполнение иных предусмотренных законодательством требований.</w:t>
      </w:r>
    </w:p>
    <w:p w14:paraId="08816BB5" w14:textId="77777777" w:rsidR="00C008DB" w:rsidRPr="004D2A5A" w:rsidRDefault="00C008DB" w:rsidP="00B97B92">
      <w:pPr>
        <w:ind w:firstLine="709"/>
        <w:jc w:val="both"/>
        <w:rPr>
          <w:sz w:val="28"/>
        </w:rPr>
      </w:pPr>
      <w:bookmarkStart w:id="769" w:name="dfasvqxv7b"/>
      <w:bookmarkStart w:id="770" w:name="bssPhr412"/>
      <w:bookmarkStart w:id="771" w:name="bur_348_488"/>
      <w:bookmarkEnd w:id="769"/>
      <w:bookmarkEnd w:id="770"/>
      <w:bookmarkEnd w:id="771"/>
      <w:r w:rsidRPr="004D2A5A">
        <w:rPr>
          <w:sz w:val="28"/>
        </w:rPr>
        <w:t>5.4.5. На территории розничных рынков,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14:paraId="680DAB69" w14:textId="77777777" w:rsidR="00C008DB" w:rsidRPr="004D2A5A" w:rsidRDefault="00C008DB" w:rsidP="00B97B92">
      <w:pPr>
        <w:ind w:firstLine="709"/>
        <w:jc w:val="both"/>
        <w:rPr>
          <w:sz w:val="28"/>
        </w:rPr>
      </w:pPr>
      <w:bookmarkStart w:id="772" w:name="dfasq256c0"/>
      <w:bookmarkStart w:id="773" w:name="bssPhr413"/>
      <w:bookmarkStart w:id="774" w:name="bur_348_489"/>
      <w:bookmarkStart w:id="775" w:name="dfasbu4nvl"/>
      <w:bookmarkStart w:id="776" w:name="bssPhr414"/>
      <w:bookmarkStart w:id="777" w:name="bur_348_490"/>
      <w:bookmarkStart w:id="778" w:name="dfascdg0oe"/>
      <w:bookmarkStart w:id="779" w:name="bssPhr415"/>
      <w:bookmarkStart w:id="780" w:name="bur_348_491"/>
      <w:bookmarkStart w:id="781" w:name="dfasst052c"/>
      <w:bookmarkStart w:id="782" w:name="bssPhr416"/>
      <w:bookmarkStart w:id="783" w:name="bur_348_492"/>
      <w:bookmarkStart w:id="784" w:name="dfasfvo0l7"/>
      <w:bookmarkStart w:id="785" w:name="bssPhr417"/>
      <w:bookmarkStart w:id="786" w:name="bur_348_493"/>
      <w:bookmarkStart w:id="787" w:name="dfas3oiyeo"/>
      <w:bookmarkStart w:id="788" w:name="bssPhr418"/>
      <w:bookmarkStart w:id="789" w:name="bur_348_494"/>
      <w:bookmarkStart w:id="790" w:name="dfas48cket"/>
      <w:bookmarkStart w:id="791" w:name="bssPhr419"/>
      <w:bookmarkStart w:id="792" w:name="bur_348_495"/>
      <w:bookmarkStart w:id="793" w:name="dfasa9n9d2"/>
      <w:bookmarkStart w:id="794" w:name="bssPhr420"/>
      <w:bookmarkStart w:id="795" w:name="bur_348_496"/>
      <w:bookmarkStart w:id="796" w:name="dfasumxfh5"/>
      <w:bookmarkStart w:id="797" w:name="bssPhr421"/>
      <w:bookmarkStart w:id="798" w:name="bur_348_497"/>
      <w:bookmarkStart w:id="799" w:name="dfasi41hhg"/>
      <w:bookmarkStart w:id="800" w:name="bssPhr422"/>
      <w:bookmarkStart w:id="801" w:name="bur_348_498"/>
      <w:bookmarkStart w:id="802" w:name="dfasm57de3"/>
      <w:bookmarkStart w:id="803" w:name="bssPhr423"/>
      <w:bookmarkStart w:id="804" w:name="bur_348_499"/>
      <w:bookmarkStart w:id="805" w:name="dfasbp3vt0"/>
      <w:bookmarkStart w:id="806" w:name="bssPhr424"/>
      <w:bookmarkStart w:id="807" w:name="bur_348_500"/>
      <w:bookmarkStart w:id="808" w:name="dfasguakwz"/>
      <w:bookmarkStart w:id="809" w:name="bssPhr425"/>
      <w:bookmarkStart w:id="810" w:name="bur_348_501"/>
      <w:bookmarkStart w:id="811" w:name="dfasm1kmtl"/>
      <w:bookmarkStart w:id="812" w:name="bssPhr426"/>
      <w:bookmarkStart w:id="813" w:name="bur_348_502"/>
      <w:bookmarkStart w:id="814" w:name="dfasqg688o"/>
      <w:bookmarkStart w:id="815" w:name="bssPhr427"/>
      <w:bookmarkStart w:id="816" w:name="bur_348_503"/>
      <w:bookmarkStart w:id="817" w:name="dfasf3uetg"/>
      <w:bookmarkStart w:id="818" w:name="bssPhr428"/>
      <w:bookmarkStart w:id="819" w:name="bur_348_504"/>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4D2A5A">
        <w:rPr>
          <w:sz w:val="28"/>
        </w:rPr>
        <w:t>5.5. Содержание остановочных площадок и остановочных комплексов общественного транспорта</w:t>
      </w:r>
    </w:p>
    <w:p w14:paraId="6F75BEDF" w14:textId="77777777" w:rsidR="00C008DB" w:rsidRPr="004D2A5A" w:rsidRDefault="00C008DB" w:rsidP="00B97B92">
      <w:pPr>
        <w:ind w:firstLine="709"/>
        <w:jc w:val="both"/>
        <w:rPr>
          <w:sz w:val="28"/>
        </w:rPr>
      </w:pPr>
      <w:bookmarkStart w:id="820" w:name="dfasy6v0cd"/>
      <w:bookmarkStart w:id="821" w:name="bssPhr429"/>
      <w:bookmarkStart w:id="822" w:name="bur_348_505"/>
      <w:bookmarkEnd w:id="820"/>
      <w:bookmarkEnd w:id="821"/>
      <w:bookmarkEnd w:id="822"/>
      <w:r w:rsidRPr="004D2A5A">
        <w:rPr>
          <w:sz w:val="28"/>
        </w:rPr>
        <w:t>5.5.1. Обязанности по уборке остановочных площадок и остановочных комплексов общественного транспорта и прилегающих к ним территорий, в том числе по установке урн и вывозу образовавшегося мусора, возлагаются на специализированные организации, выполняющие муниципальное задание или заказ по уборке городских территорий.</w:t>
      </w:r>
    </w:p>
    <w:p w14:paraId="13286827" w14:textId="77777777" w:rsidR="00C008DB" w:rsidRPr="004D2A5A" w:rsidRDefault="00C008DB" w:rsidP="00B97B92">
      <w:pPr>
        <w:ind w:firstLine="709"/>
        <w:jc w:val="both"/>
        <w:rPr>
          <w:sz w:val="28"/>
        </w:rPr>
      </w:pPr>
      <w:bookmarkStart w:id="823" w:name="dfasblyyks"/>
      <w:bookmarkStart w:id="824" w:name="bssPhr430"/>
      <w:bookmarkStart w:id="825" w:name="bur_348_506"/>
      <w:bookmarkEnd w:id="823"/>
      <w:bookmarkEnd w:id="824"/>
      <w:bookmarkEnd w:id="825"/>
      <w:r w:rsidRPr="004D2A5A">
        <w:rPr>
          <w:sz w:val="28"/>
        </w:rPr>
        <w:t xml:space="preserve">5.5.2. Уборку территорий диспетчерских пунктов обеспечивает организация, эксплуатирующая данные объекты. </w:t>
      </w:r>
    </w:p>
    <w:p w14:paraId="10304C74" w14:textId="2762E489" w:rsidR="00C008DB" w:rsidRPr="004D2A5A" w:rsidRDefault="00C008DB" w:rsidP="00B97B92">
      <w:pPr>
        <w:ind w:firstLine="709"/>
        <w:jc w:val="both"/>
        <w:rPr>
          <w:sz w:val="28"/>
        </w:rPr>
      </w:pPr>
      <w:bookmarkStart w:id="826" w:name="dfash5rqfw"/>
      <w:bookmarkStart w:id="827" w:name="bssPhr431"/>
      <w:bookmarkStart w:id="828" w:name="bur_348_507"/>
      <w:bookmarkEnd w:id="826"/>
      <w:bookmarkEnd w:id="827"/>
      <w:bookmarkEnd w:id="828"/>
      <w:r w:rsidRPr="004D2A5A">
        <w:rPr>
          <w:sz w:val="28"/>
        </w:rPr>
        <w:t>5.5.3. Организацию по сбору (очистке), вывозу бытовых отходов (мусора) с площадок на конечных остановках маршрутов частного пассажирского автотранспорта производит</w:t>
      </w:r>
      <w:r w:rsidR="00C5468A" w:rsidRPr="00C5468A">
        <w:rPr>
          <w:sz w:val="28"/>
        </w:rPr>
        <w:t>. Администрация Забайкальского муниципального округа</w:t>
      </w:r>
      <w:r w:rsidRPr="004D2A5A">
        <w:rPr>
          <w:sz w:val="28"/>
        </w:rPr>
        <w:t xml:space="preserve"> с привлечением на договорной основе перевозчиков, осуществляющих пассажирские перевозки на территории города.</w:t>
      </w:r>
    </w:p>
    <w:p w14:paraId="27F1BF08" w14:textId="77777777" w:rsidR="00C008DB" w:rsidRPr="004D2A5A" w:rsidRDefault="00C008DB" w:rsidP="00B97B92">
      <w:pPr>
        <w:ind w:firstLine="709"/>
        <w:jc w:val="both"/>
        <w:rPr>
          <w:sz w:val="28"/>
        </w:rPr>
      </w:pPr>
      <w:r w:rsidRPr="004D2A5A">
        <w:rPr>
          <w:sz w:val="28"/>
        </w:rPr>
        <w:t>5.5.4. Остановочные площадки должны быть полностью очищены от грунтово-песчаных наносов, различного мусора.</w:t>
      </w:r>
    </w:p>
    <w:p w14:paraId="003A54ED" w14:textId="77777777" w:rsidR="00C008DB" w:rsidRPr="004D2A5A" w:rsidRDefault="00C008DB" w:rsidP="00B97B92">
      <w:pPr>
        <w:ind w:firstLine="709"/>
        <w:jc w:val="both"/>
        <w:rPr>
          <w:sz w:val="28"/>
        </w:rPr>
      </w:pPr>
      <w:bookmarkStart w:id="829" w:name="dfas8q7zzx"/>
      <w:bookmarkStart w:id="830" w:name="bssPhr433"/>
      <w:bookmarkStart w:id="831" w:name="bur_348_509"/>
      <w:bookmarkEnd w:id="829"/>
      <w:bookmarkEnd w:id="830"/>
      <w:bookmarkEnd w:id="831"/>
      <w:r w:rsidRPr="004D2A5A">
        <w:rPr>
          <w:sz w:val="28"/>
        </w:rPr>
        <w:t>5.5.5. Уборка мусора и подметание остановочных площадок общественного транспорта осуществляется ежедневно.</w:t>
      </w:r>
    </w:p>
    <w:p w14:paraId="58D8B25B" w14:textId="77777777" w:rsidR="00C008DB" w:rsidRPr="004D2A5A" w:rsidRDefault="00C008DB" w:rsidP="00B97B92">
      <w:pPr>
        <w:ind w:firstLine="709"/>
        <w:jc w:val="both"/>
        <w:rPr>
          <w:sz w:val="28"/>
        </w:rPr>
      </w:pPr>
      <w:bookmarkStart w:id="832" w:name="dfas11rq1g"/>
      <w:bookmarkStart w:id="833" w:name="bssPhr434"/>
      <w:bookmarkStart w:id="834" w:name="bur_348_510"/>
      <w:bookmarkEnd w:id="832"/>
      <w:bookmarkEnd w:id="833"/>
      <w:bookmarkEnd w:id="834"/>
      <w:r w:rsidRPr="004D2A5A">
        <w:rPr>
          <w:sz w:val="28"/>
        </w:rPr>
        <w:t>5.5.6. В зимний период остановочные площадки и остановочные комплексы общественного транспорта очищаются от свежевыпавшего снега, уплотненного снега, снежно-ледяных образований, в том числе наледи, в соответствии с требованиями настоящих Правил. Снегоуборочные работы (механизированное подметание и ручная зачистка) на остановочных площадках транспорта общего пользования начинаются сразу по окончании снегопада.</w:t>
      </w:r>
    </w:p>
    <w:p w14:paraId="0C3F37FC" w14:textId="77777777" w:rsidR="00C008DB" w:rsidRPr="004D2A5A" w:rsidRDefault="00C008DB" w:rsidP="00B97B92">
      <w:pPr>
        <w:ind w:firstLine="709"/>
        <w:jc w:val="both"/>
        <w:rPr>
          <w:sz w:val="28"/>
        </w:rPr>
      </w:pPr>
      <w:bookmarkStart w:id="835" w:name="dfasnggswn"/>
      <w:bookmarkStart w:id="836" w:name="bssPhr435"/>
      <w:bookmarkStart w:id="837" w:name="bur_348_511"/>
      <w:bookmarkEnd w:id="835"/>
      <w:bookmarkEnd w:id="836"/>
      <w:bookmarkEnd w:id="837"/>
      <w:r w:rsidRPr="004D2A5A">
        <w:rPr>
          <w:sz w:val="28"/>
        </w:rPr>
        <w:t>5.6. Содержание некапитальных объектов</w:t>
      </w:r>
    </w:p>
    <w:p w14:paraId="70538820" w14:textId="77777777" w:rsidR="00C008DB" w:rsidRPr="004D2A5A" w:rsidRDefault="00C008DB" w:rsidP="00B97B92">
      <w:pPr>
        <w:ind w:firstLine="709"/>
        <w:jc w:val="both"/>
        <w:rPr>
          <w:sz w:val="28"/>
        </w:rPr>
      </w:pPr>
      <w:bookmarkStart w:id="838" w:name="dfasbx9c01"/>
      <w:bookmarkStart w:id="839" w:name="bssPhr436"/>
      <w:bookmarkStart w:id="840" w:name="bur_348_512"/>
      <w:bookmarkEnd w:id="838"/>
      <w:bookmarkEnd w:id="839"/>
      <w:bookmarkEnd w:id="840"/>
      <w:r w:rsidRPr="004D2A5A">
        <w:rPr>
          <w:sz w:val="28"/>
        </w:rPr>
        <w:lastRenderedPageBreak/>
        <w:t>5.6.1. Настоящий раздел регулирует содержание объектов, не являющихся объектами недвижимости и капитального строительства, как-то: туалетные павильоны и кабинки, торговые ларьки и павильоны, прицепы, торговые точки, палатки, лотки и пр. (далее – объекты).</w:t>
      </w:r>
      <w:bookmarkStart w:id="841" w:name="dfasxpr0te"/>
      <w:bookmarkStart w:id="842" w:name="bssPhr437"/>
      <w:bookmarkStart w:id="843" w:name="bur_348_513"/>
      <w:bookmarkEnd w:id="841"/>
      <w:bookmarkEnd w:id="842"/>
      <w:bookmarkEnd w:id="843"/>
    </w:p>
    <w:p w14:paraId="4F9A1BB3" w14:textId="4F24A300" w:rsidR="00C008DB" w:rsidRPr="004D2A5A" w:rsidRDefault="00C008DB" w:rsidP="00B97B92">
      <w:pPr>
        <w:ind w:firstLine="709"/>
        <w:jc w:val="both"/>
        <w:rPr>
          <w:sz w:val="28"/>
        </w:rPr>
      </w:pPr>
      <w:r w:rsidRPr="004D2A5A">
        <w:rPr>
          <w:sz w:val="28"/>
        </w:rPr>
        <w:t>5.6.2. 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торговых объектов, утвержденной распоряжением</w:t>
      </w:r>
      <w:r w:rsidR="004E3555">
        <w:rPr>
          <w:sz w:val="28"/>
        </w:rPr>
        <w:t xml:space="preserve"> </w:t>
      </w:r>
      <w:r w:rsidR="001008D4">
        <w:rPr>
          <w:sz w:val="28"/>
        </w:rPr>
        <w:t xml:space="preserve">Администрации Забайкальского муниципального округа </w:t>
      </w:r>
      <w:r w:rsidRPr="004D2A5A">
        <w:rPr>
          <w:sz w:val="28"/>
        </w:rPr>
        <w:t>«Об утверждении схемы размещения нестационарных торговых объектов»</w:t>
      </w:r>
    </w:p>
    <w:p w14:paraId="66258767" w14:textId="77777777" w:rsidR="00C008DB" w:rsidRPr="004D2A5A" w:rsidRDefault="00C008DB" w:rsidP="00B97B92">
      <w:pPr>
        <w:ind w:firstLine="709"/>
        <w:jc w:val="both"/>
        <w:rPr>
          <w:sz w:val="28"/>
        </w:rPr>
      </w:pPr>
      <w:bookmarkStart w:id="844" w:name="dfassgiuhq"/>
      <w:bookmarkStart w:id="845" w:name="bssPhr438"/>
      <w:bookmarkStart w:id="846" w:name="bur_348_514"/>
      <w:bookmarkEnd w:id="844"/>
      <w:bookmarkEnd w:id="845"/>
      <w:bookmarkEnd w:id="846"/>
      <w:r w:rsidRPr="004D2A5A">
        <w:rPr>
          <w:sz w:val="28"/>
        </w:rPr>
        <w:t>Самовольная установка объектов запрещается.</w:t>
      </w:r>
    </w:p>
    <w:p w14:paraId="48C87167" w14:textId="77777777" w:rsidR="00C008DB" w:rsidRPr="004D2A5A" w:rsidRDefault="00C008DB" w:rsidP="00B97B92">
      <w:pPr>
        <w:ind w:firstLine="709"/>
        <w:jc w:val="both"/>
        <w:rPr>
          <w:sz w:val="28"/>
        </w:rPr>
      </w:pPr>
      <w:bookmarkStart w:id="847" w:name="dfashbrox0"/>
      <w:bookmarkStart w:id="848" w:name="bssPhr439"/>
      <w:bookmarkStart w:id="849" w:name="bur_348_515"/>
      <w:bookmarkEnd w:id="847"/>
      <w:bookmarkEnd w:id="848"/>
      <w:bookmarkEnd w:id="849"/>
      <w:r w:rsidRPr="004D2A5A">
        <w:rPr>
          <w:sz w:val="28"/>
        </w:rPr>
        <w:t>5.6.3.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14:paraId="4CB36757" w14:textId="77777777" w:rsidR="00C008DB" w:rsidRPr="004D2A5A" w:rsidRDefault="00C008DB" w:rsidP="00B97B92">
      <w:pPr>
        <w:ind w:firstLine="709"/>
        <w:jc w:val="both"/>
        <w:rPr>
          <w:sz w:val="28"/>
        </w:rPr>
      </w:pPr>
      <w:bookmarkStart w:id="850" w:name="dfasmvbhsn"/>
      <w:bookmarkStart w:id="851" w:name="bssPhr440"/>
      <w:bookmarkStart w:id="852" w:name="bur_348_516"/>
      <w:bookmarkEnd w:id="850"/>
      <w:bookmarkEnd w:id="851"/>
      <w:bookmarkEnd w:id="852"/>
      <w:r w:rsidRPr="004D2A5A">
        <w:rPr>
          <w:sz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пгт. Забайкальска.</w:t>
      </w:r>
    </w:p>
    <w:p w14:paraId="1990562A" w14:textId="1B0F617B" w:rsidR="00C008DB" w:rsidRPr="004D2A5A" w:rsidRDefault="00C008DB" w:rsidP="00B97B92">
      <w:pPr>
        <w:ind w:firstLine="709"/>
        <w:jc w:val="both"/>
        <w:rPr>
          <w:sz w:val="28"/>
        </w:rPr>
      </w:pPr>
      <w:bookmarkStart w:id="853" w:name="dfasigzf3t"/>
      <w:bookmarkStart w:id="854" w:name="bssPhr441"/>
      <w:bookmarkStart w:id="855" w:name="bur_348_517"/>
      <w:bookmarkEnd w:id="853"/>
      <w:bookmarkEnd w:id="854"/>
      <w:bookmarkEnd w:id="855"/>
      <w:r w:rsidRPr="004D2A5A">
        <w:rPr>
          <w:sz w:val="28"/>
        </w:rPr>
        <w:t>5.6.4. Внешний вид объектов, указанных в п. 5.6.1., должен быть согласован с органом</w:t>
      </w:r>
      <w:r w:rsidR="001008D4">
        <w:rPr>
          <w:sz w:val="28"/>
        </w:rPr>
        <w:t xml:space="preserve"> Администрации Забайкальского муниципального округа</w:t>
      </w:r>
      <w:r w:rsidRPr="004D2A5A">
        <w:rPr>
          <w:sz w:val="28"/>
        </w:rPr>
        <w:t>, уполномоченным в области архитектуры.</w:t>
      </w:r>
    </w:p>
    <w:p w14:paraId="51464FC4" w14:textId="77777777" w:rsidR="00C008DB" w:rsidRPr="004D2A5A" w:rsidRDefault="00C008DB" w:rsidP="00B97B92">
      <w:pPr>
        <w:ind w:firstLine="709"/>
        <w:jc w:val="both"/>
        <w:rPr>
          <w:sz w:val="28"/>
        </w:rPr>
      </w:pPr>
      <w:r w:rsidRPr="004D2A5A">
        <w:rPr>
          <w:sz w:val="28"/>
        </w:rPr>
        <w:t>5.6.5. Запрещается складировать пустую тару и запасы товаров около объектов и на крышах объектов.</w:t>
      </w:r>
    </w:p>
    <w:p w14:paraId="116EE920" w14:textId="77777777" w:rsidR="00C008DB" w:rsidRPr="004D2A5A" w:rsidRDefault="00C008DB" w:rsidP="00B97B92">
      <w:pPr>
        <w:ind w:firstLine="709"/>
        <w:jc w:val="both"/>
        <w:rPr>
          <w:sz w:val="28"/>
        </w:rPr>
      </w:pPr>
      <w:bookmarkStart w:id="856" w:name="dfas90gw2r"/>
      <w:bookmarkStart w:id="857" w:name="bssPhr443"/>
      <w:bookmarkStart w:id="858" w:name="bur_348_519"/>
      <w:bookmarkEnd w:id="856"/>
      <w:bookmarkEnd w:id="857"/>
      <w:bookmarkEnd w:id="858"/>
      <w:r w:rsidRPr="004D2A5A">
        <w:rPr>
          <w:sz w:val="28"/>
        </w:rPr>
        <w:t>5.6.6. Эксплуатация объектов не должна приводить к загрязнению окружающей территории разлетающимся мусором, вытекающей водой и стоками.</w:t>
      </w:r>
    </w:p>
    <w:p w14:paraId="66F218B6" w14:textId="77777777" w:rsidR="00C008DB" w:rsidRPr="004D2A5A" w:rsidRDefault="00C008DB" w:rsidP="00B97B92">
      <w:pPr>
        <w:ind w:firstLine="709"/>
        <w:jc w:val="both"/>
        <w:rPr>
          <w:sz w:val="28"/>
        </w:rPr>
      </w:pPr>
      <w:bookmarkStart w:id="859" w:name="dfasz0ckqv"/>
      <w:bookmarkStart w:id="860" w:name="bssPhr444"/>
      <w:bookmarkStart w:id="861" w:name="bur_348_520"/>
      <w:bookmarkEnd w:id="859"/>
      <w:bookmarkEnd w:id="860"/>
      <w:bookmarkEnd w:id="861"/>
      <w:r w:rsidRPr="004D2A5A">
        <w:rPr>
          <w:sz w:val="28"/>
        </w:rPr>
        <w:t>5.6.7.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14:paraId="70AADEC6" w14:textId="77777777" w:rsidR="00C008DB" w:rsidRPr="004D2A5A" w:rsidRDefault="00C008DB" w:rsidP="00B97B92">
      <w:pPr>
        <w:ind w:firstLine="709"/>
        <w:jc w:val="both"/>
        <w:rPr>
          <w:b/>
          <w:bCs/>
          <w:sz w:val="28"/>
        </w:rPr>
      </w:pPr>
      <w:bookmarkStart w:id="862" w:name="dfas8e8985"/>
      <w:bookmarkStart w:id="863" w:name="bssPhr445"/>
      <w:bookmarkStart w:id="864" w:name="bur_348_521"/>
      <w:bookmarkEnd w:id="862"/>
      <w:bookmarkEnd w:id="863"/>
      <w:bookmarkEnd w:id="864"/>
    </w:p>
    <w:p w14:paraId="663137E8" w14:textId="77777777" w:rsidR="00C008DB" w:rsidRPr="004D2A5A" w:rsidRDefault="00C008DB" w:rsidP="004E3555">
      <w:pPr>
        <w:ind w:firstLine="709"/>
        <w:jc w:val="center"/>
        <w:rPr>
          <w:b/>
          <w:bCs/>
          <w:sz w:val="28"/>
        </w:rPr>
      </w:pPr>
      <w:r w:rsidRPr="004D2A5A">
        <w:rPr>
          <w:b/>
          <w:bCs/>
          <w:sz w:val="28"/>
        </w:rPr>
        <w:t>6. Содержание объектов благоустройства</w:t>
      </w:r>
    </w:p>
    <w:p w14:paraId="093AA15E" w14:textId="77777777" w:rsidR="00C008DB" w:rsidRPr="004D2A5A" w:rsidRDefault="00C008DB" w:rsidP="00B97B92">
      <w:pPr>
        <w:ind w:firstLine="709"/>
        <w:jc w:val="both"/>
        <w:rPr>
          <w:sz w:val="28"/>
        </w:rPr>
      </w:pPr>
      <w:bookmarkStart w:id="865" w:name="dfasrium5w"/>
      <w:bookmarkStart w:id="866" w:name="bssPhr446"/>
      <w:bookmarkStart w:id="867" w:name="bur_348_522"/>
      <w:bookmarkEnd w:id="865"/>
      <w:bookmarkEnd w:id="866"/>
      <w:bookmarkEnd w:id="867"/>
      <w:r w:rsidRPr="004D2A5A">
        <w:rPr>
          <w:sz w:val="28"/>
        </w:rPr>
        <w:t>6.1. Содержание наружного освещения</w:t>
      </w:r>
    </w:p>
    <w:p w14:paraId="294D3DB6" w14:textId="77777777" w:rsidR="00C008DB" w:rsidRPr="004D2A5A" w:rsidRDefault="00C008DB" w:rsidP="00B97B92">
      <w:pPr>
        <w:ind w:firstLine="709"/>
        <w:jc w:val="both"/>
        <w:rPr>
          <w:sz w:val="28"/>
        </w:rPr>
      </w:pPr>
      <w:bookmarkStart w:id="868" w:name="dfaslm4rqu"/>
      <w:bookmarkStart w:id="869" w:name="bssPhr447"/>
      <w:bookmarkStart w:id="870" w:name="bur_348_523"/>
      <w:bookmarkEnd w:id="868"/>
      <w:bookmarkEnd w:id="869"/>
      <w:bookmarkEnd w:id="870"/>
      <w:r w:rsidRPr="004D2A5A">
        <w:rPr>
          <w:sz w:val="28"/>
        </w:rPr>
        <w:t xml:space="preserve">6.1.1. В темное время суток должны освещаться улицы, дороги, площади, парки и пешеходные аллеи, территории жилых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w:t>
      </w:r>
      <w:proofErr w:type="spellStart"/>
      <w:r w:rsidRPr="004D2A5A">
        <w:rPr>
          <w:sz w:val="28"/>
        </w:rPr>
        <w:t>Минжилкомоза</w:t>
      </w:r>
      <w:proofErr w:type="spellEnd"/>
      <w:r w:rsidRPr="004D2A5A">
        <w:rPr>
          <w:sz w:val="28"/>
        </w:rPr>
        <w:t xml:space="preserve"> от 12.05.1988 № 120, ГОСТ 24940-96 «Здания и сооружения. Методы измерения освещенности».</w:t>
      </w:r>
    </w:p>
    <w:p w14:paraId="13452931" w14:textId="77777777" w:rsidR="00C008DB" w:rsidRPr="004D2A5A" w:rsidRDefault="00C008DB" w:rsidP="00B97B92">
      <w:pPr>
        <w:ind w:firstLine="709"/>
        <w:jc w:val="both"/>
        <w:rPr>
          <w:sz w:val="28"/>
        </w:rPr>
      </w:pPr>
      <w:bookmarkStart w:id="871" w:name="dfasl9q2kf"/>
      <w:bookmarkStart w:id="872" w:name="bssPhr448"/>
      <w:bookmarkStart w:id="873" w:name="bur_348_524"/>
      <w:bookmarkEnd w:id="871"/>
      <w:bookmarkEnd w:id="872"/>
      <w:bookmarkEnd w:id="873"/>
      <w:r w:rsidRPr="004D2A5A">
        <w:rPr>
          <w:sz w:val="28"/>
        </w:rPr>
        <w:t xml:space="preserve">6.1.2. Собственники и иные законные владельцы зданий, строений, сооружений обеспечивают освещение на которых расположены данные </w:t>
      </w:r>
      <w:r w:rsidRPr="004D2A5A">
        <w:rPr>
          <w:sz w:val="28"/>
        </w:rPr>
        <w:lastRenderedPageBreak/>
        <w:t>объекты, а также содержание объектов и элементов наружного освещения в соответствии с действующим законодательством и настоящим Правилами.</w:t>
      </w:r>
    </w:p>
    <w:p w14:paraId="5F49E782" w14:textId="355FE8A3" w:rsidR="00C008DB" w:rsidRPr="004D2A5A" w:rsidRDefault="00C008DB" w:rsidP="00B97B92">
      <w:pPr>
        <w:ind w:firstLine="709"/>
        <w:jc w:val="both"/>
        <w:rPr>
          <w:sz w:val="28"/>
        </w:rPr>
      </w:pPr>
      <w:bookmarkStart w:id="874" w:name="dfasafsy0o"/>
      <w:bookmarkStart w:id="875" w:name="bssPhr449"/>
      <w:bookmarkStart w:id="876" w:name="bur_348_525"/>
      <w:bookmarkEnd w:id="874"/>
      <w:bookmarkEnd w:id="875"/>
      <w:bookmarkEnd w:id="876"/>
      <w:r w:rsidRPr="004D2A5A">
        <w:rPr>
          <w:sz w:val="28"/>
        </w:rPr>
        <w:t xml:space="preserve">6.1.3. За счет средств бюджета </w:t>
      </w:r>
      <w:r w:rsidR="001008D4">
        <w:rPr>
          <w:sz w:val="28"/>
        </w:rPr>
        <w:t xml:space="preserve">Забайкальского муниципального округа </w:t>
      </w:r>
      <w:r w:rsidRPr="004D2A5A">
        <w:rPr>
          <w:sz w:val="28"/>
        </w:rPr>
        <w:t xml:space="preserve">производится освещение автомобильных дорог, улиц, площадей, парков, пешеходных аллей, за исключением территорий, определенных </w:t>
      </w:r>
      <w:hyperlink r:id="rId17" w:anchor="bur_348_524" w:history="1">
        <w:r w:rsidRPr="004D2A5A">
          <w:rPr>
            <w:sz w:val="28"/>
          </w:rPr>
          <w:t>п. 6.1.2</w:t>
        </w:r>
      </w:hyperlink>
      <w:r w:rsidRPr="004D2A5A">
        <w:rPr>
          <w:sz w:val="28"/>
        </w:rPr>
        <w:t xml:space="preserve"> настоящих Правил.</w:t>
      </w:r>
    </w:p>
    <w:p w14:paraId="31435499" w14:textId="77777777" w:rsidR="00C008DB" w:rsidRPr="004D2A5A" w:rsidRDefault="00C008DB" w:rsidP="00B97B92">
      <w:pPr>
        <w:ind w:firstLine="709"/>
        <w:jc w:val="both"/>
        <w:rPr>
          <w:sz w:val="28"/>
        </w:rPr>
      </w:pPr>
      <w:bookmarkStart w:id="877" w:name="dfasr4akxo"/>
      <w:bookmarkStart w:id="878" w:name="bssPhr450"/>
      <w:bookmarkStart w:id="879" w:name="bur_348_526"/>
      <w:bookmarkEnd w:id="877"/>
      <w:bookmarkEnd w:id="878"/>
      <w:bookmarkEnd w:id="879"/>
      <w:r w:rsidRPr="004D2A5A">
        <w:rPr>
          <w:sz w:val="28"/>
        </w:rPr>
        <w:t>6.1.3.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от 27.09.2002 № 170 «Об утверждении Правил и норм технической эксплуатации жилищного фонда».</w:t>
      </w:r>
    </w:p>
    <w:p w14:paraId="7F113A69" w14:textId="77777777" w:rsidR="00C008DB" w:rsidRPr="004D2A5A" w:rsidRDefault="00C008DB" w:rsidP="00B97B92">
      <w:pPr>
        <w:ind w:firstLine="709"/>
        <w:jc w:val="both"/>
        <w:rPr>
          <w:sz w:val="28"/>
        </w:rPr>
      </w:pPr>
      <w:bookmarkStart w:id="880" w:name="dfasgvqcho"/>
      <w:bookmarkStart w:id="881" w:name="bssPhr451"/>
      <w:bookmarkStart w:id="882" w:name="bur_348_527"/>
      <w:bookmarkEnd w:id="880"/>
      <w:bookmarkEnd w:id="881"/>
      <w:bookmarkEnd w:id="882"/>
      <w:r w:rsidRPr="004D2A5A">
        <w:rPr>
          <w:sz w:val="28"/>
        </w:rPr>
        <w:t>6.1.4.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14:paraId="52FABD43" w14:textId="77777777" w:rsidR="00C008DB" w:rsidRPr="004D2A5A" w:rsidRDefault="00C008DB" w:rsidP="00B97B92">
      <w:pPr>
        <w:ind w:firstLine="709"/>
        <w:jc w:val="both"/>
        <w:rPr>
          <w:sz w:val="28"/>
        </w:rPr>
      </w:pPr>
      <w:bookmarkStart w:id="883" w:name="dfas7bo8pd"/>
      <w:bookmarkStart w:id="884" w:name="bssPhr452"/>
      <w:bookmarkStart w:id="885" w:name="bur_348_528"/>
      <w:bookmarkEnd w:id="883"/>
      <w:bookmarkEnd w:id="884"/>
      <w:bookmarkEnd w:id="885"/>
      <w:r w:rsidRPr="004D2A5A">
        <w:rPr>
          <w:sz w:val="28"/>
        </w:rPr>
        <w:t>6.1.5.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 праве по согласованию с администрациями выполнить устройство архитектурной подсветки (праздничной световой иллюминации) указанных объектов.</w:t>
      </w:r>
    </w:p>
    <w:p w14:paraId="783B9B90" w14:textId="77777777" w:rsidR="00C008DB" w:rsidRPr="004D2A5A" w:rsidRDefault="00C008DB" w:rsidP="00B97B92">
      <w:pPr>
        <w:ind w:firstLine="709"/>
        <w:jc w:val="both"/>
        <w:rPr>
          <w:sz w:val="28"/>
        </w:rPr>
      </w:pPr>
      <w:bookmarkStart w:id="886" w:name="dfasqsl1fm"/>
      <w:bookmarkStart w:id="887" w:name="bssPhr453"/>
      <w:bookmarkStart w:id="888" w:name="bur_348_529"/>
      <w:bookmarkEnd w:id="886"/>
      <w:bookmarkEnd w:id="887"/>
      <w:bookmarkEnd w:id="888"/>
      <w:r w:rsidRPr="004D2A5A">
        <w:rPr>
          <w:sz w:val="28"/>
        </w:rPr>
        <w:t>6.1.6.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14:paraId="21CBD68E" w14:textId="77777777" w:rsidR="00C008DB" w:rsidRPr="004D2A5A" w:rsidRDefault="00C008DB" w:rsidP="00B97B92">
      <w:pPr>
        <w:ind w:firstLine="709"/>
        <w:jc w:val="both"/>
        <w:rPr>
          <w:sz w:val="28"/>
        </w:rPr>
      </w:pPr>
      <w:bookmarkStart w:id="889" w:name="dfasvagva3"/>
      <w:bookmarkStart w:id="890" w:name="bssPhr454"/>
      <w:bookmarkStart w:id="891" w:name="bur_348_530"/>
      <w:bookmarkEnd w:id="889"/>
      <w:bookmarkEnd w:id="890"/>
      <w:bookmarkEnd w:id="891"/>
      <w:r w:rsidRPr="004D2A5A">
        <w:rPr>
          <w:sz w:val="28"/>
        </w:rPr>
        <w:t>6.1.7. Включение и отключение устройств наружного освещения систем архитектурно-художественной подсветки производится в режиме работы наружного освещения улиц.</w:t>
      </w:r>
    </w:p>
    <w:p w14:paraId="23F2C726" w14:textId="77777777" w:rsidR="00C008DB" w:rsidRPr="004D2A5A" w:rsidRDefault="00C008DB" w:rsidP="00B97B92">
      <w:pPr>
        <w:ind w:firstLine="709"/>
        <w:jc w:val="both"/>
        <w:rPr>
          <w:sz w:val="28"/>
        </w:rPr>
      </w:pPr>
      <w:bookmarkStart w:id="892" w:name="dfas8bbe0e"/>
      <w:bookmarkStart w:id="893" w:name="bssPhr455"/>
      <w:bookmarkStart w:id="894" w:name="bur_348_531"/>
      <w:bookmarkEnd w:id="892"/>
      <w:bookmarkEnd w:id="893"/>
      <w:bookmarkEnd w:id="894"/>
      <w:r w:rsidRPr="004D2A5A">
        <w:rPr>
          <w:sz w:val="28"/>
        </w:rPr>
        <w:t xml:space="preserve">6.1.8.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4D2A5A">
          <w:rPr>
            <w:sz w:val="28"/>
          </w:rPr>
          <w:t>4 м</w:t>
        </w:r>
      </w:smartTag>
      <w:r w:rsidRPr="004D2A5A">
        <w:rPr>
          <w:sz w:val="28"/>
        </w:rPr>
        <w:t>. Опора не должна находиться между пожарным гидрантом и проезжей частью улицы или дороги.</w:t>
      </w:r>
    </w:p>
    <w:p w14:paraId="33CED42C" w14:textId="77777777" w:rsidR="00C008DB" w:rsidRPr="004D2A5A" w:rsidRDefault="00C008DB" w:rsidP="00B97B92">
      <w:pPr>
        <w:ind w:firstLine="709"/>
        <w:jc w:val="both"/>
        <w:rPr>
          <w:sz w:val="28"/>
        </w:rPr>
      </w:pPr>
      <w:bookmarkStart w:id="895" w:name="dfasg0t9ty"/>
      <w:bookmarkStart w:id="896" w:name="bssPhr456"/>
      <w:bookmarkStart w:id="897" w:name="bur_348_532"/>
      <w:bookmarkEnd w:id="895"/>
      <w:bookmarkEnd w:id="896"/>
      <w:bookmarkEnd w:id="897"/>
      <w:r w:rsidRPr="004D2A5A">
        <w:rPr>
          <w:sz w:val="28"/>
        </w:rPr>
        <w:t>6.1.9. Опоры в пешеходных зонах должны располагаться вне пешеходной части и иметь контрастный цвет.</w:t>
      </w:r>
    </w:p>
    <w:p w14:paraId="20AE6DE2" w14:textId="77777777" w:rsidR="00C008DB" w:rsidRPr="004D2A5A" w:rsidRDefault="00C008DB" w:rsidP="00B97B92">
      <w:pPr>
        <w:ind w:firstLine="709"/>
        <w:jc w:val="both"/>
        <w:rPr>
          <w:sz w:val="28"/>
        </w:rPr>
      </w:pPr>
      <w:bookmarkStart w:id="898" w:name="dfasc5yqg4"/>
      <w:bookmarkStart w:id="899" w:name="bssPhr457"/>
      <w:bookmarkStart w:id="900" w:name="bur_348_533"/>
      <w:bookmarkEnd w:id="898"/>
      <w:bookmarkEnd w:id="899"/>
      <w:bookmarkEnd w:id="900"/>
      <w:r w:rsidRPr="004D2A5A">
        <w:rPr>
          <w:sz w:val="28"/>
        </w:rPr>
        <w:t>6.1.10.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14:paraId="5EBA3F08" w14:textId="77777777" w:rsidR="00C008DB" w:rsidRPr="004D2A5A" w:rsidRDefault="00C008DB" w:rsidP="00B97B92">
      <w:pPr>
        <w:ind w:firstLine="709"/>
        <w:jc w:val="both"/>
        <w:rPr>
          <w:sz w:val="28"/>
        </w:rPr>
      </w:pPr>
      <w:bookmarkStart w:id="901" w:name="dfassp4dsm"/>
      <w:bookmarkStart w:id="902" w:name="bssPhr458"/>
      <w:bookmarkStart w:id="903" w:name="bur_348_534"/>
      <w:bookmarkEnd w:id="901"/>
      <w:bookmarkEnd w:id="902"/>
      <w:bookmarkEnd w:id="903"/>
      <w:r w:rsidRPr="004D2A5A">
        <w:rPr>
          <w:sz w:val="28"/>
        </w:rPr>
        <w:t>6.1.11.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14:paraId="2A10FE22" w14:textId="77777777" w:rsidR="00C008DB" w:rsidRPr="004D2A5A" w:rsidRDefault="00C008DB" w:rsidP="00B97B92">
      <w:pPr>
        <w:ind w:firstLine="709"/>
        <w:jc w:val="both"/>
        <w:rPr>
          <w:sz w:val="28"/>
        </w:rPr>
      </w:pPr>
      <w:bookmarkStart w:id="904" w:name="dfasf95lzt"/>
      <w:bookmarkStart w:id="905" w:name="bssPhr459"/>
      <w:bookmarkStart w:id="906" w:name="bur_348_535"/>
      <w:bookmarkEnd w:id="904"/>
      <w:bookmarkEnd w:id="905"/>
      <w:bookmarkEnd w:id="906"/>
      <w:r w:rsidRPr="004D2A5A">
        <w:rPr>
          <w:sz w:val="28"/>
        </w:rPr>
        <w:lastRenderedPageBreak/>
        <w:t xml:space="preserve">6.1.12.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bookmarkStart w:id="907" w:name="dfassbrcvo"/>
      <w:bookmarkStart w:id="908" w:name="bssPhr460"/>
      <w:bookmarkStart w:id="909" w:name="bur_348_536"/>
      <w:bookmarkEnd w:id="907"/>
      <w:bookmarkEnd w:id="908"/>
      <w:bookmarkEnd w:id="909"/>
    </w:p>
    <w:p w14:paraId="68F22B3A" w14:textId="77777777" w:rsidR="00C008DB" w:rsidRPr="004D2A5A" w:rsidRDefault="00C008DB" w:rsidP="00B97B92">
      <w:pPr>
        <w:ind w:firstLine="709"/>
        <w:jc w:val="both"/>
        <w:rPr>
          <w:sz w:val="28"/>
        </w:rPr>
      </w:pPr>
      <w:r w:rsidRPr="004D2A5A">
        <w:rPr>
          <w:sz w:val="28"/>
        </w:rPr>
        <w:t>6.1.13.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14:paraId="2D7137D9" w14:textId="77777777" w:rsidR="00C008DB" w:rsidRPr="004D2A5A" w:rsidRDefault="00C008DB" w:rsidP="00B97B92">
      <w:pPr>
        <w:ind w:firstLine="709"/>
        <w:jc w:val="both"/>
        <w:rPr>
          <w:sz w:val="28"/>
        </w:rPr>
      </w:pPr>
      <w:bookmarkStart w:id="910" w:name="dfasapa171"/>
      <w:bookmarkStart w:id="911" w:name="bssPhr461"/>
      <w:bookmarkStart w:id="912" w:name="bur_348_537"/>
      <w:bookmarkStart w:id="913" w:name="_Hlk188008758"/>
      <w:bookmarkEnd w:id="910"/>
      <w:bookmarkEnd w:id="911"/>
      <w:bookmarkEnd w:id="912"/>
      <w:r w:rsidRPr="004D2A5A">
        <w:rPr>
          <w:sz w:val="28"/>
        </w:rPr>
        <w:t>6.1.14.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14:paraId="6B784942" w14:textId="77777777" w:rsidR="00C008DB" w:rsidRPr="004D2A5A" w:rsidRDefault="00C008DB" w:rsidP="00B97B92">
      <w:pPr>
        <w:ind w:firstLine="709"/>
        <w:jc w:val="both"/>
        <w:rPr>
          <w:sz w:val="28"/>
        </w:rPr>
      </w:pPr>
      <w:bookmarkStart w:id="914" w:name="dfasba4fty"/>
      <w:bookmarkStart w:id="915" w:name="bssPhr462"/>
      <w:bookmarkStart w:id="916" w:name="bur_348_538"/>
      <w:bookmarkEnd w:id="913"/>
      <w:bookmarkEnd w:id="914"/>
      <w:bookmarkEnd w:id="915"/>
      <w:bookmarkEnd w:id="916"/>
      <w:r w:rsidRPr="004D2A5A">
        <w:rPr>
          <w:sz w:val="28"/>
        </w:rPr>
        <w:t>6.1.15.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14:paraId="009F697C" w14:textId="77777777" w:rsidR="00C008DB" w:rsidRPr="004D2A5A" w:rsidRDefault="00C008DB" w:rsidP="00B97B92">
      <w:pPr>
        <w:ind w:firstLine="709"/>
        <w:jc w:val="both"/>
        <w:rPr>
          <w:sz w:val="28"/>
        </w:rPr>
      </w:pPr>
      <w:bookmarkStart w:id="917" w:name="dfas1vgc1q"/>
      <w:bookmarkStart w:id="918" w:name="bssPhr463"/>
      <w:bookmarkStart w:id="919" w:name="bur_348_539"/>
      <w:bookmarkEnd w:id="917"/>
      <w:bookmarkEnd w:id="918"/>
      <w:bookmarkEnd w:id="919"/>
      <w:r w:rsidRPr="004D2A5A">
        <w:rPr>
          <w:sz w:val="28"/>
        </w:rPr>
        <w:t>6.1.16. Очистка, мойка, покраска опор линий электроосвещения, электросвязи, контактной сети,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14:paraId="7E9E5AF0" w14:textId="77777777" w:rsidR="00C008DB" w:rsidRPr="004D2A5A" w:rsidRDefault="00C008DB" w:rsidP="00B97B92">
      <w:pPr>
        <w:ind w:firstLine="709"/>
        <w:jc w:val="both"/>
        <w:rPr>
          <w:sz w:val="28"/>
        </w:rPr>
      </w:pPr>
      <w:bookmarkStart w:id="920" w:name="dfasm3obzo"/>
      <w:bookmarkStart w:id="921" w:name="bssPhr464"/>
      <w:bookmarkStart w:id="922" w:name="bur_348_540"/>
      <w:bookmarkStart w:id="923" w:name="_Hlk188008826"/>
      <w:bookmarkEnd w:id="920"/>
      <w:bookmarkEnd w:id="921"/>
      <w:bookmarkEnd w:id="922"/>
      <w:r w:rsidRPr="00A93FD9">
        <w:rPr>
          <w:sz w:val="28"/>
        </w:rPr>
        <w:t>6.1.17. Лица, обслуживающие сети наружного освещения, должны производить обрезку зеленых насаждений в охранной зоне электрических проводов.</w:t>
      </w:r>
    </w:p>
    <w:p w14:paraId="1C139F6E" w14:textId="77777777" w:rsidR="00C008DB" w:rsidRPr="004D2A5A" w:rsidRDefault="00C008DB" w:rsidP="00B97B92">
      <w:pPr>
        <w:ind w:firstLine="709"/>
        <w:jc w:val="both"/>
        <w:rPr>
          <w:sz w:val="28"/>
        </w:rPr>
      </w:pPr>
      <w:bookmarkStart w:id="924" w:name="dfasdxfrrw"/>
      <w:bookmarkStart w:id="925" w:name="bssPhr465"/>
      <w:bookmarkStart w:id="926" w:name="bur_348_541"/>
      <w:bookmarkEnd w:id="923"/>
      <w:bookmarkEnd w:id="924"/>
      <w:bookmarkEnd w:id="925"/>
      <w:bookmarkEnd w:id="926"/>
      <w:r w:rsidRPr="004D2A5A">
        <w:rPr>
          <w:sz w:val="28"/>
        </w:rPr>
        <w:t>6.2. Содержание малых архитектурных форм</w:t>
      </w:r>
    </w:p>
    <w:p w14:paraId="37D7EFBD" w14:textId="77777777" w:rsidR="00C008DB" w:rsidRPr="004D2A5A" w:rsidRDefault="00C008DB" w:rsidP="00B97B92">
      <w:pPr>
        <w:ind w:firstLine="709"/>
        <w:jc w:val="both"/>
        <w:rPr>
          <w:sz w:val="28"/>
        </w:rPr>
      </w:pPr>
      <w:bookmarkStart w:id="927" w:name="dfascoghv5"/>
      <w:bookmarkStart w:id="928" w:name="bssPhr466"/>
      <w:bookmarkStart w:id="929" w:name="bur_348_542"/>
      <w:bookmarkEnd w:id="927"/>
      <w:bookmarkEnd w:id="928"/>
      <w:bookmarkEnd w:id="929"/>
      <w:r w:rsidRPr="004D2A5A">
        <w:rPr>
          <w:sz w:val="28"/>
        </w:rPr>
        <w:t>6.2.1. Основными требованиями к малым архитектурным формам являются:</w:t>
      </w:r>
    </w:p>
    <w:p w14:paraId="72150903" w14:textId="77777777" w:rsidR="00C008DB" w:rsidRPr="004D2A5A" w:rsidRDefault="00C008DB" w:rsidP="00B97B92">
      <w:pPr>
        <w:ind w:firstLine="709"/>
        <w:jc w:val="both"/>
        <w:rPr>
          <w:sz w:val="28"/>
        </w:rPr>
      </w:pPr>
      <w:bookmarkStart w:id="930" w:name="dfasx9z5ho"/>
      <w:bookmarkStart w:id="931" w:name="bssPhr467"/>
      <w:bookmarkStart w:id="932" w:name="bur_348_543"/>
      <w:bookmarkEnd w:id="930"/>
      <w:bookmarkEnd w:id="931"/>
      <w:bookmarkEnd w:id="932"/>
      <w:r w:rsidRPr="004D2A5A">
        <w:rPr>
          <w:sz w:val="28"/>
        </w:rPr>
        <w:t>- соответствие характеру архитектурного и ландшафтного окружения, элементов благоустройства территории;</w:t>
      </w:r>
    </w:p>
    <w:p w14:paraId="2C07B2C0" w14:textId="77777777" w:rsidR="00C008DB" w:rsidRPr="004D2A5A" w:rsidRDefault="00C008DB" w:rsidP="00B97B92">
      <w:pPr>
        <w:ind w:firstLine="709"/>
        <w:jc w:val="both"/>
        <w:rPr>
          <w:sz w:val="28"/>
        </w:rPr>
      </w:pPr>
      <w:bookmarkStart w:id="933" w:name="dfaszaoqlt"/>
      <w:bookmarkStart w:id="934" w:name="bssPhr468"/>
      <w:bookmarkStart w:id="935" w:name="bur_348_544"/>
      <w:bookmarkEnd w:id="933"/>
      <w:bookmarkEnd w:id="934"/>
      <w:bookmarkEnd w:id="935"/>
      <w:r w:rsidRPr="004D2A5A">
        <w:rPr>
          <w:sz w:val="28"/>
        </w:rPr>
        <w:t>- высокие декоративные и эксплуатационные качества материалов, сохранение их на протяжении длительного периода с учетом воздействия внешней среды;</w:t>
      </w:r>
      <w:bookmarkStart w:id="936" w:name="dfasxkv587"/>
      <w:bookmarkStart w:id="937" w:name="bssPhr469"/>
      <w:bookmarkStart w:id="938" w:name="bur_348_545"/>
      <w:bookmarkEnd w:id="936"/>
      <w:bookmarkEnd w:id="937"/>
      <w:bookmarkEnd w:id="938"/>
      <w:r w:rsidRPr="004D2A5A">
        <w:rPr>
          <w:sz w:val="28"/>
        </w:rPr>
        <w:t xml:space="preserve"> </w:t>
      </w:r>
    </w:p>
    <w:p w14:paraId="3E613090" w14:textId="77777777" w:rsidR="00C008DB" w:rsidRPr="004D2A5A" w:rsidRDefault="00C008DB" w:rsidP="00B97B92">
      <w:pPr>
        <w:ind w:firstLine="709"/>
        <w:jc w:val="both"/>
        <w:rPr>
          <w:sz w:val="28"/>
        </w:rPr>
      </w:pPr>
      <w:r w:rsidRPr="004D2A5A">
        <w:rPr>
          <w:sz w:val="28"/>
        </w:rPr>
        <w:t>- прочность, надежность, безопасность конструкции, должны располагаться за пределами полосы движения и иметь контрастный цвет.</w:t>
      </w:r>
    </w:p>
    <w:p w14:paraId="3190E2B9" w14:textId="77777777" w:rsidR="00C008DB" w:rsidRPr="004D2A5A" w:rsidRDefault="00C008DB" w:rsidP="00B97B92">
      <w:pPr>
        <w:ind w:firstLine="709"/>
        <w:jc w:val="both"/>
        <w:rPr>
          <w:sz w:val="28"/>
        </w:rPr>
      </w:pPr>
      <w:bookmarkStart w:id="939" w:name="dfasaqgxym"/>
      <w:bookmarkStart w:id="940" w:name="bssPhr470"/>
      <w:bookmarkStart w:id="941" w:name="bur_348_546"/>
      <w:bookmarkEnd w:id="939"/>
      <w:bookmarkEnd w:id="940"/>
      <w:bookmarkEnd w:id="941"/>
      <w:r w:rsidRPr="004D2A5A">
        <w:rPr>
          <w:sz w:val="28"/>
        </w:rPr>
        <w:t>6.2.2. При выборе малых архитектурных форм рекомендуется пользоваться каталогами сертифицированных изделий.</w:t>
      </w:r>
    </w:p>
    <w:p w14:paraId="1E56A7F4" w14:textId="7507ACC7" w:rsidR="00C008DB" w:rsidRPr="004D2A5A" w:rsidRDefault="00C008DB" w:rsidP="00B97B92">
      <w:pPr>
        <w:ind w:firstLine="709"/>
        <w:jc w:val="both"/>
        <w:rPr>
          <w:sz w:val="28"/>
        </w:rPr>
      </w:pPr>
      <w:bookmarkStart w:id="942" w:name="dfas4dgfg8"/>
      <w:bookmarkStart w:id="943" w:name="bssPhr471"/>
      <w:bookmarkStart w:id="944" w:name="bur_348_547"/>
      <w:bookmarkEnd w:id="942"/>
      <w:bookmarkEnd w:id="943"/>
      <w:bookmarkEnd w:id="944"/>
      <w:r w:rsidRPr="004D2A5A">
        <w:rPr>
          <w:sz w:val="28"/>
        </w:rPr>
        <w:lastRenderedPageBreak/>
        <w:t xml:space="preserve">6.2.3. 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w:t>
      </w:r>
      <w:r w:rsidR="005C2AFE">
        <w:rPr>
          <w:sz w:val="28"/>
        </w:rPr>
        <w:t xml:space="preserve">Забайкальского муниципального округа </w:t>
      </w:r>
      <w:r w:rsidRPr="004D2A5A">
        <w:rPr>
          <w:sz w:val="28"/>
        </w:rPr>
        <w:t>устанавливаются в местах общего пользования, парках,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14:paraId="7D75FFD2" w14:textId="77777777" w:rsidR="00C008DB" w:rsidRPr="004D2A5A" w:rsidRDefault="00C008DB" w:rsidP="00B97B92">
      <w:pPr>
        <w:ind w:firstLine="709"/>
        <w:jc w:val="both"/>
        <w:rPr>
          <w:sz w:val="28"/>
        </w:rPr>
      </w:pPr>
      <w:bookmarkStart w:id="945" w:name="dfasxlgger"/>
      <w:bookmarkStart w:id="946" w:name="bssPhr472"/>
      <w:bookmarkStart w:id="947" w:name="bur_348_548"/>
      <w:bookmarkEnd w:id="945"/>
      <w:bookmarkEnd w:id="946"/>
      <w:bookmarkEnd w:id="947"/>
      <w:r w:rsidRPr="004D2A5A">
        <w:rPr>
          <w:sz w:val="28"/>
        </w:rPr>
        <w:t>Обязательна установка урн для мусора у всех входов в здания образовательных, медицинских, культурно-спортивных, культовых и ритуальных учреждений, домов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14:paraId="32E426BB" w14:textId="77777777" w:rsidR="00C008DB" w:rsidRPr="004D2A5A" w:rsidRDefault="00C008DB" w:rsidP="00B97B92">
      <w:pPr>
        <w:ind w:firstLine="709"/>
        <w:jc w:val="both"/>
        <w:rPr>
          <w:sz w:val="28"/>
        </w:rPr>
      </w:pPr>
      <w:bookmarkStart w:id="948" w:name="dfaswn1grx"/>
      <w:bookmarkStart w:id="949" w:name="bssPhr473"/>
      <w:bookmarkStart w:id="950" w:name="bur_348_549"/>
      <w:bookmarkEnd w:id="948"/>
      <w:bookmarkEnd w:id="949"/>
      <w:bookmarkEnd w:id="950"/>
      <w:r w:rsidRPr="004D2A5A">
        <w:rPr>
          <w:sz w:val="28"/>
        </w:rPr>
        <w:t>6.2.4.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осуществляющие уборку закрепленных за ними территорий.</w:t>
      </w:r>
    </w:p>
    <w:p w14:paraId="75AEAF1E" w14:textId="77777777" w:rsidR="00C008DB" w:rsidRPr="004D2A5A" w:rsidRDefault="00C008DB" w:rsidP="00B97B92">
      <w:pPr>
        <w:ind w:firstLine="709"/>
        <w:jc w:val="both"/>
        <w:rPr>
          <w:sz w:val="28"/>
        </w:rPr>
      </w:pPr>
      <w:bookmarkStart w:id="951" w:name="dfasrnbdwf"/>
      <w:bookmarkStart w:id="952" w:name="bssPhr474"/>
      <w:bookmarkStart w:id="953" w:name="bur_348_550"/>
      <w:bookmarkEnd w:id="951"/>
      <w:bookmarkEnd w:id="952"/>
      <w:bookmarkEnd w:id="953"/>
      <w:r w:rsidRPr="004D2A5A">
        <w:rPr>
          <w:sz w:val="28"/>
        </w:rPr>
        <w:t>6.2.5. 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14:paraId="49811446" w14:textId="77777777" w:rsidR="00C008DB" w:rsidRPr="004D2A5A" w:rsidRDefault="00C008DB" w:rsidP="00B97B92">
      <w:pPr>
        <w:ind w:firstLine="709"/>
        <w:jc w:val="both"/>
        <w:rPr>
          <w:sz w:val="28"/>
        </w:rPr>
      </w:pPr>
      <w:bookmarkStart w:id="954" w:name="dfaspqnitr"/>
      <w:bookmarkStart w:id="955" w:name="bssPhr476"/>
      <w:bookmarkStart w:id="956" w:name="bur_348_552"/>
      <w:bookmarkEnd w:id="954"/>
      <w:bookmarkEnd w:id="955"/>
      <w:bookmarkEnd w:id="956"/>
      <w:r w:rsidRPr="004D2A5A">
        <w:rPr>
          <w:sz w:val="28"/>
        </w:rPr>
        <w:t>6.2.6.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14:paraId="77F39D5D" w14:textId="77777777" w:rsidR="00C008DB" w:rsidRPr="004D2A5A" w:rsidRDefault="00C008DB" w:rsidP="00B97B92">
      <w:pPr>
        <w:ind w:firstLine="709"/>
        <w:jc w:val="both"/>
        <w:rPr>
          <w:sz w:val="28"/>
        </w:rPr>
      </w:pPr>
      <w:bookmarkStart w:id="957" w:name="dfasgdvvo1"/>
      <w:bookmarkStart w:id="958" w:name="bssPhr477"/>
      <w:bookmarkStart w:id="959" w:name="bur_348_553"/>
      <w:bookmarkEnd w:id="957"/>
      <w:bookmarkEnd w:id="958"/>
      <w:bookmarkEnd w:id="959"/>
      <w:r w:rsidRPr="004D2A5A">
        <w:rPr>
          <w:sz w:val="28"/>
        </w:rPr>
        <w:t>6.3. Содержание фонтанов</w:t>
      </w:r>
    </w:p>
    <w:p w14:paraId="57E8F41E" w14:textId="77777777" w:rsidR="00C008DB" w:rsidRPr="004D2A5A" w:rsidRDefault="00C008DB" w:rsidP="00B97B92">
      <w:pPr>
        <w:ind w:firstLine="709"/>
        <w:jc w:val="both"/>
        <w:rPr>
          <w:sz w:val="28"/>
        </w:rPr>
      </w:pPr>
      <w:bookmarkStart w:id="960" w:name="dfaswe53xh"/>
      <w:bookmarkStart w:id="961" w:name="bssPhr478"/>
      <w:bookmarkStart w:id="962" w:name="bur_348_554"/>
      <w:bookmarkEnd w:id="960"/>
      <w:bookmarkEnd w:id="961"/>
      <w:bookmarkEnd w:id="962"/>
      <w:r w:rsidRPr="004D2A5A">
        <w:rPr>
          <w:sz w:val="28"/>
        </w:rPr>
        <w:t>6.3.1. Организация работ по содержанию фонтанов производится лицами, которым фонтаны принадлежат на праве собственности или ином законном основании. Содержание фонтанов, находящихся в муниципальной собственности, осуществляется специализированными организациями, выполняющими муниципальное задание или заказ.</w:t>
      </w:r>
    </w:p>
    <w:p w14:paraId="1EE9FC24" w14:textId="77777777" w:rsidR="00C008DB" w:rsidRPr="008A7EB3" w:rsidRDefault="00C008DB" w:rsidP="00B97B92">
      <w:pPr>
        <w:ind w:firstLine="709"/>
        <w:jc w:val="both"/>
        <w:rPr>
          <w:sz w:val="28"/>
        </w:rPr>
      </w:pPr>
      <w:bookmarkStart w:id="963" w:name="dfasck5vu4"/>
      <w:bookmarkStart w:id="964" w:name="bssPhr479"/>
      <w:bookmarkStart w:id="965" w:name="bur_348_555"/>
      <w:bookmarkEnd w:id="963"/>
      <w:bookmarkEnd w:id="964"/>
      <w:bookmarkEnd w:id="965"/>
      <w:r w:rsidRPr="008A7EB3">
        <w:rPr>
          <w:sz w:val="28"/>
        </w:rPr>
        <w:t>6.3.2. Содержание фонтанов включает в себя подготовку к работе, запуск и обеспечение режима работы, организацию профилактических работ, обслуживание оборудования, консервацию, осуществление контроля за проведением работ по содержанию.</w:t>
      </w:r>
    </w:p>
    <w:p w14:paraId="117AB15F" w14:textId="77777777" w:rsidR="00C008DB" w:rsidRPr="004D2A5A" w:rsidRDefault="00C008DB" w:rsidP="00B97B92">
      <w:pPr>
        <w:ind w:firstLine="709"/>
        <w:jc w:val="both"/>
        <w:rPr>
          <w:sz w:val="28"/>
        </w:rPr>
      </w:pPr>
      <w:bookmarkStart w:id="966" w:name="dfaszlq70c"/>
      <w:bookmarkStart w:id="967" w:name="bssPhr480"/>
      <w:bookmarkStart w:id="968" w:name="bur_348_556"/>
      <w:bookmarkEnd w:id="966"/>
      <w:bookmarkEnd w:id="967"/>
      <w:bookmarkEnd w:id="968"/>
      <w:r w:rsidRPr="004D2A5A">
        <w:rPr>
          <w:sz w:val="28"/>
        </w:rPr>
        <w:t>6.3.3. 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14:paraId="2AF33725" w14:textId="77777777" w:rsidR="00C008DB" w:rsidRPr="004D2A5A" w:rsidRDefault="00C008DB" w:rsidP="00B97B92">
      <w:pPr>
        <w:ind w:firstLine="709"/>
        <w:jc w:val="both"/>
        <w:rPr>
          <w:sz w:val="28"/>
        </w:rPr>
      </w:pPr>
      <w:bookmarkStart w:id="969" w:name="dfasbpq4c1"/>
      <w:bookmarkStart w:id="970" w:name="bssPhr481"/>
      <w:bookmarkStart w:id="971" w:name="bur_348_557"/>
      <w:bookmarkEnd w:id="969"/>
      <w:bookmarkEnd w:id="970"/>
      <w:bookmarkEnd w:id="971"/>
      <w:r w:rsidRPr="004D2A5A">
        <w:rPr>
          <w:sz w:val="28"/>
        </w:rPr>
        <w:t xml:space="preserve">6.3.3.1. В случае обнаружения недостатков производится их устранение до начала эксплуатации фонтана за счет средств лиц, указанных в </w:t>
      </w:r>
      <w:hyperlink r:id="rId18" w:anchor="bur_348_554" w:history="1">
        <w:r w:rsidRPr="004D2A5A">
          <w:rPr>
            <w:sz w:val="28"/>
          </w:rPr>
          <w:t>п. 6.3.1</w:t>
        </w:r>
      </w:hyperlink>
      <w:r w:rsidRPr="004D2A5A">
        <w:rPr>
          <w:sz w:val="28"/>
        </w:rPr>
        <w:t xml:space="preserve"> настоящих Правил.</w:t>
      </w:r>
    </w:p>
    <w:p w14:paraId="4F9751AB" w14:textId="77777777" w:rsidR="00C008DB" w:rsidRPr="004D2A5A" w:rsidRDefault="00C008DB" w:rsidP="00B97B92">
      <w:pPr>
        <w:ind w:firstLine="709"/>
        <w:jc w:val="both"/>
        <w:rPr>
          <w:sz w:val="28"/>
        </w:rPr>
      </w:pPr>
      <w:bookmarkStart w:id="972" w:name="dfasekpgyg"/>
      <w:bookmarkStart w:id="973" w:name="bssPhr482"/>
      <w:bookmarkStart w:id="974" w:name="bur_348_558"/>
      <w:bookmarkStart w:id="975" w:name="_Hlk188017059"/>
      <w:bookmarkEnd w:id="972"/>
      <w:bookmarkEnd w:id="973"/>
      <w:bookmarkEnd w:id="974"/>
      <w:r w:rsidRPr="004D2A5A">
        <w:rPr>
          <w:sz w:val="28"/>
        </w:rPr>
        <w:t xml:space="preserve">6.3.3.2. </w:t>
      </w:r>
      <w:bookmarkStart w:id="976" w:name="_Hlk188017047"/>
      <w:bookmarkEnd w:id="975"/>
      <w:r w:rsidRPr="004D2A5A">
        <w:rPr>
          <w:sz w:val="28"/>
        </w:rPr>
        <w:t>Запуск фонтанов осуществляется ежегодно до 8 мая.</w:t>
      </w:r>
      <w:bookmarkEnd w:id="976"/>
    </w:p>
    <w:p w14:paraId="7B24F50B" w14:textId="7B7B5DA1" w:rsidR="00C008DB" w:rsidRPr="004D2A5A" w:rsidRDefault="00C008DB" w:rsidP="00B97B92">
      <w:pPr>
        <w:ind w:firstLine="709"/>
        <w:jc w:val="both"/>
        <w:rPr>
          <w:sz w:val="28"/>
        </w:rPr>
      </w:pPr>
      <w:bookmarkStart w:id="977" w:name="dfaseycq24"/>
      <w:bookmarkStart w:id="978" w:name="bssPhr483"/>
      <w:bookmarkStart w:id="979" w:name="bur_348_559"/>
      <w:bookmarkStart w:id="980" w:name="_Hlk188017076"/>
      <w:bookmarkEnd w:id="977"/>
      <w:bookmarkEnd w:id="978"/>
      <w:bookmarkEnd w:id="979"/>
      <w:r w:rsidRPr="004D2A5A">
        <w:rPr>
          <w:sz w:val="28"/>
        </w:rPr>
        <w:lastRenderedPageBreak/>
        <w:t>6.3.3.3. Фонтаны</w:t>
      </w:r>
      <w:r w:rsidR="005A581E">
        <w:rPr>
          <w:sz w:val="28"/>
        </w:rPr>
        <w:t>,</w:t>
      </w:r>
      <w:r w:rsidRPr="004D2A5A">
        <w:rPr>
          <w:sz w:val="28"/>
        </w:rPr>
        <w:t xml:space="preserve"> находящиеся в муниципальной собственности</w:t>
      </w:r>
      <w:r w:rsidR="005A581E">
        <w:rPr>
          <w:sz w:val="28"/>
        </w:rPr>
        <w:t>,</w:t>
      </w:r>
      <w:r w:rsidRPr="004D2A5A">
        <w:rPr>
          <w:sz w:val="28"/>
        </w:rPr>
        <w:t xml:space="preserve"> работают ежедневно в рабочие дни с 08.00 час. до 23.00 час., в праздничные и выходные дни с 08.00 час. до 01.00 час.</w:t>
      </w:r>
    </w:p>
    <w:p w14:paraId="53D9A4BA" w14:textId="77777777" w:rsidR="00C008DB" w:rsidRPr="004D2A5A" w:rsidRDefault="00C008DB" w:rsidP="00B97B92">
      <w:pPr>
        <w:ind w:firstLine="709"/>
        <w:jc w:val="both"/>
        <w:rPr>
          <w:sz w:val="28"/>
        </w:rPr>
      </w:pPr>
      <w:bookmarkStart w:id="981" w:name="dfashcvqpy"/>
      <w:bookmarkStart w:id="982" w:name="bssPhr484"/>
      <w:bookmarkStart w:id="983" w:name="bur_348_560"/>
      <w:bookmarkStart w:id="984" w:name="_Hlk188017119"/>
      <w:bookmarkEnd w:id="980"/>
      <w:bookmarkEnd w:id="981"/>
      <w:bookmarkEnd w:id="982"/>
      <w:bookmarkEnd w:id="983"/>
      <w:r w:rsidRPr="004D2A5A">
        <w:rPr>
          <w:sz w:val="28"/>
        </w:rPr>
        <w:t>6.3.4. В целях бесперебойной работы и продолжительной эксплуатации фонтанов должны проводиться профилактические работы не реже 1 раза в месяц.</w:t>
      </w:r>
    </w:p>
    <w:p w14:paraId="5F91459D" w14:textId="77777777" w:rsidR="00C008DB" w:rsidRPr="004D2A5A" w:rsidRDefault="00C008DB" w:rsidP="00B97B92">
      <w:pPr>
        <w:ind w:firstLine="709"/>
        <w:jc w:val="both"/>
        <w:rPr>
          <w:sz w:val="28"/>
        </w:rPr>
      </w:pPr>
      <w:bookmarkStart w:id="985" w:name="dfas5zhwde"/>
      <w:bookmarkStart w:id="986" w:name="bssPhr485"/>
      <w:bookmarkStart w:id="987" w:name="bur_348_561"/>
      <w:bookmarkStart w:id="988" w:name="_Hlk188017142"/>
      <w:bookmarkEnd w:id="984"/>
      <w:bookmarkEnd w:id="985"/>
      <w:bookmarkEnd w:id="986"/>
      <w:bookmarkEnd w:id="987"/>
      <w:r w:rsidRPr="004D2A5A">
        <w:rPr>
          <w:sz w:val="28"/>
        </w:rPr>
        <w:t>Профилактические работы включают в себя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ремонтных работ, полную очистку дна и стенок чаш фонтанов, осмотр и ремонт осветительного оборудования, а также другие работы, направленные на обеспечение бесперебойного функционирования фонтанов.</w:t>
      </w:r>
    </w:p>
    <w:p w14:paraId="63289444" w14:textId="77777777" w:rsidR="00C008DB" w:rsidRPr="004D2A5A" w:rsidRDefault="00C008DB" w:rsidP="00B97B92">
      <w:pPr>
        <w:ind w:firstLine="709"/>
        <w:jc w:val="both"/>
        <w:rPr>
          <w:sz w:val="28"/>
        </w:rPr>
      </w:pPr>
      <w:bookmarkStart w:id="989" w:name="dfasg3dszs"/>
      <w:bookmarkStart w:id="990" w:name="bssPhr486"/>
      <w:bookmarkStart w:id="991" w:name="bur_348_562"/>
      <w:bookmarkStart w:id="992" w:name="_Hlk188017221"/>
      <w:bookmarkEnd w:id="988"/>
      <w:bookmarkEnd w:id="989"/>
      <w:bookmarkEnd w:id="990"/>
      <w:bookmarkEnd w:id="991"/>
      <w:r w:rsidRPr="004D2A5A">
        <w:rPr>
          <w:sz w:val="28"/>
        </w:rPr>
        <w:t>6.3.5. В целях бесперебойной и безопасной эксплуатации фонтанов, лица, указанные в п. 6.3.1, осуществляют контроль:</w:t>
      </w:r>
    </w:p>
    <w:p w14:paraId="26CCD4B0" w14:textId="77777777" w:rsidR="00C008DB" w:rsidRPr="004D2A5A" w:rsidRDefault="00C008DB" w:rsidP="00B97B92">
      <w:pPr>
        <w:ind w:firstLine="709"/>
        <w:jc w:val="both"/>
        <w:rPr>
          <w:sz w:val="28"/>
        </w:rPr>
      </w:pPr>
      <w:bookmarkStart w:id="993" w:name="dfas6tner0"/>
      <w:bookmarkStart w:id="994" w:name="bssPhr487"/>
      <w:bookmarkStart w:id="995" w:name="bur_348_563"/>
      <w:bookmarkEnd w:id="993"/>
      <w:bookmarkEnd w:id="994"/>
      <w:bookmarkEnd w:id="995"/>
      <w:r w:rsidRPr="004D2A5A">
        <w:rPr>
          <w:sz w:val="28"/>
        </w:rPr>
        <w:t>- ежедневно - за работой электродвигателей, электроснабжением насосов, работой системы освещения, при необходимости производить замену ламп освещения в фонтанах и в технических помещениях;</w:t>
      </w:r>
    </w:p>
    <w:p w14:paraId="1B083191" w14:textId="77777777" w:rsidR="00C008DB" w:rsidRPr="004D2A5A" w:rsidRDefault="00C008DB" w:rsidP="00B97B92">
      <w:pPr>
        <w:ind w:firstLine="709"/>
        <w:jc w:val="both"/>
        <w:rPr>
          <w:sz w:val="28"/>
        </w:rPr>
      </w:pPr>
      <w:bookmarkStart w:id="996" w:name="dfasmqyez4"/>
      <w:bookmarkStart w:id="997" w:name="bssPhr488"/>
      <w:bookmarkStart w:id="998" w:name="bur_348_564"/>
      <w:bookmarkEnd w:id="996"/>
      <w:bookmarkEnd w:id="997"/>
      <w:bookmarkEnd w:id="998"/>
      <w:r w:rsidRPr="004D2A5A">
        <w:rPr>
          <w:sz w:val="28"/>
        </w:rPr>
        <w:t>- еженедельно - за целостностью изоляции электроустановок (при необходимости производить замену плавких вставок), работой щитов управления.</w:t>
      </w:r>
    </w:p>
    <w:p w14:paraId="2462420C" w14:textId="77777777" w:rsidR="00C008DB" w:rsidRPr="004D2A5A" w:rsidRDefault="00C008DB" w:rsidP="00B97B92">
      <w:pPr>
        <w:ind w:firstLine="709"/>
        <w:jc w:val="both"/>
        <w:rPr>
          <w:sz w:val="28"/>
        </w:rPr>
      </w:pPr>
      <w:bookmarkStart w:id="999" w:name="dfas3zqmbc"/>
      <w:bookmarkStart w:id="1000" w:name="bssPhr489"/>
      <w:bookmarkStart w:id="1001" w:name="bur_348_565"/>
      <w:bookmarkEnd w:id="999"/>
      <w:bookmarkEnd w:id="1000"/>
      <w:bookmarkEnd w:id="1001"/>
      <w:r w:rsidRPr="004D2A5A">
        <w:rPr>
          <w:sz w:val="28"/>
        </w:rPr>
        <w:t>6.3.6. В случае необходимости производятся 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p w14:paraId="688C8CF1" w14:textId="77777777" w:rsidR="00C008DB" w:rsidRPr="004D2A5A" w:rsidRDefault="00C008DB" w:rsidP="00B97B92">
      <w:pPr>
        <w:ind w:firstLine="709"/>
        <w:jc w:val="both"/>
        <w:rPr>
          <w:sz w:val="28"/>
        </w:rPr>
      </w:pPr>
      <w:bookmarkStart w:id="1002" w:name="dfasdtzscz"/>
      <w:bookmarkStart w:id="1003" w:name="bssPhr490"/>
      <w:bookmarkStart w:id="1004" w:name="bur_348_566"/>
      <w:bookmarkEnd w:id="1002"/>
      <w:bookmarkEnd w:id="1003"/>
      <w:bookmarkEnd w:id="1004"/>
      <w:r w:rsidRPr="004D2A5A">
        <w:rPr>
          <w:sz w:val="28"/>
        </w:rPr>
        <w:t>6.3.7. Общие требования к состоянию элементов фонтанов:</w:t>
      </w:r>
    </w:p>
    <w:p w14:paraId="7307D76F" w14:textId="77777777" w:rsidR="00C008DB" w:rsidRPr="004D2A5A" w:rsidRDefault="00C008DB" w:rsidP="00B97B92">
      <w:pPr>
        <w:ind w:firstLine="709"/>
        <w:jc w:val="both"/>
        <w:rPr>
          <w:sz w:val="28"/>
        </w:rPr>
      </w:pPr>
      <w:bookmarkStart w:id="1005" w:name="dfas91kwq7"/>
      <w:bookmarkStart w:id="1006" w:name="bssPhr491"/>
      <w:bookmarkStart w:id="1007" w:name="bur_348_567"/>
      <w:bookmarkEnd w:id="1005"/>
      <w:bookmarkEnd w:id="1006"/>
      <w:bookmarkEnd w:id="1007"/>
      <w:r w:rsidRPr="004D2A5A">
        <w:rPr>
          <w:sz w:val="28"/>
        </w:rPr>
        <w:t xml:space="preserve">- не допускается наличие разного рода загрязнений в чашах фонтанов, элементах конструкции, технических помещениях, а также в радиусе </w:t>
      </w:r>
      <w:smartTag w:uri="urn:schemas-microsoft-com:office:smarttags" w:element="metricconverter">
        <w:smartTagPr>
          <w:attr w:name="ProductID" w:val="5 метров"/>
        </w:smartTagPr>
        <w:r w:rsidRPr="004D2A5A">
          <w:rPr>
            <w:sz w:val="28"/>
          </w:rPr>
          <w:t>5 метров</w:t>
        </w:r>
      </w:smartTag>
      <w:r w:rsidRPr="004D2A5A">
        <w:rPr>
          <w:sz w:val="28"/>
        </w:rPr>
        <w:t xml:space="preserve"> от чаш фонтанов и технических помещений.</w:t>
      </w:r>
    </w:p>
    <w:p w14:paraId="0EE0AE05" w14:textId="77777777" w:rsidR="00C008DB" w:rsidRPr="004D2A5A" w:rsidRDefault="00C008DB" w:rsidP="00B97B92">
      <w:pPr>
        <w:ind w:firstLine="709"/>
        <w:jc w:val="both"/>
        <w:rPr>
          <w:sz w:val="28"/>
        </w:rPr>
      </w:pPr>
      <w:bookmarkStart w:id="1008" w:name="dfaseaxwb2"/>
      <w:bookmarkStart w:id="1009" w:name="bssPhr492"/>
      <w:bookmarkStart w:id="1010" w:name="bur_348_568"/>
      <w:bookmarkEnd w:id="1008"/>
      <w:bookmarkEnd w:id="1009"/>
      <w:bookmarkEnd w:id="1010"/>
      <w:r w:rsidRPr="004D2A5A">
        <w:rPr>
          <w:sz w:val="28"/>
        </w:rPr>
        <w:t>-  количество работающих форсунок должно быть не менее 90% общего количества.</w:t>
      </w:r>
    </w:p>
    <w:p w14:paraId="5C80B07C" w14:textId="77777777" w:rsidR="00C008DB" w:rsidRPr="004D2A5A" w:rsidRDefault="00C008DB" w:rsidP="00B97B92">
      <w:pPr>
        <w:ind w:firstLine="709"/>
        <w:jc w:val="both"/>
        <w:rPr>
          <w:sz w:val="28"/>
        </w:rPr>
      </w:pPr>
      <w:bookmarkStart w:id="1011" w:name="dfasmkmis6"/>
      <w:bookmarkStart w:id="1012" w:name="bssPhr493"/>
      <w:bookmarkStart w:id="1013" w:name="bur_348_569"/>
      <w:bookmarkEnd w:id="1011"/>
      <w:bookmarkEnd w:id="1012"/>
      <w:bookmarkEnd w:id="1013"/>
      <w:r w:rsidRPr="004D2A5A">
        <w:rPr>
          <w:sz w:val="28"/>
        </w:rPr>
        <w:t xml:space="preserve"> - количество работающих светильников, выполняющих функцию декоративной подсветки, должно быть не менее 90% общего количества.</w:t>
      </w:r>
    </w:p>
    <w:p w14:paraId="4FFF6781" w14:textId="77777777" w:rsidR="00C008DB" w:rsidRPr="004D2A5A" w:rsidRDefault="00C008DB" w:rsidP="00B97B92">
      <w:pPr>
        <w:ind w:firstLine="709"/>
        <w:jc w:val="both"/>
        <w:rPr>
          <w:sz w:val="28"/>
        </w:rPr>
      </w:pPr>
      <w:bookmarkStart w:id="1014" w:name="dfasz99lcm"/>
      <w:bookmarkStart w:id="1015" w:name="bssPhr494"/>
      <w:bookmarkStart w:id="1016" w:name="bur_348_570"/>
      <w:bookmarkEnd w:id="1014"/>
      <w:bookmarkEnd w:id="1015"/>
      <w:bookmarkEnd w:id="1016"/>
      <w:r w:rsidRPr="004D2A5A">
        <w:rPr>
          <w:sz w:val="28"/>
        </w:rPr>
        <w:t>- 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14:paraId="14328D44" w14:textId="77777777" w:rsidR="00C008DB" w:rsidRPr="004D2A5A" w:rsidRDefault="00C008DB" w:rsidP="00B97B92">
      <w:pPr>
        <w:ind w:firstLine="709"/>
        <w:jc w:val="both"/>
        <w:rPr>
          <w:sz w:val="28"/>
        </w:rPr>
      </w:pPr>
      <w:bookmarkStart w:id="1017" w:name="dfasmgbquv"/>
      <w:bookmarkStart w:id="1018" w:name="bssPhr495"/>
      <w:bookmarkStart w:id="1019" w:name="bur_348_571"/>
      <w:bookmarkEnd w:id="1017"/>
      <w:bookmarkEnd w:id="1018"/>
      <w:bookmarkEnd w:id="1019"/>
      <w:r w:rsidRPr="004D2A5A">
        <w:rPr>
          <w:sz w:val="28"/>
        </w:rPr>
        <w:t xml:space="preserve">- </w:t>
      </w:r>
      <w:proofErr w:type="spellStart"/>
      <w:r w:rsidRPr="004D2A5A">
        <w:rPr>
          <w:sz w:val="28"/>
        </w:rPr>
        <w:t>водозаборники</w:t>
      </w:r>
      <w:proofErr w:type="spellEnd"/>
      <w:r w:rsidRPr="004D2A5A">
        <w:rPr>
          <w:sz w:val="28"/>
        </w:rPr>
        <w:t xml:space="preserve"> на насосы должны быть очищены.</w:t>
      </w:r>
    </w:p>
    <w:p w14:paraId="72623587" w14:textId="77777777" w:rsidR="00C008DB" w:rsidRPr="004D2A5A" w:rsidRDefault="00C008DB" w:rsidP="00B97B92">
      <w:pPr>
        <w:ind w:firstLine="709"/>
        <w:jc w:val="both"/>
        <w:rPr>
          <w:sz w:val="28"/>
        </w:rPr>
      </w:pPr>
      <w:bookmarkStart w:id="1020" w:name="dfashg59g5"/>
      <w:bookmarkStart w:id="1021" w:name="bssPhr496"/>
      <w:bookmarkStart w:id="1022" w:name="bur_348_572"/>
      <w:bookmarkEnd w:id="1020"/>
      <w:bookmarkEnd w:id="1021"/>
      <w:bookmarkEnd w:id="1022"/>
      <w:r w:rsidRPr="004D2A5A">
        <w:rPr>
          <w:sz w:val="28"/>
        </w:rPr>
        <w:t>- конструкции фонтанов и декоративные элементы должны быть целыми.</w:t>
      </w:r>
    </w:p>
    <w:p w14:paraId="3CAC755A" w14:textId="77777777" w:rsidR="00C008DB" w:rsidRPr="004D2A5A" w:rsidRDefault="00C008DB" w:rsidP="00B97B92">
      <w:pPr>
        <w:ind w:firstLine="709"/>
        <w:jc w:val="both"/>
        <w:rPr>
          <w:sz w:val="28"/>
        </w:rPr>
      </w:pPr>
      <w:bookmarkStart w:id="1023" w:name="dfasnka566"/>
      <w:bookmarkStart w:id="1024" w:name="bssPhr497"/>
      <w:bookmarkStart w:id="1025" w:name="bur_348_573"/>
      <w:bookmarkStart w:id="1026" w:name="_Hlk188017265"/>
      <w:bookmarkEnd w:id="992"/>
      <w:bookmarkEnd w:id="1023"/>
      <w:bookmarkEnd w:id="1024"/>
      <w:bookmarkEnd w:id="1025"/>
      <w:r w:rsidRPr="004D2A5A">
        <w:rPr>
          <w:sz w:val="28"/>
        </w:rPr>
        <w:t>6.3.8. Работы по содержанию фонтанов прекращаются после проведения консервации.</w:t>
      </w:r>
    </w:p>
    <w:p w14:paraId="3F1EDA88" w14:textId="77777777" w:rsidR="00C008DB" w:rsidRPr="004D2A5A" w:rsidRDefault="00C008DB" w:rsidP="00B97B92">
      <w:pPr>
        <w:ind w:firstLine="709"/>
        <w:jc w:val="both"/>
        <w:rPr>
          <w:sz w:val="28"/>
        </w:rPr>
      </w:pPr>
      <w:bookmarkStart w:id="1027" w:name="dfasx71udd"/>
      <w:bookmarkStart w:id="1028" w:name="bssPhr498"/>
      <w:bookmarkStart w:id="1029" w:name="bur_348_574"/>
      <w:bookmarkEnd w:id="1027"/>
      <w:bookmarkEnd w:id="1028"/>
      <w:bookmarkEnd w:id="1029"/>
      <w:r w:rsidRPr="004D2A5A">
        <w:rPr>
          <w:sz w:val="28"/>
        </w:rPr>
        <w:t xml:space="preserve"> Консервация фонтанов осуществляется ежегодно до 5 октября и включает в себя опустошение чаш фонтанов, опустошение систем </w:t>
      </w:r>
      <w:proofErr w:type="spellStart"/>
      <w:r w:rsidRPr="004D2A5A">
        <w:rPr>
          <w:sz w:val="28"/>
        </w:rPr>
        <w:t>водоподведения</w:t>
      </w:r>
      <w:proofErr w:type="spellEnd"/>
      <w:r w:rsidRPr="004D2A5A">
        <w:rPr>
          <w:sz w:val="28"/>
        </w:rPr>
        <w:t xml:space="preserve"> и водоотведения, снятие форсунок, насосов, отключение систем электро- и водоснабжения, сверку оборудования фонтанов, закрытие и опечатывание технических помещений фонтанов.</w:t>
      </w:r>
    </w:p>
    <w:p w14:paraId="1DB26F45" w14:textId="77777777" w:rsidR="00C008DB" w:rsidRPr="004D2A5A" w:rsidRDefault="00C008DB" w:rsidP="00B97B92">
      <w:pPr>
        <w:ind w:firstLine="709"/>
        <w:jc w:val="both"/>
        <w:rPr>
          <w:b/>
          <w:bCs/>
          <w:sz w:val="28"/>
        </w:rPr>
      </w:pPr>
      <w:bookmarkStart w:id="1030" w:name="dfaswd7288"/>
      <w:bookmarkStart w:id="1031" w:name="bssPhr499"/>
      <w:bookmarkStart w:id="1032" w:name="bur_348_575"/>
      <w:bookmarkEnd w:id="1026"/>
      <w:bookmarkEnd w:id="1030"/>
      <w:bookmarkEnd w:id="1031"/>
      <w:bookmarkEnd w:id="1032"/>
    </w:p>
    <w:p w14:paraId="61637811" w14:textId="77777777" w:rsidR="00C008DB" w:rsidRPr="004D2A5A" w:rsidRDefault="00C008DB" w:rsidP="004E3555">
      <w:pPr>
        <w:ind w:firstLine="709"/>
        <w:jc w:val="center"/>
        <w:rPr>
          <w:b/>
          <w:bCs/>
          <w:sz w:val="28"/>
        </w:rPr>
      </w:pPr>
      <w:r w:rsidRPr="004D2A5A">
        <w:rPr>
          <w:b/>
          <w:bCs/>
          <w:sz w:val="28"/>
        </w:rPr>
        <w:lastRenderedPageBreak/>
        <w:t>7. Содержание и эксплуатация дорог</w:t>
      </w:r>
    </w:p>
    <w:p w14:paraId="40020163" w14:textId="77777777" w:rsidR="00C008DB" w:rsidRPr="004D2A5A" w:rsidRDefault="00C008DB" w:rsidP="00B97B92">
      <w:pPr>
        <w:ind w:firstLine="709"/>
        <w:jc w:val="both"/>
        <w:rPr>
          <w:sz w:val="28"/>
        </w:rPr>
      </w:pPr>
      <w:bookmarkStart w:id="1033" w:name="dfas60y2na"/>
      <w:bookmarkStart w:id="1034" w:name="bssPhr500"/>
      <w:bookmarkStart w:id="1035" w:name="bur_348_576"/>
      <w:bookmarkEnd w:id="1033"/>
      <w:bookmarkEnd w:id="1034"/>
      <w:bookmarkEnd w:id="1035"/>
      <w:r w:rsidRPr="004D2A5A">
        <w:rPr>
          <w:sz w:val="28"/>
        </w:rPr>
        <w:t>7.1. 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27FC0B4F" w14:textId="77777777" w:rsidR="00C008DB" w:rsidRPr="004D2A5A" w:rsidRDefault="00C008DB" w:rsidP="00B97B92">
      <w:pPr>
        <w:ind w:firstLine="709"/>
        <w:jc w:val="both"/>
        <w:rPr>
          <w:sz w:val="28"/>
        </w:rPr>
      </w:pPr>
      <w:bookmarkStart w:id="1036" w:name="dfas4i4qxi"/>
      <w:bookmarkStart w:id="1037" w:name="bssPhr501"/>
      <w:bookmarkStart w:id="1038" w:name="bur_348_577"/>
      <w:bookmarkEnd w:id="1036"/>
      <w:bookmarkEnd w:id="1037"/>
      <w:bookmarkEnd w:id="1038"/>
      <w:r w:rsidRPr="004D2A5A">
        <w:rPr>
          <w:sz w:val="28"/>
        </w:rPr>
        <w:t xml:space="preserve">Содержание автомобильных дорог местного значения осуществляется в соответствии с </w:t>
      </w:r>
      <w:hyperlink r:id="rId19" w:history="1">
        <w:r w:rsidRPr="004D2A5A">
          <w:rPr>
            <w:sz w:val="28"/>
          </w:rPr>
          <w:t>Приказом Минтранса России от 16.11.2012 г. № 402</w:t>
        </w:r>
      </w:hyperlink>
      <w:r w:rsidRPr="004D2A5A">
        <w:rPr>
          <w:sz w:val="28"/>
        </w:rPr>
        <w:t xml:space="preserve"> «Об утверждении Классификации работ по капитальному ремонту, ремонту и содержанию автомобильных дорог».</w:t>
      </w:r>
    </w:p>
    <w:p w14:paraId="0B4A8F19" w14:textId="749D7CCF" w:rsidR="00C008DB" w:rsidRPr="004D2A5A" w:rsidRDefault="00C008DB" w:rsidP="00B97B92">
      <w:pPr>
        <w:ind w:firstLine="709"/>
        <w:jc w:val="both"/>
        <w:rPr>
          <w:sz w:val="28"/>
        </w:rPr>
      </w:pPr>
      <w:bookmarkStart w:id="1039" w:name="dfaswlqbfb"/>
      <w:bookmarkStart w:id="1040" w:name="bssPhr502"/>
      <w:bookmarkStart w:id="1041" w:name="bur_348_578"/>
      <w:bookmarkEnd w:id="1039"/>
      <w:bookmarkEnd w:id="1040"/>
      <w:bookmarkEnd w:id="1041"/>
      <w:r w:rsidRPr="004D2A5A">
        <w:rPr>
          <w:sz w:val="28"/>
        </w:rPr>
        <w:t xml:space="preserve">7.2. 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дорожных знаков, разметки и иных объектов обеспечения безопасности уличного движения в границах </w:t>
      </w:r>
      <w:r w:rsidR="00CF3967">
        <w:rPr>
          <w:sz w:val="28"/>
        </w:rPr>
        <w:t xml:space="preserve">муниципального округа </w:t>
      </w:r>
      <w:r w:rsidRPr="004D2A5A">
        <w:rPr>
          <w:sz w:val="28"/>
        </w:rPr>
        <w:t>осуществляется:</w:t>
      </w:r>
    </w:p>
    <w:p w14:paraId="46606ACD" w14:textId="0826E63B" w:rsidR="00C008DB" w:rsidRPr="004D2A5A" w:rsidRDefault="00C008DB" w:rsidP="00B97B92">
      <w:pPr>
        <w:ind w:firstLine="709"/>
        <w:jc w:val="both"/>
        <w:rPr>
          <w:sz w:val="28"/>
        </w:rPr>
      </w:pPr>
      <w:bookmarkStart w:id="1042" w:name="dfasyy56lh"/>
      <w:bookmarkStart w:id="1043" w:name="bssPhr503"/>
      <w:bookmarkStart w:id="1044" w:name="bur_348_579"/>
      <w:bookmarkEnd w:id="1042"/>
      <w:bookmarkEnd w:id="1043"/>
      <w:bookmarkEnd w:id="1044"/>
      <w:r w:rsidRPr="004D2A5A">
        <w:rPr>
          <w:sz w:val="28"/>
        </w:rPr>
        <w:t xml:space="preserve">- в отношении дорог местного значения – органами местного самоуправления и специализированными организациями, по муниципальным контрактам, заключенным с </w:t>
      </w:r>
      <w:r w:rsidR="00CF3967">
        <w:rPr>
          <w:sz w:val="28"/>
        </w:rPr>
        <w:t>А</w:t>
      </w:r>
      <w:r w:rsidRPr="004D2A5A">
        <w:rPr>
          <w:sz w:val="28"/>
        </w:rPr>
        <w:t xml:space="preserve">дминистрацией </w:t>
      </w:r>
      <w:r w:rsidR="00CF3967">
        <w:rPr>
          <w:sz w:val="28"/>
        </w:rPr>
        <w:t>Забайкальского муниципального округа</w:t>
      </w:r>
      <w:r w:rsidRPr="004D2A5A">
        <w:rPr>
          <w:sz w:val="28"/>
        </w:rPr>
        <w:t xml:space="preserve"> в соответствие с планом капитальных вложений;</w:t>
      </w:r>
    </w:p>
    <w:p w14:paraId="7BEE2791" w14:textId="77777777" w:rsidR="00C008DB" w:rsidRPr="004D2A5A" w:rsidRDefault="00C008DB" w:rsidP="00B97B92">
      <w:pPr>
        <w:ind w:firstLine="709"/>
        <w:jc w:val="both"/>
        <w:rPr>
          <w:sz w:val="28"/>
        </w:rPr>
      </w:pPr>
      <w:bookmarkStart w:id="1045" w:name="dfas9ylbcc"/>
      <w:bookmarkStart w:id="1046" w:name="bssPhr504"/>
      <w:bookmarkStart w:id="1047" w:name="bur_348_580"/>
      <w:bookmarkEnd w:id="1045"/>
      <w:bookmarkEnd w:id="1046"/>
      <w:bookmarkEnd w:id="1047"/>
      <w:r w:rsidRPr="004D2A5A">
        <w:rPr>
          <w:sz w:val="28"/>
        </w:rPr>
        <w:t>- в отношении дорог регионального и межмуниципального значения - уполномоченными органами исполнительной власти Забайкальского края;</w:t>
      </w:r>
    </w:p>
    <w:p w14:paraId="7A70D17F" w14:textId="77777777" w:rsidR="00C008DB" w:rsidRPr="004D2A5A" w:rsidRDefault="00C008DB" w:rsidP="00B97B92">
      <w:pPr>
        <w:ind w:firstLine="709"/>
        <w:jc w:val="both"/>
        <w:rPr>
          <w:sz w:val="28"/>
        </w:rPr>
      </w:pPr>
      <w:bookmarkStart w:id="1048" w:name="dfasw01eoq"/>
      <w:bookmarkStart w:id="1049" w:name="bssPhr505"/>
      <w:bookmarkStart w:id="1050" w:name="bur_348_581"/>
      <w:bookmarkEnd w:id="1048"/>
      <w:bookmarkEnd w:id="1049"/>
      <w:bookmarkEnd w:id="1050"/>
      <w:r w:rsidRPr="004D2A5A">
        <w:rPr>
          <w:sz w:val="28"/>
        </w:rPr>
        <w:t>- в отношении дорог федерального значения - федеральным органом исполнительной власти;</w:t>
      </w:r>
    </w:p>
    <w:p w14:paraId="5521DDA9" w14:textId="77777777" w:rsidR="00C008DB" w:rsidRPr="004D2A5A" w:rsidRDefault="00C008DB" w:rsidP="00B97B92">
      <w:pPr>
        <w:ind w:firstLine="709"/>
        <w:jc w:val="both"/>
        <w:rPr>
          <w:sz w:val="28"/>
        </w:rPr>
      </w:pPr>
      <w:bookmarkStart w:id="1051" w:name="dfassgk6c7"/>
      <w:bookmarkStart w:id="1052" w:name="bssPhr506"/>
      <w:bookmarkStart w:id="1053" w:name="bur_348_582"/>
      <w:bookmarkEnd w:id="1051"/>
      <w:bookmarkEnd w:id="1052"/>
      <w:bookmarkEnd w:id="1053"/>
      <w:r w:rsidRPr="004D2A5A">
        <w:rPr>
          <w:sz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14:paraId="0F418539" w14:textId="77777777" w:rsidR="00C008DB" w:rsidRPr="004D2A5A" w:rsidRDefault="00C008DB" w:rsidP="00B97B92">
      <w:pPr>
        <w:ind w:firstLine="709"/>
        <w:jc w:val="both"/>
        <w:rPr>
          <w:sz w:val="28"/>
        </w:rPr>
      </w:pPr>
      <w:bookmarkStart w:id="1054" w:name="dfaslywy8p"/>
      <w:bookmarkStart w:id="1055" w:name="bssPhr507"/>
      <w:bookmarkStart w:id="1056" w:name="bur_348_583"/>
      <w:bookmarkEnd w:id="1054"/>
      <w:bookmarkEnd w:id="1055"/>
      <w:bookmarkEnd w:id="1056"/>
      <w:r w:rsidRPr="004D2A5A">
        <w:rPr>
          <w:sz w:val="28"/>
        </w:rPr>
        <w:t>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14:paraId="5FA0939A" w14:textId="77777777" w:rsidR="00C008DB" w:rsidRPr="004D2A5A" w:rsidRDefault="00C008DB" w:rsidP="00B97B92">
      <w:pPr>
        <w:ind w:firstLine="709"/>
        <w:jc w:val="both"/>
        <w:rPr>
          <w:sz w:val="28"/>
        </w:rPr>
      </w:pPr>
    </w:p>
    <w:p w14:paraId="2E4B681E" w14:textId="77777777" w:rsidR="00C008DB" w:rsidRPr="004D2A5A" w:rsidRDefault="00C008DB" w:rsidP="004E3555">
      <w:pPr>
        <w:ind w:firstLine="709"/>
        <w:jc w:val="center"/>
        <w:rPr>
          <w:b/>
          <w:bCs/>
          <w:sz w:val="28"/>
        </w:rPr>
      </w:pPr>
      <w:bookmarkStart w:id="1057" w:name="dfas9ekytg"/>
      <w:bookmarkStart w:id="1058" w:name="bssPhr508"/>
      <w:bookmarkStart w:id="1059" w:name="bur_348_584"/>
      <w:bookmarkEnd w:id="1057"/>
      <w:bookmarkEnd w:id="1058"/>
      <w:bookmarkEnd w:id="1059"/>
      <w:r w:rsidRPr="004D2A5A">
        <w:rPr>
          <w:b/>
          <w:bCs/>
          <w:sz w:val="28"/>
        </w:rPr>
        <w:t>8. Содержание инженерных сетей и коммуникаций</w:t>
      </w:r>
    </w:p>
    <w:p w14:paraId="1DE61354" w14:textId="77777777" w:rsidR="00C008DB" w:rsidRPr="004D2A5A" w:rsidRDefault="00C008DB" w:rsidP="00B97B92">
      <w:pPr>
        <w:ind w:firstLine="709"/>
        <w:jc w:val="both"/>
        <w:rPr>
          <w:sz w:val="28"/>
        </w:rPr>
      </w:pPr>
      <w:bookmarkStart w:id="1060" w:name="dfas4ku1zu"/>
      <w:bookmarkStart w:id="1061" w:name="bssPhr509"/>
      <w:bookmarkStart w:id="1062" w:name="bur_348_585"/>
      <w:bookmarkEnd w:id="1060"/>
      <w:bookmarkEnd w:id="1061"/>
      <w:bookmarkEnd w:id="1062"/>
      <w:r w:rsidRPr="004D2A5A">
        <w:rPr>
          <w:sz w:val="28"/>
        </w:rPr>
        <w:t>8.1. Владельцы инженерных сетей и коммуникаций:</w:t>
      </w:r>
    </w:p>
    <w:p w14:paraId="1E803B7C" w14:textId="77777777" w:rsidR="00C008DB" w:rsidRPr="004D2A5A" w:rsidRDefault="00C008DB" w:rsidP="00B97B92">
      <w:pPr>
        <w:ind w:firstLine="709"/>
        <w:jc w:val="both"/>
        <w:rPr>
          <w:sz w:val="28"/>
        </w:rPr>
      </w:pPr>
      <w:bookmarkStart w:id="1063" w:name="dfassvx5gx"/>
      <w:bookmarkStart w:id="1064" w:name="bssPhr510"/>
      <w:bookmarkStart w:id="1065" w:name="bur_348_586"/>
      <w:bookmarkEnd w:id="1063"/>
      <w:bookmarkEnd w:id="1064"/>
      <w:bookmarkEnd w:id="1065"/>
      <w:r w:rsidRPr="004D2A5A">
        <w:rPr>
          <w:sz w:val="28"/>
        </w:rPr>
        <w:t>8.1.1. несут ответственность за содержание сетей и коммуникаций, в том числе колодцев, люков, крышек и коллекторов;</w:t>
      </w:r>
    </w:p>
    <w:p w14:paraId="3876BFD7" w14:textId="77777777" w:rsidR="00C008DB" w:rsidRPr="004D2A5A" w:rsidRDefault="00C008DB" w:rsidP="00B97B92">
      <w:pPr>
        <w:ind w:firstLine="709"/>
        <w:jc w:val="both"/>
        <w:rPr>
          <w:sz w:val="28"/>
        </w:rPr>
      </w:pPr>
      <w:bookmarkStart w:id="1066" w:name="dfasax8nf7"/>
      <w:bookmarkStart w:id="1067" w:name="bssPhr511"/>
      <w:bookmarkStart w:id="1068" w:name="bur_348_587"/>
      <w:bookmarkEnd w:id="1066"/>
      <w:bookmarkEnd w:id="1067"/>
      <w:bookmarkEnd w:id="1068"/>
      <w:r w:rsidRPr="004D2A5A">
        <w:rPr>
          <w:sz w:val="28"/>
        </w:rPr>
        <w:t xml:space="preserve">8.1.2.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4D2A5A">
          <w:rPr>
            <w:sz w:val="28"/>
          </w:rPr>
          <w:t>2 см</w:t>
        </w:r>
      </w:smartTag>
      <w:r w:rsidRPr="004D2A5A">
        <w:rPr>
          <w:sz w:val="28"/>
        </w:rPr>
        <w:t xml:space="preserve"> (ГОСТ Р50597-93);</w:t>
      </w:r>
    </w:p>
    <w:p w14:paraId="3EAA72FF" w14:textId="77777777" w:rsidR="00C008DB" w:rsidRPr="004D2A5A" w:rsidRDefault="00C008DB" w:rsidP="00B97B92">
      <w:pPr>
        <w:ind w:firstLine="709"/>
        <w:jc w:val="both"/>
        <w:rPr>
          <w:sz w:val="28"/>
        </w:rPr>
      </w:pPr>
      <w:bookmarkStart w:id="1069" w:name="dfasp03wvw"/>
      <w:bookmarkStart w:id="1070" w:name="bssPhr512"/>
      <w:bookmarkStart w:id="1071" w:name="bur_348_588"/>
      <w:bookmarkEnd w:id="1069"/>
      <w:bookmarkEnd w:id="1070"/>
      <w:bookmarkEnd w:id="1071"/>
      <w:r w:rsidRPr="004D2A5A">
        <w:rPr>
          <w:sz w:val="28"/>
        </w:rPr>
        <w:lastRenderedPageBreak/>
        <w:t>8.1.3.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14:paraId="2C0A7CF3" w14:textId="77777777" w:rsidR="00C008DB" w:rsidRPr="004D2A5A" w:rsidRDefault="00C008DB" w:rsidP="00B97B92">
      <w:pPr>
        <w:ind w:firstLine="709"/>
        <w:jc w:val="both"/>
        <w:rPr>
          <w:sz w:val="28"/>
        </w:rPr>
      </w:pPr>
      <w:bookmarkStart w:id="1072" w:name="dfasqf9r7r"/>
      <w:bookmarkStart w:id="1073" w:name="bssPhr513"/>
      <w:bookmarkStart w:id="1074" w:name="bur_348_589"/>
      <w:bookmarkEnd w:id="1072"/>
      <w:bookmarkEnd w:id="1073"/>
      <w:bookmarkEnd w:id="1074"/>
      <w:r w:rsidRPr="004D2A5A">
        <w:rPr>
          <w:sz w:val="28"/>
        </w:rPr>
        <w:t>8.1.4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14:paraId="296847BA" w14:textId="77777777" w:rsidR="00C008DB" w:rsidRPr="004D2A5A" w:rsidRDefault="00C008DB" w:rsidP="00B97B92">
      <w:pPr>
        <w:ind w:firstLine="709"/>
        <w:jc w:val="both"/>
        <w:rPr>
          <w:sz w:val="28"/>
        </w:rPr>
      </w:pPr>
      <w:bookmarkStart w:id="1075" w:name="dfasqxpo8q"/>
      <w:bookmarkStart w:id="1076" w:name="bssPhr514"/>
      <w:bookmarkStart w:id="1077" w:name="bur_348_590"/>
      <w:bookmarkEnd w:id="1075"/>
      <w:bookmarkEnd w:id="1076"/>
      <w:bookmarkEnd w:id="1077"/>
      <w:r w:rsidRPr="004D2A5A">
        <w:rPr>
          <w:sz w:val="28"/>
        </w:rPr>
        <w:t>8.1.5. обеспечивают ремонт элементов сетей и коммуникаций в границах разрушения дорожного покрытия;</w:t>
      </w:r>
      <w:bookmarkStart w:id="1078" w:name="dfasqwaisx"/>
      <w:bookmarkStart w:id="1079" w:name="bssPhr515"/>
      <w:bookmarkStart w:id="1080" w:name="bur_348_591"/>
      <w:bookmarkEnd w:id="1078"/>
      <w:bookmarkEnd w:id="1079"/>
      <w:bookmarkEnd w:id="1080"/>
    </w:p>
    <w:p w14:paraId="20946F0F" w14:textId="77777777" w:rsidR="00C008DB" w:rsidRPr="004D2A5A" w:rsidRDefault="00C008DB" w:rsidP="00B97B92">
      <w:pPr>
        <w:ind w:firstLine="709"/>
        <w:jc w:val="both"/>
        <w:rPr>
          <w:sz w:val="28"/>
        </w:rPr>
      </w:pPr>
      <w:r w:rsidRPr="004D2A5A">
        <w:rPr>
          <w:sz w:val="28"/>
        </w:rPr>
        <w:t>8.1.6. после проведения ремонтных работ обеспечивают в установленные сроки полное восстановление нарушенного дорожного покрытия;</w:t>
      </w:r>
    </w:p>
    <w:p w14:paraId="797546AC" w14:textId="77777777" w:rsidR="00C008DB" w:rsidRPr="004D2A5A" w:rsidRDefault="00C008DB" w:rsidP="00B97B92">
      <w:pPr>
        <w:ind w:firstLine="709"/>
        <w:jc w:val="both"/>
        <w:rPr>
          <w:sz w:val="28"/>
        </w:rPr>
      </w:pPr>
      <w:bookmarkStart w:id="1081" w:name="dfas5evugs"/>
      <w:bookmarkStart w:id="1082" w:name="bssPhr516"/>
      <w:bookmarkStart w:id="1083" w:name="bur_348_592"/>
      <w:bookmarkEnd w:id="1081"/>
      <w:bookmarkEnd w:id="1082"/>
      <w:bookmarkEnd w:id="1083"/>
      <w:r w:rsidRPr="004D2A5A">
        <w:rPr>
          <w:sz w:val="28"/>
        </w:rPr>
        <w:t>8.1.7. осуществляют постоянный контроль за наличием и исправным состоянием люков и их крышек на колодцах;</w:t>
      </w:r>
    </w:p>
    <w:p w14:paraId="2325257A" w14:textId="77777777" w:rsidR="00C008DB" w:rsidRPr="004D2A5A" w:rsidRDefault="00C008DB" w:rsidP="00B97B92">
      <w:pPr>
        <w:ind w:firstLine="709"/>
        <w:jc w:val="both"/>
        <w:rPr>
          <w:sz w:val="28"/>
        </w:rPr>
      </w:pPr>
      <w:bookmarkStart w:id="1084" w:name="dfas7l1z03"/>
      <w:bookmarkStart w:id="1085" w:name="bssPhr517"/>
      <w:bookmarkStart w:id="1086" w:name="bur_348_593"/>
      <w:bookmarkStart w:id="1087" w:name="_Hlk188017832"/>
      <w:bookmarkEnd w:id="1084"/>
      <w:bookmarkEnd w:id="1085"/>
      <w:bookmarkEnd w:id="1086"/>
      <w:r w:rsidRPr="004D2A5A">
        <w:rPr>
          <w:sz w:val="28"/>
        </w:rPr>
        <w:t>8.1.8. в течение 10 дней обеспечивают ликвидацию последствий аварий, связанных с функционированием коммуникаций;</w:t>
      </w:r>
    </w:p>
    <w:bookmarkEnd w:id="1087"/>
    <w:p w14:paraId="631B8FDC" w14:textId="77777777" w:rsidR="00C008DB" w:rsidRPr="004D2A5A" w:rsidRDefault="00C008DB" w:rsidP="00B97B92">
      <w:pPr>
        <w:ind w:firstLine="709"/>
        <w:jc w:val="both"/>
        <w:rPr>
          <w:sz w:val="28"/>
        </w:rPr>
      </w:pPr>
      <w:r w:rsidRPr="004D2A5A">
        <w:rPr>
          <w:sz w:val="28"/>
        </w:rPr>
        <w:t xml:space="preserve">8.1.9. эксплуатируют и содержат в надлежащем санитарно-техническом состоянии водоразборные колонки, устраняют наледи, образовавшиеся в результате эксплуатации водоразборных колонок, а также обеспечивают безопасные подходы к ним; </w:t>
      </w:r>
    </w:p>
    <w:p w14:paraId="336AE342" w14:textId="77777777" w:rsidR="00C008DB" w:rsidRPr="004D2A5A" w:rsidRDefault="00C008DB" w:rsidP="00B97B92">
      <w:pPr>
        <w:ind w:firstLine="709"/>
        <w:jc w:val="both"/>
        <w:rPr>
          <w:sz w:val="28"/>
        </w:rPr>
      </w:pPr>
      <w:bookmarkStart w:id="1088" w:name="dfasttyvl2"/>
      <w:bookmarkStart w:id="1089" w:name="bssPhr518"/>
      <w:bookmarkStart w:id="1090" w:name="bur_348_594"/>
      <w:bookmarkEnd w:id="1088"/>
      <w:bookmarkEnd w:id="1089"/>
      <w:bookmarkEnd w:id="1090"/>
      <w:r w:rsidRPr="004D2A5A">
        <w:rPr>
          <w:sz w:val="28"/>
        </w:rPr>
        <w:t>8.1.10.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269D29E1" w14:textId="77777777" w:rsidR="00C008DB" w:rsidRPr="004D2A5A" w:rsidRDefault="00C008DB" w:rsidP="00B97B92">
      <w:pPr>
        <w:ind w:firstLine="709"/>
        <w:jc w:val="both"/>
        <w:rPr>
          <w:sz w:val="28"/>
        </w:rPr>
      </w:pPr>
      <w:r w:rsidRPr="004D2A5A">
        <w:rPr>
          <w:sz w:val="28"/>
        </w:rPr>
        <w:t>8.1.11.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765C5A7A" w14:textId="77777777" w:rsidR="00C008DB" w:rsidRPr="004D2A5A" w:rsidRDefault="00C008DB" w:rsidP="00B97B92">
      <w:pPr>
        <w:ind w:firstLine="709"/>
        <w:jc w:val="both"/>
        <w:rPr>
          <w:sz w:val="28"/>
        </w:rPr>
      </w:pPr>
      <w:r w:rsidRPr="004D2A5A">
        <w:rPr>
          <w:sz w:val="28"/>
        </w:rPr>
        <w:t>Складирование нечистот на проезжую часть улиц, тротуары и газоны запрещается.</w:t>
      </w:r>
    </w:p>
    <w:p w14:paraId="5007EDEF" w14:textId="77777777" w:rsidR="00C008DB" w:rsidRPr="004D2A5A" w:rsidRDefault="00C008DB" w:rsidP="00B97B92">
      <w:pPr>
        <w:ind w:firstLine="709"/>
        <w:jc w:val="both"/>
        <w:rPr>
          <w:sz w:val="28"/>
        </w:rPr>
      </w:pPr>
      <w:bookmarkStart w:id="1091" w:name="dfasqdhpvk"/>
      <w:bookmarkStart w:id="1092" w:name="bssPhr519"/>
      <w:bookmarkStart w:id="1093" w:name="bur_348_595"/>
      <w:bookmarkEnd w:id="1091"/>
      <w:bookmarkEnd w:id="1092"/>
      <w:bookmarkEnd w:id="1093"/>
      <w:r w:rsidRPr="004D2A5A">
        <w:rPr>
          <w:sz w:val="28"/>
        </w:rPr>
        <w:t>8.2. Организации, осуществляющие содержание дорог, обеспечивают очистку ливневых коллекторов улично-дорожной сети не реже 2-х раз в год (весной и осенью).</w:t>
      </w:r>
    </w:p>
    <w:p w14:paraId="5B3FCE27" w14:textId="77777777" w:rsidR="00C008DB" w:rsidRPr="004D2A5A" w:rsidRDefault="00C008DB" w:rsidP="00B97B92">
      <w:pPr>
        <w:ind w:firstLine="709"/>
        <w:jc w:val="both"/>
        <w:rPr>
          <w:b/>
          <w:bCs/>
          <w:sz w:val="28"/>
        </w:rPr>
      </w:pPr>
      <w:bookmarkStart w:id="1094" w:name="dfas33b91d"/>
      <w:bookmarkStart w:id="1095" w:name="bssPhr520"/>
      <w:bookmarkStart w:id="1096" w:name="bur_348_596"/>
      <w:bookmarkEnd w:id="1094"/>
      <w:bookmarkEnd w:id="1095"/>
      <w:bookmarkEnd w:id="1096"/>
    </w:p>
    <w:p w14:paraId="39D49053" w14:textId="77777777" w:rsidR="00C008DB" w:rsidRPr="004D2A5A" w:rsidRDefault="00C008DB" w:rsidP="004E3555">
      <w:pPr>
        <w:ind w:firstLine="709"/>
        <w:jc w:val="center"/>
        <w:rPr>
          <w:b/>
          <w:bCs/>
          <w:sz w:val="28"/>
        </w:rPr>
      </w:pPr>
      <w:r w:rsidRPr="004D2A5A">
        <w:rPr>
          <w:b/>
          <w:bCs/>
          <w:sz w:val="28"/>
        </w:rPr>
        <w:t>9. Обустройство и содержание строительных площадок</w:t>
      </w:r>
    </w:p>
    <w:p w14:paraId="2AB1980B" w14:textId="77777777" w:rsidR="00C008DB" w:rsidRPr="004D2A5A" w:rsidRDefault="00C008DB" w:rsidP="00B97B92">
      <w:pPr>
        <w:ind w:firstLine="709"/>
        <w:jc w:val="both"/>
        <w:rPr>
          <w:sz w:val="28"/>
        </w:rPr>
      </w:pPr>
      <w:bookmarkStart w:id="1097" w:name="dfasf45cef"/>
      <w:bookmarkStart w:id="1098" w:name="bssPhr521"/>
      <w:bookmarkStart w:id="1099" w:name="bur_348_597"/>
      <w:bookmarkStart w:id="1100" w:name="_Hlk188018135"/>
      <w:bookmarkEnd w:id="1097"/>
      <w:bookmarkEnd w:id="1098"/>
      <w:bookmarkEnd w:id="1099"/>
      <w:r w:rsidRPr="004D2A5A">
        <w:rPr>
          <w:sz w:val="28"/>
        </w:rPr>
        <w:t>9.1. 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14:paraId="7A22BA4E" w14:textId="640307FD" w:rsidR="00C008DB" w:rsidRPr="004D2A5A" w:rsidRDefault="00C008DB" w:rsidP="00B97B92">
      <w:pPr>
        <w:ind w:firstLine="709"/>
        <w:jc w:val="both"/>
        <w:rPr>
          <w:sz w:val="28"/>
        </w:rPr>
      </w:pPr>
      <w:bookmarkStart w:id="1101" w:name="dfasktb1st"/>
      <w:bookmarkStart w:id="1102" w:name="bssPhr522"/>
      <w:bookmarkStart w:id="1103" w:name="bur_348_598"/>
      <w:bookmarkEnd w:id="1101"/>
      <w:bookmarkEnd w:id="1102"/>
      <w:bookmarkEnd w:id="1103"/>
      <w:r w:rsidRPr="004D2A5A">
        <w:rPr>
          <w:sz w:val="28"/>
        </w:rPr>
        <w:t xml:space="preserve">Обустройство и содержание строительных площадок на территории </w:t>
      </w:r>
      <w:r w:rsidR="0072318E">
        <w:rPr>
          <w:sz w:val="28"/>
        </w:rPr>
        <w:t xml:space="preserve">Забайкальского муниципального округа </w:t>
      </w:r>
      <w:r w:rsidRPr="004D2A5A">
        <w:rPr>
          <w:sz w:val="28"/>
        </w:rPr>
        <w:t xml:space="preserve">заказчиком строительных работ в соответствии с действующим законодательством, установленными </w:t>
      </w:r>
      <w:r w:rsidRPr="004D2A5A">
        <w:rPr>
          <w:sz w:val="28"/>
        </w:rPr>
        <w:lastRenderedPageBreak/>
        <w:t>строительными, санитарными и иными нормами и требованиями, настоящими Правилами.</w:t>
      </w:r>
    </w:p>
    <w:p w14:paraId="21523A26" w14:textId="77777777" w:rsidR="00C008DB" w:rsidRPr="004D2A5A" w:rsidRDefault="00C008DB" w:rsidP="00B97B92">
      <w:pPr>
        <w:ind w:firstLine="709"/>
        <w:jc w:val="both"/>
        <w:rPr>
          <w:sz w:val="28"/>
        </w:rPr>
      </w:pPr>
      <w:bookmarkStart w:id="1104" w:name="dfas5k7dkr"/>
      <w:bookmarkStart w:id="1105" w:name="bssPhr523"/>
      <w:bookmarkStart w:id="1106" w:name="bur_348_599"/>
      <w:bookmarkStart w:id="1107" w:name="_Hlk188018162"/>
      <w:bookmarkEnd w:id="1100"/>
      <w:bookmarkEnd w:id="1104"/>
      <w:bookmarkEnd w:id="1105"/>
      <w:bookmarkEnd w:id="1106"/>
      <w:r w:rsidRPr="004D2A5A">
        <w:rPr>
          <w:sz w:val="28"/>
        </w:rPr>
        <w:t>9.2. 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14:paraId="6A8D885D" w14:textId="77777777" w:rsidR="00C008DB" w:rsidRPr="004D2A5A" w:rsidRDefault="00C008DB" w:rsidP="00B97B92">
      <w:pPr>
        <w:ind w:firstLine="709"/>
        <w:jc w:val="both"/>
        <w:rPr>
          <w:sz w:val="28"/>
        </w:rPr>
      </w:pPr>
      <w:bookmarkStart w:id="1108" w:name="dfast15m6i"/>
      <w:bookmarkStart w:id="1109" w:name="bssPhr524"/>
      <w:bookmarkStart w:id="1110" w:name="bur_348_600"/>
      <w:bookmarkStart w:id="1111" w:name="_Hlk188018176"/>
      <w:bookmarkEnd w:id="1107"/>
      <w:bookmarkEnd w:id="1108"/>
      <w:bookmarkEnd w:id="1109"/>
      <w:bookmarkEnd w:id="1110"/>
      <w:r w:rsidRPr="004D2A5A">
        <w:rPr>
          <w:sz w:val="28"/>
        </w:rPr>
        <w:t>9.3.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14:paraId="52B53957" w14:textId="77777777" w:rsidR="00C008DB" w:rsidRPr="004D2A5A" w:rsidRDefault="00C008DB" w:rsidP="00B97B92">
      <w:pPr>
        <w:ind w:firstLine="709"/>
        <w:jc w:val="both"/>
        <w:rPr>
          <w:sz w:val="28"/>
        </w:rPr>
      </w:pPr>
      <w:bookmarkStart w:id="1112" w:name="dfasby5aip"/>
      <w:bookmarkStart w:id="1113" w:name="bssPhr525"/>
      <w:bookmarkStart w:id="1114" w:name="bur_348_601"/>
      <w:bookmarkEnd w:id="1111"/>
      <w:bookmarkEnd w:id="1112"/>
      <w:bookmarkEnd w:id="1113"/>
      <w:bookmarkEnd w:id="1114"/>
      <w:r w:rsidRPr="004D2A5A">
        <w:rPr>
          <w:sz w:val="28"/>
        </w:rPr>
        <w:t>9.4. 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14:paraId="0D65AB7B" w14:textId="77777777" w:rsidR="00C008DB" w:rsidRPr="004D2A5A" w:rsidRDefault="00C008DB" w:rsidP="00B97B92">
      <w:pPr>
        <w:ind w:firstLine="709"/>
        <w:jc w:val="both"/>
        <w:rPr>
          <w:sz w:val="28"/>
        </w:rPr>
      </w:pPr>
      <w:bookmarkStart w:id="1115" w:name="dfaszdwshg"/>
      <w:bookmarkStart w:id="1116" w:name="bssPhr526"/>
      <w:bookmarkStart w:id="1117" w:name="bur_348_602"/>
      <w:bookmarkEnd w:id="1115"/>
      <w:bookmarkEnd w:id="1116"/>
      <w:bookmarkEnd w:id="1117"/>
      <w:r w:rsidRPr="004D2A5A">
        <w:rPr>
          <w:sz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14:paraId="10703E3E" w14:textId="77777777" w:rsidR="00C008DB" w:rsidRPr="004D2A5A" w:rsidRDefault="00C008DB" w:rsidP="00B97B92">
      <w:pPr>
        <w:ind w:firstLine="709"/>
        <w:jc w:val="both"/>
        <w:rPr>
          <w:sz w:val="28"/>
        </w:rPr>
      </w:pPr>
      <w:bookmarkStart w:id="1118" w:name="dfaskb47vu"/>
      <w:bookmarkStart w:id="1119" w:name="bssPhr527"/>
      <w:bookmarkStart w:id="1120" w:name="bur_348_603"/>
      <w:bookmarkEnd w:id="1118"/>
      <w:bookmarkEnd w:id="1119"/>
      <w:bookmarkEnd w:id="1120"/>
      <w:r w:rsidRPr="004D2A5A">
        <w:rPr>
          <w:sz w:val="28"/>
        </w:rPr>
        <w:t>9.5. Места работ, а также временных проездов и проходов должны быть освещены.</w:t>
      </w:r>
    </w:p>
    <w:p w14:paraId="3D10789C" w14:textId="77777777" w:rsidR="00C008DB" w:rsidRPr="004D2A5A" w:rsidRDefault="00C008DB" w:rsidP="00B97B92">
      <w:pPr>
        <w:ind w:firstLine="709"/>
        <w:jc w:val="both"/>
        <w:rPr>
          <w:sz w:val="28"/>
        </w:rPr>
      </w:pPr>
      <w:bookmarkStart w:id="1121" w:name="dfas7n17ol"/>
      <w:bookmarkStart w:id="1122" w:name="bssPhr528"/>
      <w:bookmarkStart w:id="1123" w:name="bur_348_604"/>
      <w:bookmarkEnd w:id="1121"/>
      <w:bookmarkEnd w:id="1122"/>
      <w:bookmarkEnd w:id="1123"/>
      <w:r w:rsidRPr="004D2A5A">
        <w:rPr>
          <w:sz w:val="28"/>
        </w:rPr>
        <w:t>9.6. 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14:paraId="3BEFD954" w14:textId="77777777" w:rsidR="00C008DB" w:rsidRPr="004D2A5A" w:rsidRDefault="00C008DB" w:rsidP="00B97B92">
      <w:pPr>
        <w:ind w:firstLine="709"/>
        <w:jc w:val="both"/>
        <w:rPr>
          <w:sz w:val="28"/>
        </w:rPr>
      </w:pPr>
      <w:bookmarkStart w:id="1124" w:name="dfasfhaxbu"/>
      <w:bookmarkStart w:id="1125" w:name="bssPhr529"/>
      <w:bookmarkStart w:id="1126" w:name="bur_348_605"/>
      <w:bookmarkEnd w:id="1124"/>
      <w:bookmarkEnd w:id="1125"/>
      <w:bookmarkEnd w:id="1126"/>
      <w:r w:rsidRPr="004D2A5A">
        <w:rPr>
          <w:sz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B71517D" w14:textId="77777777" w:rsidR="00C008DB" w:rsidRPr="004D2A5A" w:rsidRDefault="00C008DB" w:rsidP="00B97B92">
      <w:pPr>
        <w:ind w:firstLine="709"/>
        <w:jc w:val="both"/>
        <w:rPr>
          <w:sz w:val="28"/>
        </w:rPr>
      </w:pPr>
      <w:bookmarkStart w:id="1127" w:name="dfasuq33an"/>
      <w:bookmarkStart w:id="1128" w:name="bssPhr530"/>
      <w:bookmarkStart w:id="1129" w:name="bur_348_606"/>
      <w:bookmarkEnd w:id="1127"/>
      <w:bookmarkEnd w:id="1128"/>
      <w:bookmarkEnd w:id="1129"/>
      <w:r w:rsidRPr="004D2A5A">
        <w:rPr>
          <w:sz w:val="28"/>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14:paraId="455030C8" w14:textId="77777777" w:rsidR="00C008DB" w:rsidRPr="004D2A5A" w:rsidRDefault="00C008DB" w:rsidP="00B97B92">
      <w:pPr>
        <w:ind w:firstLine="709"/>
        <w:jc w:val="both"/>
        <w:rPr>
          <w:sz w:val="28"/>
        </w:rPr>
      </w:pPr>
      <w:bookmarkStart w:id="1130" w:name="dfascgnnwu"/>
      <w:bookmarkStart w:id="1131" w:name="bssPhr531"/>
      <w:bookmarkStart w:id="1132" w:name="bur_348_607"/>
      <w:bookmarkEnd w:id="1130"/>
      <w:bookmarkEnd w:id="1131"/>
      <w:bookmarkEnd w:id="1132"/>
      <w:r w:rsidRPr="004D2A5A">
        <w:rPr>
          <w:sz w:val="28"/>
        </w:rPr>
        <w:t>9.7. Заказчик строительных работ обеспечивает безопасность работ для окружающей природной среды, при этом:</w:t>
      </w:r>
    </w:p>
    <w:p w14:paraId="306C329D" w14:textId="77777777" w:rsidR="00C008DB" w:rsidRPr="004D2A5A" w:rsidRDefault="00C008DB" w:rsidP="00B97B92">
      <w:pPr>
        <w:ind w:firstLine="709"/>
        <w:jc w:val="both"/>
        <w:rPr>
          <w:sz w:val="28"/>
        </w:rPr>
      </w:pPr>
      <w:bookmarkStart w:id="1133" w:name="dfaswf3aly"/>
      <w:bookmarkStart w:id="1134" w:name="bssPhr532"/>
      <w:bookmarkStart w:id="1135" w:name="bur_348_608"/>
      <w:bookmarkEnd w:id="1133"/>
      <w:bookmarkEnd w:id="1134"/>
      <w:bookmarkEnd w:id="1135"/>
      <w:r w:rsidRPr="004D2A5A">
        <w:rPr>
          <w:sz w:val="28"/>
        </w:rPr>
        <w:t xml:space="preserve">- не допускается со строительной площадки выдвигать или перемещать на проезжую часть магистралей улиц, проездов и во </w:t>
      </w:r>
      <w:proofErr w:type="spellStart"/>
      <w:r w:rsidRPr="004D2A5A">
        <w:rPr>
          <w:sz w:val="28"/>
        </w:rPr>
        <w:t>внутридворовую</w:t>
      </w:r>
      <w:proofErr w:type="spellEnd"/>
      <w:r w:rsidRPr="004D2A5A">
        <w:rPr>
          <w:sz w:val="28"/>
        </w:rPr>
        <w:t xml:space="preserve"> территорию снег, грунт, мусор;</w:t>
      </w:r>
    </w:p>
    <w:p w14:paraId="41DE6F3A" w14:textId="77777777" w:rsidR="00C008DB" w:rsidRPr="004D2A5A" w:rsidRDefault="00C008DB" w:rsidP="00B97B92">
      <w:pPr>
        <w:ind w:firstLine="709"/>
        <w:jc w:val="both"/>
        <w:rPr>
          <w:sz w:val="28"/>
        </w:rPr>
      </w:pPr>
      <w:bookmarkStart w:id="1136" w:name="dfasab8azi"/>
      <w:bookmarkStart w:id="1137" w:name="bssPhr533"/>
      <w:bookmarkStart w:id="1138" w:name="bur_348_609"/>
      <w:bookmarkEnd w:id="1136"/>
      <w:bookmarkEnd w:id="1137"/>
      <w:bookmarkEnd w:id="1138"/>
      <w:r w:rsidRPr="004D2A5A">
        <w:rPr>
          <w:sz w:val="28"/>
        </w:rPr>
        <w:t>- обеспечивает уборку и содержание не используемых и не осваиваемых территорий, после сноса строений;</w:t>
      </w:r>
    </w:p>
    <w:p w14:paraId="0D5DD4C6" w14:textId="77777777" w:rsidR="00C008DB" w:rsidRPr="004D2A5A" w:rsidRDefault="00C008DB" w:rsidP="00B97B92">
      <w:pPr>
        <w:ind w:firstLine="709"/>
        <w:jc w:val="both"/>
        <w:rPr>
          <w:sz w:val="28"/>
        </w:rPr>
      </w:pPr>
      <w:bookmarkStart w:id="1139" w:name="dfasgtg3g4"/>
      <w:bookmarkStart w:id="1140" w:name="bssPhr534"/>
      <w:bookmarkStart w:id="1141" w:name="bur_348_610"/>
      <w:bookmarkEnd w:id="1139"/>
      <w:bookmarkEnd w:id="1140"/>
      <w:bookmarkEnd w:id="1141"/>
      <w:r w:rsidRPr="004D2A5A">
        <w:rPr>
          <w:sz w:val="28"/>
        </w:rPr>
        <w:t>- обеспечивает ежедневную уборку стройплощадки и прилегающей к ней территории, а в случаях разлета мусора за территорию стройплощадки уборку мусора на всей территории загрязнения;</w:t>
      </w:r>
    </w:p>
    <w:p w14:paraId="63B85518" w14:textId="77777777" w:rsidR="00C008DB" w:rsidRPr="004D2A5A" w:rsidRDefault="00C008DB" w:rsidP="00B97B92">
      <w:pPr>
        <w:ind w:firstLine="709"/>
        <w:jc w:val="both"/>
        <w:rPr>
          <w:sz w:val="28"/>
        </w:rPr>
      </w:pPr>
      <w:r w:rsidRPr="004D2A5A">
        <w:rPr>
          <w:sz w:val="28"/>
        </w:rPr>
        <w:lastRenderedPageBreak/>
        <w:t>- мусор и снег должны вывозиться ежедневно на полигон для утилизации и захоронения;</w:t>
      </w:r>
    </w:p>
    <w:p w14:paraId="31A55728" w14:textId="77777777" w:rsidR="00C008DB" w:rsidRPr="004D2A5A" w:rsidRDefault="00C008DB" w:rsidP="00B97B92">
      <w:pPr>
        <w:ind w:firstLine="709"/>
        <w:jc w:val="both"/>
        <w:rPr>
          <w:sz w:val="28"/>
        </w:rPr>
      </w:pPr>
      <w:bookmarkStart w:id="1142" w:name="dfas4cwqd4"/>
      <w:bookmarkStart w:id="1143" w:name="bssPhr535"/>
      <w:bookmarkStart w:id="1144" w:name="bur_348_611"/>
      <w:bookmarkEnd w:id="1142"/>
      <w:bookmarkEnd w:id="1143"/>
      <w:bookmarkEnd w:id="1144"/>
      <w:r w:rsidRPr="004D2A5A">
        <w:rPr>
          <w:sz w:val="28"/>
        </w:rPr>
        <w:t>- производство работ в охранных заповедных и санитарных зонах выполняет в соответствии со специальными правилами;</w:t>
      </w:r>
    </w:p>
    <w:p w14:paraId="2F0D606A" w14:textId="77777777" w:rsidR="00C008DB" w:rsidRPr="004D2A5A" w:rsidRDefault="00C008DB" w:rsidP="00B97B92">
      <w:pPr>
        <w:ind w:firstLine="709"/>
        <w:jc w:val="both"/>
        <w:rPr>
          <w:sz w:val="28"/>
        </w:rPr>
      </w:pPr>
      <w:bookmarkStart w:id="1145" w:name="dfaspda37z"/>
      <w:bookmarkStart w:id="1146" w:name="bssPhr536"/>
      <w:bookmarkStart w:id="1147" w:name="bur_348_612"/>
      <w:bookmarkEnd w:id="1145"/>
      <w:bookmarkEnd w:id="1146"/>
      <w:bookmarkEnd w:id="1147"/>
      <w:r w:rsidRPr="004D2A5A">
        <w:rPr>
          <w:sz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14:paraId="2F3895E8" w14:textId="77777777" w:rsidR="00C008DB" w:rsidRPr="004D2A5A" w:rsidRDefault="00C008DB" w:rsidP="00B97B92">
      <w:pPr>
        <w:ind w:firstLine="709"/>
        <w:jc w:val="both"/>
        <w:rPr>
          <w:sz w:val="28"/>
        </w:rPr>
      </w:pPr>
      <w:bookmarkStart w:id="1148" w:name="dfasqvtgmc"/>
      <w:bookmarkStart w:id="1149" w:name="bssPhr537"/>
      <w:bookmarkStart w:id="1150" w:name="bur_348_613"/>
      <w:bookmarkEnd w:id="1148"/>
      <w:bookmarkEnd w:id="1149"/>
      <w:bookmarkEnd w:id="1150"/>
      <w:r w:rsidRPr="004D2A5A">
        <w:rPr>
          <w:sz w:val="28"/>
        </w:rPr>
        <w:t>- не допускается выпуск воды со строительной площадки без защиты от размыва поверхности;</w:t>
      </w:r>
    </w:p>
    <w:p w14:paraId="28DB9F21" w14:textId="77777777" w:rsidR="00C008DB" w:rsidRPr="004D2A5A" w:rsidRDefault="00C008DB" w:rsidP="00B97B92">
      <w:pPr>
        <w:ind w:firstLine="709"/>
        <w:jc w:val="both"/>
        <w:rPr>
          <w:sz w:val="28"/>
        </w:rPr>
      </w:pPr>
      <w:bookmarkStart w:id="1151" w:name="dfase90o02"/>
      <w:bookmarkStart w:id="1152" w:name="bssPhr538"/>
      <w:bookmarkStart w:id="1153" w:name="bur_348_614"/>
      <w:bookmarkEnd w:id="1151"/>
      <w:bookmarkEnd w:id="1152"/>
      <w:bookmarkEnd w:id="1153"/>
      <w:r w:rsidRPr="004D2A5A">
        <w:rPr>
          <w:sz w:val="28"/>
        </w:rPr>
        <w:t xml:space="preserve">- при буровых работах принимает меры по предотвращению </w:t>
      </w:r>
      <w:proofErr w:type="spellStart"/>
      <w:r w:rsidRPr="004D2A5A">
        <w:rPr>
          <w:sz w:val="28"/>
        </w:rPr>
        <w:t>излива</w:t>
      </w:r>
      <w:proofErr w:type="spellEnd"/>
      <w:r w:rsidRPr="004D2A5A">
        <w:rPr>
          <w:sz w:val="28"/>
        </w:rPr>
        <w:t xml:space="preserve"> подземных вод;</w:t>
      </w:r>
    </w:p>
    <w:p w14:paraId="0C747129" w14:textId="77777777" w:rsidR="00C008DB" w:rsidRPr="004D2A5A" w:rsidRDefault="00C008DB" w:rsidP="00B97B92">
      <w:pPr>
        <w:ind w:firstLine="709"/>
        <w:jc w:val="both"/>
        <w:rPr>
          <w:sz w:val="28"/>
        </w:rPr>
      </w:pPr>
      <w:bookmarkStart w:id="1154" w:name="dfasul3lbi"/>
      <w:bookmarkStart w:id="1155" w:name="bssPhr539"/>
      <w:bookmarkStart w:id="1156" w:name="bur_348_615"/>
      <w:bookmarkEnd w:id="1154"/>
      <w:bookmarkEnd w:id="1155"/>
      <w:bookmarkEnd w:id="1156"/>
      <w:r w:rsidRPr="004D2A5A">
        <w:rPr>
          <w:sz w:val="28"/>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14:paraId="6A25DFE6" w14:textId="77777777" w:rsidR="00C008DB" w:rsidRPr="004D2A5A" w:rsidRDefault="00C008DB" w:rsidP="00B97B92">
      <w:pPr>
        <w:ind w:firstLine="709"/>
        <w:jc w:val="both"/>
        <w:rPr>
          <w:sz w:val="28"/>
        </w:rPr>
      </w:pPr>
      <w:bookmarkStart w:id="1157" w:name="dfasnq7zah"/>
      <w:bookmarkStart w:id="1158" w:name="bssPhr540"/>
      <w:bookmarkStart w:id="1159" w:name="bur_348_616"/>
      <w:bookmarkEnd w:id="1157"/>
      <w:bookmarkEnd w:id="1158"/>
      <w:bookmarkEnd w:id="1159"/>
      <w:r w:rsidRPr="004D2A5A">
        <w:rPr>
          <w:sz w:val="28"/>
        </w:rPr>
        <w:t>- не допускает закапывание в грунт или сжигание мусора и отходов на территории строительной площадки;</w:t>
      </w:r>
    </w:p>
    <w:p w14:paraId="4A0B68A0" w14:textId="77777777" w:rsidR="00C008DB" w:rsidRPr="004D2A5A" w:rsidRDefault="00C008DB" w:rsidP="00B97B92">
      <w:pPr>
        <w:ind w:firstLine="709"/>
        <w:jc w:val="both"/>
        <w:rPr>
          <w:sz w:val="28"/>
        </w:rPr>
      </w:pPr>
      <w:bookmarkStart w:id="1160" w:name="dfas8er30c"/>
      <w:bookmarkStart w:id="1161" w:name="bssPhr541"/>
      <w:bookmarkStart w:id="1162" w:name="bur_348_617"/>
      <w:bookmarkEnd w:id="1160"/>
      <w:bookmarkEnd w:id="1161"/>
      <w:bookmarkEnd w:id="1162"/>
      <w:r w:rsidRPr="004D2A5A">
        <w:rPr>
          <w:sz w:val="28"/>
        </w:rPr>
        <w:t>- выполняет обезвреживание и организацию производственных и бытовых стоков;</w:t>
      </w:r>
    </w:p>
    <w:p w14:paraId="32B99572" w14:textId="77777777" w:rsidR="00C008DB" w:rsidRPr="004D2A5A" w:rsidRDefault="00C008DB" w:rsidP="00B97B92">
      <w:pPr>
        <w:ind w:firstLine="709"/>
        <w:jc w:val="both"/>
        <w:rPr>
          <w:sz w:val="28"/>
        </w:rPr>
      </w:pPr>
      <w:bookmarkStart w:id="1163" w:name="dfas7odq7t"/>
      <w:bookmarkStart w:id="1164" w:name="bssPhr542"/>
      <w:bookmarkStart w:id="1165" w:name="bur_348_618"/>
      <w:bookmarkEnd w:id="1163"/>
      <w:bookmarkEnd w:id="1164"/>
      <w:bookmarkEnd w:id="1165"/>
      <w:r w:rsidRPr="004D2A5A">
        <w:rPr>
          <w:sz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14:paraId="14A70FA8" w14:textId="77777777" w:rsidR="00C008DB" w:rsidRPr="004D2A5A" w:rsidRDefault="00C008DB" w:rsidP="00B97B92">
      <w:pPr>
        <w:ind w:firstLine="709"/>
        <w:jc w:val="both"/>
        <w:rPr>
          <w:sz w:val="28"/>
        </w:rPr>
      </w:pPr>
      <w:bookmarkStart w:id="1166" w:name="dfassfen9g"/>
      <w:bookmarkStart w:id="1167" w:name="bssPhr543"/>
      <w:bookmarkStart w:id="1168" w:name="bur_348_619"/>
      <w:bookmarkEnd w:id="1166"/>
      <w:bookmarkEnd w:id="1167"/>
      <w:bookmarkEnd w:id="1168"/>
      <w:r w:rsidRPr="004D2A5A">
        <w:rPr>
          <w:sz w:val="28"/>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w:t>
      </w:r>
      <w:smartTag w:uri="urn:schemas-microsoft-com:office:smarttags" w:element="metricconverter">
        <w:smartTagPr>
          <w:attr w:name="ProductID" w:val="150 метров"/>
        </w:smartTagPr>
        <w:r w:rsidRPr="004D2A5A">
          <w:rPr>
            <w:sz w:val="28"/>
          </w:rPr>
          <w:t>150 метров</w:t>
        </w:r>
      </w:smartTag>
      <w:r w:rsidRPr="004D2A5A">
        <w:rPr>
          <w:sz w:val="28"/>
        </w:rPr>
        <w:t>,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14:paraId="68106051" w14:textId="77777777" w:rsidR="00C008DB" w:rsidRPr="004D2A5A" w:rsidRDefault="00C008DB" w:rsidP="00B97B92">
      <w:pPr>
        <w:ind w:firstLine="709"/>
        <w:jc w:val="both"/>
        <w:rPr>
          <w:sz w:val="28"/>
        </w:rPr>
      </w:pPr>
      <w:bookmarkStart w:id="1169" w:name="dfaske3q4o"/>
      <w:bookmarkStart w:id="1170" w:name="bssPhr544"/>
      <w:bookmarkStart w:id="1171" w:name="bur_348_620"/>
      <w:bookmarkEnd w:id="1169"/>
      <w:bookmarkEnd w:id="1170"/>
      <w:bookmarkEnd w:id="1171"/>
      <w:r w:rsidRPr="004D2A5A">
        <w:rPr>
          <w:sz w:val="28"/>
        </w:rPr>
        <w:t>9.8.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14:paraId="574BFDC8" w14:textId="77777777" w:rsidR="00C008DB" w:rsidRPr="004D2A5A" w:rsidRDefault="00C008DB" w:rsidP="00B97B92">
      <w:pPr>
        <w:ind w:firstLine="709"/>
        <w:jc w:val="both"/>
        <w:rPr>
          <w:sz w:val="28"/>
        </w:rPr>
      </w:pPr>
      <w:bookmarkStart w:id="1172" w:name="dfasd60e71"/>
      <w:bookmarkStart w:id="1173" w:name="bssPhr545"/>
      <w:bookmarkStart w:id="1174" w:name="bur_348_621"/>
      <w:bookmarkEnd w:id="1172"/>
      <w:bookmarkEnd w:id="1173"/>
      <w:bookmarkEnd w:id="1174"/>
      <w:r w:rsidRPr="004D2A5A">
        <w:rPr>
          <w:sz w:val="28"/>
        </w:rPr>
        <w:t xml:space="preserve">9.9. 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w:t>
      </w:r>
      <w:smartTag w:uri="urn:schemas-microsoft-com:office:smarttags" w:element="metricconverter">
        <w:smartTagPr>
          <w:attr w:name="ProductID" w:val="0,5 м"/>
        </w:smartTagPr>
        <w:r w:rsidRPr="004D2A5A">
          <w:rPr>
            <w:sz w:val="28"/>
          </w:rPr>
          <w:t>0,5 м</w:t>
        </w:r>
      </w:smartTag>
      <w:r w:rsidRPr="004D2A5A">
        <w:rPr>
          <w:sz w:val="28"/>
        </w:rPr>
        <w:t xml:space="preserve"> от уровня тротуара.</w:t>
      </w:r>
    </w:p>
    <w:p w14:paraId="1953D340" w14:textId="77777777" w:rsidR="00C008DB" w:rsidRPr="004D2A5A" w:rsidRDefault="00C008DB" w:rsidP="00B97B92">
      <w:pPr>
        <w:ind w:firstLine="709"/>
        <w:jc w:val="both"/>
        <w:rPr>
          <w:sz w:val="28"/>
        </w:rPr>
      </w:pPr>
      <w:bookmarkStart w:id="1175" w:name="dfastbr94k"/>
      <w:bookmarkStart w:id="1176" w:name="bssPhr546"/>
      <w:bookmarkStart w:id="1177" w:name="bur_348_622"/>
      <w:bookmarkEnd w:id="1175"/>
      <w:bookmarkEnd w:id="1176"/>
      <w:bookmarkEnd w:id="1177"/>
      <w:r w:rsidRPr="004D2A5A">
        <w:rPr>
          <w:sz w:val="28"/>
        </w:rPr>
        <w:t>Поручни должны крепиться к стойкам с внутренней стороны.</w:t>
      </w:r>
    </w:p>
    <w:p w14:paraId="3FDBFFD0" w14:textId="77777777" w:rsidR="00C008DB" w:rsidRPr="004D2A5A" w:rsidRDefault="00C008DB" w:rsidP="00B97B92">
      <w:pPr>
        <w:ind w:firstLine="709"/>
        <w:jc w:val="both"/>
        <w:rPr>
          <w:sz w:val="28"/>
        </w:rPr>
      </w:pPr>
      <w:bookmarkStart w:id="1178" w:name="dfasy4xeek"/>
      <w:bookmarkStart w:id="1179" w:name="bssPhr547"/>
      <w:bookmarkStart w:id="1180" w:name="bur_348_623"/>
      <w:bookmarkEnd w:id="1178"/>
      <w:bookmarkEnd w:id="1179"/>
      <w:bookmarkEnd w:id="1180"/>
      <w:r w:rsidRPr="004D2A5A">
        <w:rPr>
          <w:sz w:val="28"/>
        </w:rPr>
        <w:t>9.10. 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антикоррозийную защиту.</w:t>
      </w:r>
    </w:p>
    <w:p w14:paraId="75F1A5ED" w14:textId="77777777" w:rsidR="00C008DB" w:rsidRPr="004D2A5A" w:rsidRDefault="00C008DB" w:rsidP="00B97B92">
      <w:pPr>
        <w:ind w:firstLine="709"/>
        <w:jc w:val="both"/>
        <w:rPr>
          <w:sz w:val="28"/>
        </w:rPr>
      </w:pPr>
      <w:bookmarkStart w:id="1181" w:name="dfas5w63tp"/>
      <w:bookmarkStart w:id="1182" w:name="bssPhr548"/>
      <w:bookmarkStart w:id="1183" w:name="bur_348_624"/>
      <w:bookmarkEnd w:id="1181"/>
      <w:bookmarkEnd w:id="1182"/>
      <w:bookmarkEnd w:id="1183"/>
      <w:r w:rsidRPr="004D2A5A">
        <w:rPr>
          <w:sz w:val="28"/>
        </w:rPr>
        <w:t>9.11. 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14:paraId="52776D5B" w14:textId="77777777" w:rsidR="00C008DB" w:rsidRPr="004D2A5A" w:rsidRDefault="00C008DB" w:rsidP="00B97B92">
      <w:pPr>
        <w:ind w:firstLine="709"/>
        <w:jc w:val="both"/>
        <w:rPr>
          <w:sz w:val="28"/>
        </w:rPr>
      </w:pPr>
      <w:bookmarkStart w:id="1184" w:name="dfasin9duy"/>
      <w:bookmarkStart w:id="1185" w:name="bssPhr549"/>
      <w:bookmarkStart w:id="1186" w:name="bur_348_625"/>
      <w:bookmarkEnd w:id="1184"/>
      <w:bookmarkEnd w:id="1185"/>
      <w:bookmarkEnd w:id="1186"/>
      <w:r w:rsidRPr="004D2A5A">
        <w:rPr>
          <w:sz w:val="28"/>
        </w:rPr>
        <w:lastRenderedPageBreak/>
        <w:t>9.12. На элементах и деталях ограждений не допускается наличие острых кромок, заусенцев и неровностей, которые могут стать причиной травматизма.</w:t>
      </w:r>
    </w:p>
    <w:p w14:paraId="4AAB2A6D" w14:textId="77777777" w:rsidR="00C008DB" w:rsidRPr="004D2A5A" w:rsidRDefault="00C008DB" w:rsidP="00B97B92">
      <w:pPr>
        <w:ind w:firstLine="709"/>
        <w:jc w:val="both"/>
        <w:rPr>
          <w:sz w:val="28"/>
        </w:rPr>
      </w:pPr>
      <w:bookmarkStart w:id="1187" w:name="dfasqbq5kd"/>
      <w:bookmarkStart w:id="1188" w:name="bssPhr550"/>
      <w:bookmarkStart w:id="1189" w:name="bur_348_626"/>
      <w:bookmarkEnd w:id="1187"/>
      <w:bookmarkEnd w:id="1188"/>
      <w:bookmarkEnd w:id="1189"/>
      <w:r w:rsidRPr="004D2A5A">
        <w:rPr>
          <w:sz w:val="28"/>
        </w:rPr>
        <w:t>9.13. Нормативная равномерно распределенная нагрузка для тротуарных панелей должна приниматься 200 кгс/кв. м.</w:t>
      </w:r>
    </w:p>
    <w:p w14:paraId="238786CB" w14:textId="77777777" w:rsidR="00C008DB" w:rsidRPr="004D2A5A" w:rsidRDefault="00C008DB" w:rsidP="00B97B92">
      <w:pPr>
        <w:ind w:firstLine="709"/>
        <w:jc w:val="both"/>
        <w:rPr>
          <w:sz w:val="28"/>
        </w:rPr>
      </w:pPr>
      <w:bookmarkStart w:id="1190" w:name="dfasg7dktb"/>
      <w:bookmarkStart w:id="1191" w:name="bssPhr551"/>
      <w:bookmarkStart w:id="1192" w:name="bur_348_627"/>
      <w:bookmarkEnd w:id="1190"/>
      <w:bookmarkEnd w:id="1191"/>
      <w:bookmarkEnd w:id="1192"/>
      <w:r w:rsidRPr="004D2A5A">
        <w:rPr>
          <w:sz w:val="28"/>
        </w:rPr>
        <w:t>9.14. Скоростной напор ветра для ограждений должен приниматься - 35 кгс/кв. м.</w:t>
      </w:r>
    </w:p>
    <w:p w14:paraId="214AE281" w14:textId="77777777" w:rsidR="00C008DB" w:rsidRPr="004D2A5A" w:rsidRDefault="00C008DB" w:rsidP="00B97B92">
      <w:pPr>
        <w:ind w:firstLine="709"/>
        <w:jc w:val="both"/>
        <w:rPr>
          <w:sz w:val="28"/>
        </w:rPr>
      </w:pPr>
      <w:bookmarkStart w:id="1193" w:name="dfas30lgve"/>
      <w:bookmarkStart w:id="1194" w:name="bssPhr552"/>
      <w:bookmarkStart w:id="1195" w:name="bur_348_628"/>
      <w:bookmarkEnd w:id="1193"/>
      <w:bookmarkEnd w:id="1194"/>
      <w:bookmarkEnd w:id="1195"/>
      <w:r w:rsidRPr="004D2A5A">
        <w:rPr>
          <w:sz w:val="28"/>
        </w:rPr>
        <w:t xml:space="preserve">9.15. Вес снегового покрова на </w:t>
      </w:r>
      <w:smartTag w:uri="urn:schemas-microsoft-com:office:smarttags" w:element="metricconverter">
        <w:smartTagPr>
          <w:attr w:name="ProductID" w:val="1 кв. м"/>
        </w:smartTagPr>
        <w:r w:rsidRPr="004D2A5A">
          <w:rPr>
            <w:sz w:val="28"/>
          </w:rPr>
          <w:t>1 кв. м</w:t>
        </w:r>
      </w:smartTag>
      <w:r w:rsidRPr="004D2A5A">
        <w:rPr>
          <w:sz w:val="28"/>
        </w:rPr>
        <w:t xml:space="preserve"> площади горизонтальной проекции козырька для ограждений должен приниматься - 70 кгс/кв. м.</w:t>
      </w:r>
    </w:p>
    <w:p w14:paraId="50E030A6" w14:textId="77777777" w:rsidR="00C008DB" w:rsidRPr="004D2A5A" w:rsidRDefault="00C008DB" w:rsidP="00B97B92">
      <w:pPr>
        <w:ind w:firstLine="709"/>
        <w:jc w:val="both"/>
        <w:rPr>
          <w:sz w:val="28"/>
        </w:rPr>
      </w:pPr>
      <w:bookmarkStart w:id="1196" w:name="dfasg4ufs2"/>
      <w:bookmarkStart w:id="1197" w:name="bssPhr553"/>
      <w:bookmarkStart w:id="1198" w:name="bur_348_629"/>
      <w:bookmarkEnd w:id="1196"/>
      <w:bookmarkEnd w:id="1197"/>
      <w:bookmarkEnd w:id="1198"/>
      <w:r w:rsidRPr="004D2A5A">
        <w:rPr>
          <w:sz w:val="28"/>
        </w:rPr>
        <w:t>Коэффициент перегрузки при определении расчетной снеговой нагрузки должен приниматься равным 1,25.</w:t>
      </w:r>
    </w:p>
    <w:p w14:paraId="43B73C93" w14:textId="77777777" w:rsidR="00C008DB" w:rsidRPr="004D2A5A" w:rsidRDefault="00C008DB" w:rsidP="00B97B92">
      <w:pPr>
        <w:ind w:firstLine="709"/>
        <w:jc w:val="both"/>
        <w:rPr>
          <w:sz w:val="28"/>
        </w:rPr>
      </w:pPr>
      <w:bookmarkStart w:id="1199" w:name="dfas2g53g5"/>
      <w:bookmarkStart w:id="1200" w:name="bssPhr554"/>
      <w:bookmarkStart w:id="1201" w:name="bur_348_630"/>
      <w:bookmarkEnd w:id="1199"/>
      <w:bookmarkEnd w:id="1200"/>
      <w:bookmarkEnd w:id="1201"/>
      <w:r w:rsidRPr="004D2A5A">
        <w:rPr>
          <w:sz w:val="28"/>
        </w:rPr>
        <w:t>9.16. Материалы, применяемые для изготовления ограждений, должны удовлетворять требованиям соответствующих стандартов или технических условий (ТУ).</w:t>
      </w:r>
    </w:p>
    <w:p w14:paraId="679BBF4C" w14:textId="77777777" w:rsidR="00C008DB" w:rsidRPr="004D2A5A" w:rsidRDefault="00C008DB" w:rsidP="00B97B92">
      <w:pPr>
        <w:ind w:firstLine="709"/>
        <w:jc w:val="both"/>
        <w:rPr>
          <w:sz w:val="28"/>
        </w:rPr>
      </w:pPr>
      <w:bookmarkStart w:id="1202" w:name="dfas062zg5"/>
      <w:bookmarkStart w:id="1203" w:name="bssPhr555"/>
      <w:bookmarkStart w:id="1204" w:name="bur_348_631"/>
      <w:bookmarkEnd w:id="1202"/>
      <w:bookmarkEnd w:id="1203"/>
      <w:bookmarkEnd w:id="1204"/>
      <w:r w:rsidRPr="004D2A5A">
        <w:rPr>
          <w:sz w:val="28"/>
        </w:rPr>
        <w:t>9.17. 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14:paraId="5D06B607" w14:textId="77777777" w:rsidR="00C008DB" w:rsidRPr="004D2A5A" w:rsidRDefault="00C008DB" w:rsidP="00B97B92">
      <w:pPr>
        <w:ind w:firstLine="709"/>
        <w:jc w:val="both"/>
        <w:rPr>
          <w:sz w:val="28"/>
        </w:rPr>
      </w:pPr>
      <w:bookmarkStart w:id="1205" w:name="dfastz2zez"/>
      <w:bookmarkStart w:id="1206" w:name="bssPhr556"/>
      <w:bookmarkStart w:id="1207" w:name="bur_348_632"/>
      <w:bookmarkEnd w:id="1205"/>
      <w:bookmarkEnd w:id="1206"/>
      <w:bookmarkEnd w:id="1207"/>
      <w:r w:rsidRPr="004D2A5A">
        <w:rPr>
          <w:sz w:val="28"/>
        </w:rPr>
        <w:t>9.18. 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14:paraId="65820834" w14:textId="77777777" w:rsidR="00C008DB" w:rsidRPr="004D2A5A" w:rsidRDefault="00C008DB" w:rsidP="00B97B92">
      <w:pPr>
        <w:ind w:firstLine="709"/>
        <w:jc w:val="both"/>
        <w:rPr>
          <w:sz w:val="28"/>
        </w:rPr>
      </w:pPr>
      <w:bookmarkStart w:id="1208" w:name="dfas0at74t"/>
      <w:bookmarkStart w:id="1209" w:name="bssPhr557"/>
      <w:bookmarkStart w:id="1210" w:name="bur_348_633"/>
      <w:bookmarkEnd w:id="1208"/>
      <w:bookmarkEnd w:id="1209"/>
      <w:bookmarkEnd w:id="1210"/>
      <w:r w:rsidRPr="004D2A5A">
        <w:rPr>
          <w:sz w:val="28"/>
        </w:rPr>
        <w:t xml:space="preserve">9.19.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2-х </w:t>
      </w:r>
      <w:proofErr w:type="spellStart"/>
      <w:r w:rsidRPr="004D2A5A">
        <w:rPr>
          <w:sz w:val="28"/>
        </w:rPr>
        <w:t>дневный</w:t>
      </w:r>
      <w:proofErr w:type="spellEnd"/>
      <w:r w:rsidRPr="004D2A5A">
        <w:rPr>
          <w:sz w:val="28"/>
        </w:rPr>
        <w:t xml:space="preserve"> срок извещает Министерство культуры Забайкальского края об обнаруженных объектах.</w:t>
      </w:r>
    </w:p>
    <w:p w14:paraId="48818EAD" w14:textId="77777777" w:rsidR="00C008DB" w:rsidRPr="004D2A5A" w:rsidRDefault="00C008DB" w:rsidP="00B97B92">
      <w:pPr>
        <w:ind w:firstLine="709"/>
        <w:jc w:val="both"/>
        <w:rPr>
          <w:b/>
          <w:sz w:val="28"/>
        </w:rPr>
      </w:pPr>
      <w:bookmarkStart w:id="1211" w:name="dfase79tp8"/>
      <w:bookmarkStart w:id="1212" w:name="bssPhr558"/>
      <w:bookmarkStart w:id="1213" w:name="bur_348_634"/>
      <w:bookmarkEnd w:id="1211"/>
      <w:bookmarkEnd w:id="1212"/>
      <w:bookmarkEnd w:id="1213"/>
    </w:p>
    <w:p w14:paraId="2D4B703F" w14:textId="77777777" w:rsidR="00C008DB" w:rsidRPr="004D2A5A" w:rsidRDefault="00C008DB" w:rsidP="004E3555">
      <w:pPr>
        <w:ind w:firstLine="709"/>
        <w:jc w:val="center"/>
        <w:rPr>
          <w:b/>
          <w:sz w:val="28"/>
        </w:rPr>
      </w:pPr>
      <w:r w:rsidRPr="004D2A5A">
        <w:rPr>
          <w:b/>
          <w:sz w:val="28"/>
        </w:rPr>
        <w:t>10. Проведение земляных работ при строительстве, ремонте, реконструкции коммуникаций</w:t>
      </w:r>
    </w:p>
    <w:p w14:paraId="421DDBDB" w14:textId="561884E1" w:rsidR="00C008DB" w:rsidRPr="004D2A5A" w:rsidRDefault="00C008DB" w:rsidP="00B97B92">
      <w:pPr>
        <w:ind w:firstLine="709"/>
        <w:jc w:val="both"/>
        <w:rPr>
          <w:sz w:val="28"/>
        </w:rPr>
      </w:pPr>
      <w:r w:rsidRPr="004D2A5A">
        <w:rPr>
          <w:sz w:val="28"/>
        </w:rPr>
        <w:t>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право производства земляных работ, выданного</w:t>
      </w:r>
      <w:r w:rsidR="00CF3967">
        <w:rPr>
          <w:sz w:val="28"/>
        </w:rPr>
        <w:t xml:space="preserve"> Администрацией Забайкальского муниципального округа</w:t>
      </w:r>
      <w:r w:rsidRPr="004D2A5A">
        <w:rPr>
          <w:sz w:val="28"/>
        </w:rPr>
        <w:t xml:space="preserve">. </w:t>
      </w:r>
    </w:p>
    <w:p w14:paraId="0E883887" w14:textId="742476A3" w:rsidR="00C008DB" w:rsidRPr="004D2A5A" w:rsidRDefault="00C008DB" w:rsidP="00B97B92">
      <w:pPr>
        <w:ind w:firstLine="709"/>
        <w:jc w:val="both"/>
        <w:rPr>
          <w:sz w:val="28"/>
        </w:rPr>
      </w:pPr>
      <w:r w:rsidRPr="004D2A5A">
        <w:rPr>
          <w:sz w:val="28"/>
        </w:rPr>
        <w:t xml:space="preserve"> Аварийные работы могут начинаться владельцами сетей по телефонограмме или по </w:t>
      </w:r>
      <w:r w:rsidR="00CF3967">
        <w:rPr>
          <w:sz w:val="28"/>
        </w:rPr>
        <w:t>Администрацией Забайкальского муниципального округа</w:t>
      </w:r>
      <w:r w:rsidRPr="004D2A5A">
        <w:rPr>
          <w:sz w:val="28"/>
        </w:rPr>
        <w:t>, а в выходные и праздничные дни по телефонограмме в отдел оперативного реагирования (ЕДДС) с последующим оформлением разрешения в течение трех рабочих дней.</w:t>
      </w:r>
    </w:p>
    <w:p w14:paraId="1AED4FF6" w14:textId="07198E7D" w:rsidR="00C008DB" w:rsidRPr="004D2A5A" w:rsidRDefault="00C008DB" w:rsidP="00B97B92">
      <w:pPr>
        <w:ind w:firstLine="709"/>
        <w:jc w:val="both"/>
        <w:rPr>
          <w:sz w:val="28"/>
        </w:rPr>
      </w:pPr>
      <w:r w:rsidRPr="004D2A5A">
        <w:rPr>
          <w:sz w:val="28"/>
        </w:rPr>
        <w:t>В целях усиления контроля за соблюдением установленного порядка, условий и сроков проведения земляных работ</w:t>
      </w:r>
      <w:r w:rsidR="00C5468A" w:rsidRPr="00C5468A">
        <w:rPr>
          <w:sz w:val="28"/>
        </w:rPr>
        <w:t xml:space="preserve">. Администрация </w:t>
      </w:r>
      <w:r w:rsidR="00C5468A" w:rsidRPr="00C5468A">
        <w:rPr>
          <w:sz w:val="28"/>
        </w:rPr>
        <w:lastRenderedPageBreak/>
        <w:t>Забайкальского муниципального округа</w:t>
      </w:r>
      <w:r w:rsidRPr="004D2A5A">
        <w:rPr>
          <w:sz w:val="28"/>
        </w:rPr>
        <w:t xml:space="preserve">, в течение двух рабочих дней информирует об: </w:t>
      </w:r>
    </w:p>
    <w:p w14:paraId="1D215DB2" w14:textId="77777777" w:rsidR="00C008DB" w:rsidRPr="004D2A5A" w:rsidRDefault="00C008DB" w:rsidP="00B97B92">
      <w:pPr>
        <w:ind w:firstLine="709"/>
        <w:jc w:val="both"/>
        <w:rPr>
          <w:sz w:val="28"/>
        </w:rPr>
      </w:pPr>
      <w:r w:rsidRPr="004D2A5A">
        <w:rPr>
          <w:sz w:val="28"/>
        </w:rPr>
        <w:t xml:space="preserve">-уведомлениях и телефонограммах о проведении аварийных работ; </w:t>
      </w:r>
    </w:p>
    <w:p w14:paraId="24143A86" w14:textId="6F139C2D" w:rsidR="00C008DB" w:rsidRPr="004D2A5A" w:rsidRDefault="00C008DB" w:rsidP="00B97B92">
      <w:pPr>
        <w:ind w:firstLine="709"/>
        <w:jc w:val="both"/>
        <w:rPr>
          <w:sz w:val="28"/>
        </w:rPr>
      </w:pPr>
      <w:r w:rsidRPr="004D2A5A">
        <w:rPr>
          <w:sz w:val="28"/>
        </w:rPr>
        <w:t>-выданных ордерах-договорах на право производства земляных работ на</w:t>
      </w:r>
      <w:r w:rsidR="00BD5BF6">
        <w:rPr>
          <w:sz w:val="28"/>
        </w:rPr>
        <w:t xml:space="preserve"> территории муниципального округа</w:t>
      </w:r>
      <w:r w:rsidRPr="004D2A5A">
        <w:rPr>
          <w:sz w:val="28"/>
        </w:rPr>
        <w:t>;</w:t>
      </w:r>
    </w:p>
    <w:p w14:paraId="3715FDBF" w14:textId="77777777" w:rsidR="00C008DB" w:rsidRPr="004D2A5A" w:rsidRDefault="00C008DB" w:rsidP="00B97B92">
      <w:pPr>
        <w:ind w:firstLine="709"/>
        <w:jc w:val="both"/>
        <w:rPr>
          <w:sz w:val="28"/>
        </w:rPr>
      </w:pPr>
      <w:r w:rsidRPr="004D2A5A">
        <w:rPr>
          <w:sz w:val="28"/>
        </w:rPr>
        <w:t>-продлении сроков проведения земляных работ;</w:t>
      </w:r>
    </w:p>
    <w:p w14:paraId="61B464C6" w14:textId="77777777" w:rsidR="00C008DB" w:rsidRPr="004D2A5A" w:rsidRDefault="00C008DB" w:rsidP="00B97B92">
      <w:pPr>
        <w:ind w:firstLine="709"/>
        <w:jc w:val="both"/>
        <w:rPr>
          <w:sz w:val="28"/>
        </w:rPr>
      </w:pPr>
      <w:r w:rsidRPr="004D2A5A">
        <w:rPr>
          <w:sz w:val="28"/>
        </w:rPr>
        <w:t xml:space="preserve">-актах обследования участков после проведения восстановительных работ и закрытия ордеров-договоров.  </w:t>
      </w:r>
    </w:p>
    <w:p w14:paraId="608AD858" w14:textId="77777777" w:rsidR="00C008DB" w:rsidRPr="004D2A5A" w:rsidRDefault="00C008DB" w:rsidP="00B97B92">
      <w:pPr>
        <w:ind w:firstLine="709"/>
        <w:jc w:val="both"/>
        <w:rPr>
          <w:sz w:val="28"/>
        </w:rPr>
      </w:pPr>
      <w:r w:rsidRPr="004D2A5A">
        <w:rPr>
          <w:sz w:val="28"/>
        </w:rPr>
        <w:t>10.2.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14:paraId="499A8EB2" w14:textId="3107EE0A" w:rsidR="00C008DB" w:rsidRPr="004D2A5A" w:rsidRDefault="00C008DB" w:rsidP="00B97B92">
      <w:pPr>
        <w:ind w:firstLine="709"/>
        <w:jc w:val="both"/>
        <w:rPr>
          <w:sz w:val="28"/>
        </w:rPr>
      </w:pPr>
      <w:r w:rsidRPr="004D2A5A">
        <w:rPr>
          <w:sz w:val="28"/>
        </w:rPr>
        <w:t xml:space="preserve">10.3. Разрешение на право производства земляных работ выдается   </w:t>
      </w:r>
      <w:r w:rsidR="00050249">
        <w:rPr>
          <w:sz w:val="28"/>
        </w:rPr>
        <w:t>Администрацией Забайкальского муниципального округа</w:t>
      </w:r>
      <w:r w:rsidRPr="004D2A5A">
        <w:rPr>
          <w:sz w:val="28"/>
        </w:rPr>
        <w:t xml:space="preserve">, в соответствии с Административным регламентом по предоставлению муниципальной услуги </w:t>
      </w:r>
      <w:r w:rsidRPr="004E3555">
        <w:rPr>
          <w:sz w:val="28"/>
        </w:rPr>
        <w:t xml:space="preserve">«Выдача разрешений на проведение земляных работ в границах территории </w:t>
      </w:r>
      <w:r w:rsidR="004E3555" w:rsidRPr="004E3555">
        <w:rPr>
          <w:sz w:val="28"/>
        </w:rPr>
        <w:t xml:space="preserve">Забайкальского муниципального округа </w:t>
      </w:r>
      <w:r w:rsidRPr="004D2A5A">
        <w:rPr>
          <w:sz w:val="28"/>
        </w:rPr>
        <w:t>при предъявлении:</w:t>
      </w:r>
    </w:p>
    <w:p w14:paraId="49611DA0" w14:textId="77777777" w:rsidR="00C008DB" w:rsidRPr="004D2A5A" w:rsidRDefault="00C008DB" w:rsidP="00B97B92">
      <w:pPr>
        <w:ind w:firstLine="709"/>
        <w:jc w:val="both"/>
        <w:rPr>
          <w:sz w:val="28"/>
        </w:rPr>
      </w:pPr>
      <w:r w:rsidRPr="004D2A5A">
        <w:rPr>
          <w:sz w:val="28"/>
        </w:rPr>
        <w:t>- проекта проведения работ, согласованного с заинтересованными организациями, отвечающими за сохранность инженерных коммуникаций;</w:t>
      </w:r>
    </w:p>
    <w:p w14:paraId="2DBA7099" w14:textId="77777777" w:rsidR="00C008DB" w:rsidRPr="004D2A5A" w:rsidRDefault="00C008DB" w:rsidP="00B97B92">
      <w:pPr>
        <w:ind w:firstLine="709"/>
        <w:jc w:val="both"/>
        <w:rPr>
          <w:sz w:val="28"/>
        </w:rPr>
      </w:pPr>
      <w:r w:rsidRPr="004D2A5A">
        <w:rPr>
          <w:sz w:val="28"/>
        </w:rPr>
        <w:t>- схемы движения транспорта и пешеходов;</w:t>
      </w:r>
    </w:p>
    <w:p w14:paraId="647E5F84" w14:textId="0B97D168" w:rsidR="00C008DB" w:rsidRPr="004D2A5A" w:rsidRDefault="00C008DB" w:rsidP="00B97B92">
      <w:pPr>
        <w:ind w:firstLine="709"/>
        <w:jc w:val="both"/>
        <w:rPr>
          <w:sz w:val="28"/>
        </w:rPr>
      </w:pPr>
      <w:r w:rsidRPr="004D2A5A">
        <w:rPr>
          <w:sz w:val="28"/>
        </w:rPr>
        <w:t>- условий производства работ, согласованных с адм</w:t>
      </w:r>
      <w:r w:rsidR="005A6F5E">
        <w:rPr>
          <w:sz w:val="28"/>
        </w:rPr>
        <w:t>инистрацией Забайкальского муниципального округа</w:t>
      </w:r>
      <w:r w:rsidRPr="004D2A5A">
        <w:rPr>
          <w:sz w:val="28"/>
        </w:rPr>
        <w:t xml:space="preserve">; </w:t>
      </w:r>
    </w:p>
    <w:p w14:paraId="5F234529" w14:textId="77777777" w:rsidR="00C008DB" w:rsidRPr="004D2A5A" w:rsidRDefault="00C008DB" w:rsidP="00B97B92">
      <w:pPr>
        <w:ind w:firstLine="709"/>
        <w:jc w:val="both"/>
        <w:rPr>
          <w:sz w:val="28"/>
        </w:rPr>
      </w:pPr>
      <w:r w:rsidRPr="004D2A5A">
        <w:rPr>
          <w:sz w:val="28"/>
        </w:rPr>
        <w:t xml:space="preserve">- календарного графика производства работ; </w:t>
      </w:r>
    </w:p>
    <w:p w14:paraId="6721198C" w14:textId="77777777" w:rsidR="00C008DB" w:rsidRPr="004D2A5A" w:rsidRDefault="00C008DB" w:rsidP="00B97B92">
      <w:pPr>
        <w:ind w:firstLine="709"/>
        <w:jc w:val="both"/>
        <w:rPr>
          <w:sz w:val="28"/>
        </w:rPr>
      </w:pPr>
      <w:r w:rsidRPr="004D2A5A">
        <w:rPr>
          <w:sz w:val="28"/>
        </w:rPr>
        <w:t>-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7BDE0006" w14:textId="77777777" w:rsidR="00C008DB" w:rsidRPr="004D2A5A" w:rsidRDefault="00C008DB" w:rsidP="00B97B92">
      <w:pPr>
        <w:ind w:firstLine="709"/>
        <w:jc w:val="both"/>
        <w:rPr>
          <w:sz w:val="28"/>
        </w:rPr>
      </w:pPr>
      <w:r w:rsidRPr="004D2A5A">
        <w:rPr>
          <w:sz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14:paraId="0EB3E32A" w14:textId="77777777" w:rsidR="00C008DB" w:rsidRPr="004D2A5A" w:rsidRDefault="00C008DB" w:rsidP="00B97B92">
      <w:pPr>
        <w:ind w:firstLine="709"/>
        <w:jc w:val="both"/>
        <w:rPr>
          <w:sz w:val="28"/>
        </w:rPr>
      </w:pPr>
      <w:r w:rsidRPr="004D2A5A">
        <w:rPr>
          <w:sz w:val="28"/>
        </w:rPr>
        <w:t>10.4. Прокладка напорных коммуникаций под проезжей частью магистральных улиц не допускается.</w:t>
      </w:r>
    </w:p>
    <w:p w14:paraId="261E74D6" w14:textId="77777777" w:rsidR="00C008DB" w:rsidRPr="004D2A5A" w:rsidRDefault="00C008DB" w:rsidP="00B97B92">
      <w:pPr>
        <w:ind w:firstLine="709"/>
        <w:jc w:val="both"/>
        <w:rPr>
          <w:sz w:val="28"/>
        </w:rPr>
      </w:pPr>
      <w:r w:rsidRPr="004D2A5A">
        <w:rPr>
          <w:sz w:val="28"/>
        </w:rPr>
        <w:t>10.5. При реконструкции действующих подземных коммуникаций необходимо предусматривать их вынос из-под проезжей части магистральных улиц.</w:t>
      </w:r>
    </w:p>
    <w:p w14:paraId="79750084" w14:textId="77777777" w:rsidR="00C008DB" w:rsidRPr="004D2A5A" w:rsidRDefault="00C008DB" w:rsidP="00B97B92">
      <w:pPr>
        <w:ind w:firstLine="709"/>
        <w:jc w:val="both"/>
        <w:rPr>
          <w:sz w:val="28"/>
        </w:rPr>
      </w:pPr>
      <w:r w:rsidRPr="004D2A5A">
        <w:rPr>
          <w:sz w:val="28"/>
        </w:rPr>
        <w:t>10.6. При необходимости прокладки подземных коммуникаций в стесненных условиях следует предусматривать сооружение переходных коллекторов.</w:t>
      </w:r>
    </w:p>
    <w:p w14:paraId="18A1D2CC" w14:textId="77777777" w:rsidR="00C008DB" w:rsidRPr="004D2A5A" w:rsidRDefault="00C008DB" w:rsidP="00B97B92">
      <w:pPr>
        <w:ind w:firstLine="709"/>
        <w:jc w:val="both"/>
        <w:rPr>
          <w:sz w:val="28"/>
        </w:rPr>
      </w:pPr>
      <w:r w:rsidRPr="004D2A5A">
        <w:rPr>
          <w:sz w:val="28"/>
        </w:rPr>
        <w:t>Проектирование коллекторов следует осуществлять с учетом перспективы развития сетей.</w:t>
      </w:r>
    </w:p>
    <w:p w14:paraId="1320A5EB" w14:textId="77777777" w:rsidR="00C008DB" w:rsidRPr="004D2A5A" w:rsidRDefault="00C008DB" w:rsidP="00B97B92">
      <w:pPr>
        <w:ind w:firstLine="709"/>
        <w:jc w:val="both"/>
        <w:rPr>
          <w:sz w:val="28"/>
        </w:rPr>
      </w:pPr>
      <w:r w:rsidRPr="004D2A5A">
        <w:rPr>
          <w:sz w:val="28"/>
        </w:rPr>
        <w:t>10.7.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6689D89F" w14:textId="77777777" w:rsidR="00C008DB" w:rsidRPr="004D2A5A" w:rsidRDefault="00C008DB" w:rsidP="00B97B92">
      <w:pPr>
        <w:ind w:firstLine="709"/>
        <w:jc w:val="both"/>
        <w:rPr>
          <w:sz w:val="28"/>
        </w:rPr>
      </w:pPr>
      <w:r w:rsidRPr="004D2A5A">
        <w:rPr>
          <w:sz w:val="28"/>
        </w:rPr>
        <w:lastRenderedPageBreak/>
        <w:t>Не допускается применение кирпича в конструкциях, подземных коммуникациях, расположенных под проезжей частью.</w:t>
      </w:r>
    </w:p>
    <w:p w14:paraId="51484B10" w14:textId="7E4DBCC4" w:rsidR="00C008DB" w:rsidRPr="004D2A5A" w:rsidRDefault="00C008DB" w:rsidP="00B97B92">
      <w:pPr>
        <w:ind w:firstLine="709"/>
        <w:jc w:val="both"/>
        <w:rPr>
          <w:sz w:val="28"/>
        </w:rPr>
      </w:pPr>
      <w:r w:rsidRPr="004D2A5A">
        <w:rPr>
          <w:sz w:val="28"/>
        </w:rPr>
        <w:t xml:space="preserve">10.8.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w:t>
      </w:r>
      <w:r w:rsidR="00050249">
        <w:rPr>
          <w:sz w:val="28"/>
        </w:rPr>
        <w:t>Администрацией Забайкальского муниципального округа</w:t>
      </w:r>
      <w:r w:rsidRPr="004D2A5A">
        <w:rPr>
          <w:sz w:val="28"/>
        </w:rPr>
        <w:t xml:space="preserve"> о намеченных работах по прокладке коммуникаций с указанием предполагаемых сроков производства работ.</w:t>
      </w:r>
    </w:p>
    <w:p w14:paraId="5D7495F4" w14:textId="77777777" w:rsidR="00C008DB" w:rsidRPr="004D2A5A" w:rsidRDefault="00C008DB" w:rsidP="00B97B92">
      <w:pPr>
        <w:ind w:firstLine="709"/>
        <w:jc w:val="both"/>
        <w:rPr>
          <w:sz w:val="28"/>
        </w:rPr>
      </w:pPr>
      <w:r w:rsidRPr="004D2A5A">
        <w:rPr>
          <w:sz w:val="28"/>
        </w:rPr>
        <w:t>Организациям, своевременно не выполнившим требования настоящего пункта Правил, разрешение на производство работ не выдается.</w:t>
      </w:r>
    </w:p>
    <w:p w14:paraId="5CA9961E" w14:textId="77777777" w:rsidR="00C008DB" w:rsidRPr="004D2A5A" w:rsidRDefault="00C008DB" w:rsidP="00B97B92">
      <w:pPr>
        <w:ind w:firstLine="709"/>
        <w:jc w:val="both"/>
        <w:rPr>
          <w:sz w:val="28"/>
        </w:rPr>
      </w:pPr>
      <w:r w:rsidRPr="004D2A5A">
        <w:rPr>
          <w:sz w:val="28"/>
        </w:rPr>
        <w:t>10.9.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14:paraId="70F0ECFD" w14:textId="77777777" w:rsidR="00C008DB" w:rsidRPr="004D2A5A" w:rsidRDefault="00C008DB" w:rsidP="00B97B92">
      <w:pPr>
        <w:ind w:firstLine="709"/>
        <w:jc w:val="both"/>
        <w:rPr>
          <w:sz w:val="28"/>
        </w:rPr>
      </w:pPr>
      <w:r w:rsidRPr="004D2A5A">
        <w:rPr>
          <w:sz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14:paraId="65C09BEC" w14:textId="77777777" w:rsidR="00C008DB" w:rsidRPr="004D2A5A" w:rsidRDefault="00C008DB" w:rsidP="00B97B92">
      <w:pPr>
        <w:ind w:firstLine="709"/>
        <w:jc w:val="both"/>
        <w:rPr>
          <w:sz w:val="28"/>
        </w:rPr>
      </w:pPr>
      <w:r w:rsidRPr="004D2A5A">
        <w:rPr>
          <w:sz w:val="28"/>
        </w:rPr>
        <w:t>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14:paraId="292A89DF" w14:textId="77777777" w:rsidR="00C008DB" w:rsidRPr="004D2A5A" w:rsidRDefault="00C008DB" w:rsidP="00B97B92">
      <w:pPr>
        <w:ind w:firstLine="709"/>
        <w:jc w:val="both"/>
        <w:rPr>
          <w:sz w:val="28"/>
        </w:rPr>
      </w:pPr>
      <w:r w:rsidRPr="004D2A5A">
        <w:rPr>
          <w:sz w:val="28"/>
        </w:rPr>
        <w:t>10.10. При восстановлении благоустройства:</w:t>
      </w:r>
    </w:p>
    <w:p w14:paraId="5FF80162" w14:textId="1224E549" w:rsidR="00C008DB" w:rsidRPr="004D2A5A" w:rsidRDefault="00C008DB" w:rsidP="00B97B92">
      <w:pPr>
        <w:ind w:firstLine="709"/>
        <w:jc w:val="both"/>
        <w:rPr>
          <w:color w:val="000000"/>
          <w:sz w:val="28"/>
        </w:rPr>
      </w:pPr>
      <w:r w:rsidRPr="004D2A5A">
        <w:rPr>
          <w:sz w:val="28"/>
        </w:rPr>
        <w:t xml:space="preserve">10.10.1.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w:t>
      </w:r>
      <w:r w:rsidRPr="004D2A5A">
        <w:rPr>
          <w:color w:val="000000"/>
          <w:sz w:val="28"/>
        </w:rPr>
        <w:t xml:space="preserve">согласованные с </w:t>
      </w:r>
      <w:r w:rsidR="00050249">
        <w:rPr>
          <w:sz w:val="28"/>
        </w:rPr>
        <w:t>Администрацией Забайкальского муниципального округа</w:t>
      </w:r>
      <w:r w:rsidRPr="004D2A5A">
        <w:rPr>
          <w:color w:val="000000"/>
          <w:sz w:val="28"/>
        </w:rPr>
        <w:t>.</w:t>
      </w:r>
    </w:p>
    <w:p w14:paraId="4859F07B" w14:textId="77777777" w:rsidR="00C008DB" w:rsidRPr="004D2A5A" w:rsidRDefault="00C008DB" w:rsidP="00B97B92">
      <w:pPr>
        <w:ind w:firstLine="709"/>
        <w:jc w:val="both"/>
        <w:rPr>
          <w:sz w:val="28"/>
        </w:rPr>
      </w:pPr>
      <w:r w:rsidRPr="004D2A5A">
        <w:rPr>
          <w:sz w:val="28"/>
        </w:rPr>
        <w:t xml:space="preserve"> 10.10.2.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3D6B7D65" w14:textId="1CCEF271" w:rsidR="00C008DB" w:rsidRPr="004D2A5A" w:rsidRDefault="00C008DB" w:rsidP="00B97B92">
      <w:pPr>
        <w:ind w:firstLine="709"/>
        <w:jc w:val="both"/>
        <w:rPr>
          <w:sz w:val="28"/>
        </w:rPr>
      </w:pPr>
      <w:r w:rsidRPr="004D2A5A">
        <w:rPr>
          <w:sz w:val="28"/>
        </w:rPr>
        <w:t xml:space="preserve">- согласовать с </w:t>
      </w:r>
      <w:r w:rsidR="00050249">
        <w:rPr>
          <w:sz w:val="28"/>
        </w:rPr>
        <w:t>Администрацией Забайкальского муниципального округа</w:t>
      </w:r>
      <w:r w:rsidR="00050249" w:rsidRPr="004D2A5A">
        <w:rPr>
          <w:sz w:val="28"/>
        </w:rPr>
        <w:t xml:space="preserve"> </w:t>
      </w:r>
      <w:r w:rsidRPr="004D2A5A">
        <w:rPr>
          <w:sz w:val="28"/>
        </w:rPr>
        <w:t>продление срока действия разрешения (ордера-договора) на производство земляных работ;</w:t>
      </w:r>
    </w:p>
    <w:p w14:paraId="5FB655F2" w14:textId="77777777" w:rsidR="00C008DB" w:rsidRPr="004D2A5A" w:rsidRDefault="00C008DB" w:rsidP="00B97B92">
      <w:pPr>
        <w:ind w:firstLine="709"/>
        <w:jc w:val="both"/>
        <w:rPr>
          <w:sz w:val="28"/>
        </w:rPr>
      </w:pPr>
      <w:r w:rsidRPr="004D2A5A">
        <w:rPr>
          <w:sz w:val="28"/>
        </w:rPr>
        <w:t>- провести необходимые мероприятия по приведению в порядок территории в зоне производства земляных работ;</w:t>
      </w:r>
    </w:p>
    <w:p w14:paraId="710BFEFA" w14:textId="77777777" w:rsidR="00C008DB" w:rsidRPr="004D2A5A" w:rsidRDefault="00C008DB" w:rsidP="00B97B92">
      <w:pPr>
        <w:ind w:firstLine="709"/>
        <w:jc w:val="both"/>
        <w:rPr>
          <w:sz w:val="28"/>
        </w:rPr>
      </w:pPr>
      <w:r w:rsidRPr="004D2A5A">
        <w:rPr>
          <w:sz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7441A365" w14:textId="3CC2288E" w:rsidR="00C008DB" w:rsidRPr="004D2A5A" w:rsidRDefault="00C008DB" w:rsidP="00B97B92">
      <w:pPr>
        <w:ind w:firstLine="709"/>
        <w:jc w:val="both"/>
        <w:rPr>
          <w:sz w:val="28"/>
        </w:rPr>
      </w:pPr>
      <w:r w:rsidRPr="004D2A5A">
        <w:rPr>
          <w:sz w:val="28"/>
        </w:rPr>
        <w:t xml:space="preserve">10.10.3.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w:t>
      </w:r>
      <w:r w:rsidRPr="004D2A5A">
        <w:rPr>
          <w:sz w:val="28"/>
        </w:rPr>
        <w:lastRenderedPageBreak/>
        <w:t xml:space="preserve">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МАФ) должно быть завершено после окончания зимнего периода, в сроки, согласованные с </w:t>
      </w:r>
      <w:r w:rsidR="00050249">
        <w:rPr>
          <w:sz w:val="28"/>
        </w:rPr>
        <w:t>Администрацией Забайкальского муниципального округа.</w:t>
      </w:r>
    </w:p>
    <w:p w14:paraId="15264D29" w14:textId="77777777" w:rsidR="00C008DB" w:rsidRPr="004D2A5A" w:rsidRDefault="00C008DB" w:rsidP="00B97B92">
      <w:pPr>
        <w:ind w:firstLine="709"/>
        <w:jc w:val="both"/>
        <w:rPr>
          <w:sz w:val="28"/>
        </w:rPr>
      </w:pPr>
      <w:r w:rsidRPr="004D2A5A">
        <w:rPr>
          <w:sz w:val="28"/>
        </w:rPr>
        <w:t>10.11. До начала производства земляных, строительных, ремонтных работ необходимо:</w:t>
      </w:r>
    </w:p>
    <w:p w14:paraId="796ACDEC" w14:textId="77777777" w:rsidR="00C008DB" w:rsidRPr="004D2A5A" w:rsidRDefault="00C008DB" w:rsidP="00B97B92">
      <w:pPr>
        <w:ind w:firstLine="709"/>
        <w:jc w:val="both"/>
        <w:rPr>
          <w:sz w:val="28"/>
        </w:rPr>
      </w:pPr>
      <w:r w:rsidRPr="004D2A5A">
        <w:rPr>
          <w:sz w:val="28"/>
        </w:rPr>
        <w:t>10.11.1. установить дорожные знаки в соответствии с согласованной схемой;</w:t>
      </w:r>
    </w:p>
    <w:p w14:paraId="116AC123" w14:textId="77777777" w:rsidR="00C008DB" w:rsidRPr="004D2A5A" w:rsidRDefault="00C008DB" w:rsidP="00B97B92">
      <w:pPr>
        <w:ind w:firstLine="709"/>
        <w:jc w:val="both"/>
        <w:rPr>
          <w:sz w:val="28"/>
        </w:rPr>
      </w:pPr>
      <w:r w:rsidRPr="004D2A5A">
        <w:rPr>
          <w:sz w:val="28"/>
        </w:rPr>
        <w:t>10.11.2.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14:paraId="47800C7E" w14:textId="6A881619" w:rsidR="00C008DB" w:rsidRPr="004D2A5A" w:rsidRDefault="00C008DB" w:rsidP="00B97B92">
      <w:pPr>
        <w:ind w:firstLine="709"/>
        <w:jc w:val="both"/>
        <w:rPr>
          <w:sz w:val="28"/>
        </w:rPr>
      </w:pPr>
      <w:r w:rsidRPr="004D2A5A">
        <w:rPr>
          <w:sz w:val="28"/>
        </w:rPr>
        <w:t>Ограждение должно надежно предотвращать попадание посторонних лиц на место проведения работ, должно иметь опрятный вид.</w:t>
      </w:r>
    </w:p>
    <w:p w14:paraId="166C2122" w14:textId="77777777" w:rsidR="00C008DB" w:rsidRPr="004D2A5A" w:rsidRDefault="00C008DB" w:rsidP="00B97B92">
      <w:pPr>
        <w:ind w:firstLine="709"/>
        <w:jc w:val="both"/>
        <w:rPr>
          <w:sz w:val="28"/>
        </w:rPr>
      </w:pPr>
      <w:r w:rsidRPr="004D2A5A">
        <w:rPr>
          <w:sz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14:paraId="4D3FC348" w14:textId="77777777" w:rsidR="00C008DB" w:rsidRPr="004D2A5A" w:rsidRDefault="00C008DB" w:rsidP="00B97B92">
      <w:pPr>
        <w:ind w:firstLine="709"/>
        <w:jc w:val="both"/>
        <w:rPr>
          <w:sz w:val="28"/>
        </w:rPr>
      </w:pPr>
      <w:r w:rsidRPr="004D2A5A">
        <w:rPr>
          <w:sz w:val="28"/>
        </w:rPr>
        <w:t xml:space="preserve">На направлениях массовых пешеходных потоков через траншеи следует устраивать мостки шириной не менее </w:t>
      </w:r>
      <w:smartTag w:uri="urn:schemas-microsoft-com:office:smarttags" w:element="metricconverter">
        <w:smartTagPr>
          <w:attr w:name="ProductID" w:val="1 метра"/>
        </w:smartTagPr>
        <w:r w:rsidRPr="004D2A5A">
          <w:rPr>
            <w:sz w:val="28"/>
          </w:rPr>
          <w:t>1 метра</w:t>
        </w:r>
      </w:smartTag>
      <w:r w:rsidRPr="004D2A5A">
        <w:rPr>
          <w:sz w:val="28"/>
        </w:rPr>
        <w:t xml:space="preserve">, на расстоянии не менее чем </w:t>
      </w:r>
      <w:smartTag w:uri="urn:schemas-microsoft-com:office:smarttags" w:element="metricconverter">
        <w:smartTagPr>
          <w:attr w:name="ProductID" w:val="200 метров"/>
        </w:smartTagPr>
        <w:r w:rsidRPr="004D2A5A">
          <w:rPr>
            <w:sz w:val="28"/>
          </w:rPr>
          <w:t>200 метров</w:t>
        </w:r>
      </w:smartTag>
      <w:r w:rsidRPr="004D2A5A">
        <w:rPr>
          <w:sz w:val="28"/>
        </w:rPr>
        <w:t xml:space="preserve"> друг от друга, с ограждениями по высоте и освещаемые в ночное время суток;</w:t>
      </w:r>
    </w:p>
    <w:p w14:paraId="22338842" w14:textId="77777777" w:rsidR="00C008DB" w:rsidRPr="004D2A5A" w:rsidRDefault="00C008DB" w:rsidP="00B97B92">
      <w:pPr>
        <w:ind w:firstLine="709"/>
        <w:jc w:val="both"/>
        <w:rPr>
          <w:sz w:val="28"/>
        </w:rPr>
      </w:pPr>
      <w:r w:rsidRPr="004D2A5A">
        <w:rPr>
          <w:sz w:val="28"/>
        </w:rPr>
        <w:t>10.11.3.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14:paraId="2DFF236B" w14:textId="77777777" w:rsidR="00C008DB" w:rsidRPr="004D2A5A" w:rsidRDefault="00C008DB" w:rsidP="00B97B92">
      <w:pPr>
        <w:ind w:firstLine="709"/>
        <w:jc w:val="both"/>
        <w:rPr>
          <w:sz w:val="28"/>
        </w:rPr>
      </w:pPr>
      <w:r w:rsidRPr="004D2A5A">
        <w:rPr>
          <w:sz w:val="28"/>
        </w:rPr>
        <w:t>10.11.4.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2FFE98BD" w14:textId="77777777" w:rsidR="00C008DB" w:rsidRPr="004D2A5A" w:rsidRDefault="00C008DB" w:rsidP="00B97B92">
      <w:pPr>
        <w:ind w:firstLine="709"/>
        <w:jc w:val="both"/>
        <w:rPr>
          <w:sz w:val="28"/>
        </w:rPr>
      </w:pPr>
      <w:r w:rsidRPr="004D2A5A">
        <w:rPr>
          <w:sz w:val="28"/>
        </w:rPr>
        <w:t>10.12.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14:paraId="55364E78" w14:textId="77777777" w:rsidR="00C008DB" w:rsidRPr="004D2A5A" w:rsidRDefault="00C008DB" w:rsidP="00B97B92">
      <w:pPr>
        <w:ind w:firstLine="709"/>
        <w:jc w:val="both"/>
        <w:rPr>
          <w:sz w:val="28"/>
        </w:rPr>
      </w:pPr>
      <w:r w:rsidRPr="004D2A5A">
        <w:rPr>
          <w:sz w:val="28"/>
        </w:rPr>
        <w:t>10.13. В разрешении устанавливаются сроки и условия производства работ.</w:t>
      </w:r>
    </w:p>
    <w:p w14:paraId="1F6D3A32" w14:textId="77777777" w:rsidR="00C008DB" w:rsidRPr="004D2A5A" w:rsidRDefault="00C008DB" w:rsidP="00B97B92">
      <w:pPr>
        <w:ind w:firstLine="709"/>
        <w:jc w:val="both"/>
        <w:rPr>
          <w:sz w:val="28"/>
        </w:rPr>
      </w:pPr>
      <w:r w:rsidRPr="004D2A5A">
        <w:rPr>
          <w:sz w:val="28"/>
        </w:rPr>
        <w:t>10.14.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14:paraId="3C5E5985" w14:textId="77777777" w:rsidR="00C008DB" w:rsidRPr="004D2A5A" w:rsidRDefault="00C008DB" w:rsidP="00B97B92">
      <w:pPr>
        <w:ind w:firstLine="709"/>
        <w:jc w:val="both"/>
        <w:rPr>
          <w:sz w:val="28"/>
        </w:rPr>
      </w:pPr>
      <w:r w:rsidRPr="004D2A5A">
        <w:rPr>
          <w:sz w:val="28"/>
        </w:rPr>
        <w:t>Особые условия подлежат неукоснительному соблюдению строительной организацией, производящей земляные работы.</w:t>
      </w:r>
    </w:p>
    <w:p w14:paraId="0A9D167E" w14:textId="77777777" w:rsidR="00C008DB" w:rsidRPr="004D2A5A" w:rsidRDefault="00C008DB" w:rsidP="00B97B92">
      <w:pPr>
        <w:ind w:firstLine="709"/>
        <w:jc w:val="both"/>
        <w:rPr>
          <w:sz w:val="28"/>
        </w:rPr>
      </w:pPr>
      <w:r w:rsidRPr="004D2A5A">
        <w:rPr>
          <w:sz w:val="28"/>
        </w:rPr>
        <w:lastRenderedPageBreak/>
        <w:t>10.15.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14:paraId="477484B7" w14:textId="77777777" w:rsidR="00C008DB" w:rsidRPr="004D2A5A" w:rsidRDefault="00C008DB" w:rsidP="00B97B92">
      <w:pPr>
        <w:ind w:firstLine="709"/>
        <w:jc w:val="both"/>
        <w:rPr>
          <w:sz w:val="28"/>
        </w:rPr>
      </w:pPr>
      <w:r w:rsidRPr="004D2A5A">
        <w:rPr>
          <w:sz w:val="28"/>
        </w:rPr>
        <w:t>10.16.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14:paraId="5C142902" w14:textId="08B05F6E" w:rsidR="00C008DB" w:rsidRPr="004D2A5A" w:rsidRDefault="00C008DB" w:rsidP="00B97B92">
      <w:pPr>
        <w:ind w:firstLine="709"/>
        <w:jc w:val="both"/>
        <w:rPr>
          <w:sz w:val="28"/>
        </w:rPr>
      </w:pPr>
      <w:r w:rsidRPr="004D2A5A">
        <w:rPr>
          <w:sz w:val="28"/>
        </w:rPr>
        <w:t xml:space="preserve">10.17. </w:t>
      </w:r>
      <w:r w:rsidR="00050249">
        <w:rPr>
          <w:sz w:val="28"/>
        </w:rPr>
        <w:t>Администрацией Забайкальского муниципального округа</w:t>
      </w:r>
      <w:r w:rsidR="00050249" w:rsidRPr="004D2A5A">
        <w:rPr>
          <w:sz w:val="28"/>
        </w:rPr>
        <w:t xml:space="preserve"> </w:t>
      </w:r>
      <w:r w:rsidRPr="004D2A5A">
        <w:rPr>
          <w:sz w:val="28"/>
        </w:rPr>
        <w:t xml:space="preserve">на время проведения земляных работ определяются земельные участки для временного складирования грунта, вывозимого с места проведения земляных работ. </w:t>
      </w:r>
    </w:p>
    <w:p w14:paraId="0C762B57" w14:textId="77777777" w:rsidR="00C008DB" w:rsidRPr="004D2A5A" w:rsidRDefault="00C008DB" w:rsidP="00B97B92">
      <w:pPr>
        <w:ind w:firstLine="709"/>
        <w:jc w:val="both"/>
        <w:rPr>
          <w:sz w:val="28"/>
        </w:rPr>
      </w:pPr>
      <w:r w:rsidRPr="004D2A5A">
        <w:rPr>
          <w:sz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14:paraId="2C695484" w14:textId="33C23F30" w:rsidR="00C008DB" w:rsidRPr="004D2A5A" w:rsidRDefault="00C008DB" w:rsidP="00B97B92">
      <w:pPr>
        <w:ind w:firstLine="709"/>
        <w:jc w:val="both"/>
        <w:rPr>
          <w:sz w:val="28"/>
        </w:rPr>
      </w:pPr>
      <w:r w:rsidRPr="004D2A5A">
        <w:rPr>
          <w:sz w:val="28"/>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 </w:t>
      </w:r>
    </w:p>
    <w:p w14:paraId="5FDC105C" w14:textId="77777777" w:rsidR="00C008DB" w:rsidRPr="004D2A5A" w:rsidRDefault="00C008DB" w:rsidP="00B97B92">
      <w:pPr>
        <w:ind w:firstLine="709"/>
        <w:jc w:val="both"/>
        <w:rPr>
          <w:sz w:val="28"/>
        </w:rPr>
      </w:pPr>
      <w:r w:rsidRPr="004D2A5A">
        <w:rPr>
          <w:sz w:val="28"/>
        </w:rPr>
        <w:t>При необходимости производитель работ обеспечивает планировку грунта на отвале.</w:t>
      </w:r>
    </w:p>
    <w:p w14:paraId="186C9368" w14:textId="77777777" w:rsidR="00C008DB" w:rsidRPr="004D2A5A" w:rsidRDefault="00C008DB" w:rsidP="00B97B92">
      <w:pPr>
        <w:ind w:firstLine="709"/>
        <w:jc w:val="both"/>
        <w:rPr>
          <w:sz w:val="28"/>
        </w:rPr>
      </w:pPr>
      <w:r w:rsidRPr="004D2A5A">
        <w:rPr>
          <w:sz w:val="28"/>
        </w:rPr>
        <w:t>10.18.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14:paraId="185FCB89" w14:textId="77777777" w:rsidR="00C008DB" w:rsidRPr="004D2A5A" w:rsidRDefault="00C008DB" w:rsidP="00B97B92">
      <w:pPr>
        <w:ind w:firstLine="709"/>
        <w:jc w:val="both"/>
        <w:rPr>
          <w:sz w:val="28"/>
        </w:rPr>
      </w:pPr>
      <w:r w:rsidRPr="004D2A5A">
        <w:rPr>
          <w:sz w:val="28"/>
        </w:rPr>
        <w:t>10.19. Траншеи под проезжей частью и тротуарами засыпаются песком и песчаным грунтом с послойным уплотнением и поливкой водой.</w:t>
      </w:r>
    </w:p>
    <w:p w14:paraId="2E0FF693" w14:textId="77777777" w:rsidR="00C008DB" w:rsidRPr="004D2A5A" w:rsidRDefault="00C008DB" w:rsidP="00B97B92">
      <w:pPr>
        <w:ind w:firstLine="709"/>
        <w:jc w:val="both"/>
        <w:rPr>
          <w:sz w:val="28"/>
        </w:rPr>
      </w:pPr>
      <w:r w:rsidRPr="004D2A5A">
        <w:rPr>
          <w:sz w:val="28"/>
        </w:rPr>
        <w:t>Траншеи на газонах засыпаются местным грунтом с уплотнением, восстановлением плодородного слоя и посевом травы.</w:t>
      </w:r>
    </w:p>
    <w:p w14:paraId="35733AE6" w14:textId="77777777" w:rsidR="00C008DB" w:rsidRPr="004D2A5A" w:rsidRDefault="00C008DB" w:rsidP="00B97B92">
      <w:pPr>
        <w:ind w:firstLine="709"/>
        <w:jc w:val="both"/>
        <w:rPr>
          <w:sz w:val="28"/>
        </w:rPr>
      </w:pPr>
      <w:r w:rsidRPr="004D2A5A">
        <w:rPr>
          <w:sz w:val="28"/>
        </w:rPr>
        <w:t>10.20.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20A746B3" w14:textId="77777777" w:rsidR="00C008DB" w:rsidRPr="004D2A5A" w:rsidRDefault="00C008DB" w:rsidP="00B97B92">
      <w:pPr>
        <w:ind w:firstLine="709"/>
        <w:jc w:val="both"/>
        <w:rPr>
          <w:sz w:val="28"/>
        </w:rPr>
      </w:pPr>
      <w:r w:rsidRPr="004D2A5A">
        <w:rPr>
          <w:sz w:val="28"/>
        </w:rPr>
        <w:t xml:space="preserve">10.21.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4D2A5A">
          <w:rPr>
            <w:sz w:val="28"/>
          </w:rPr>
          <w:lastRenderedPageBreak/>
          <w:t>2,0 см</w:t>
        </w:r>
      </w:smartTag>
      <w:r w:rsidRPr="004D2A5A">
        <w:rPr>
          <w:sz w:val="28"/>
        </w:rPr>
        <w:t xml:space="preserve">, решетки дождеприемника относительно уровня лотка более </w:t>
      </w:r>
      <w:smartTag w:uri="urn:schemas-microsoft-com:office:smarttags" w:element="metricconverter">
        <w:smartTagPr>
          <w:attr w:name="ProductID" w:val="3,0 см"/>
        </w:smartTagPr>
        <w:r w:rsidRPr="004D2A5A">
          <w:rPr>
            <w:sz w:val="28"/>
          </w:rPr>
          <w:t>3,0 см</w:t>
        </w:r>
      </w:smartTag>
      <w:r w:rsidRPr="004D2A5A">
        <w:rPr>
          <w:sz w:val="28"/>
        </w:rPr>
        <w:t xml:space="preserve"> в соответствии с государственными стандартами (ГОСТ Р50597-93).</w:t>
      </w:r>
    </w:p>
    <w:p w14:paraId="4C4FFCE5" w14:textId="77777777" w:rsidR="00C008DB" w:rsidRPr="004D2A5A" w:rsidRDefault="00C008DB" w:rsidP="00B97B92">
      <w:pPr>
        <w:ind w:firstLine="709"/>
        <w:jc w:val="both"/>
        <w:rPr>
          <w:sz w:val="28"/>
        </w:rPr>
      </w:pPr>
      <w:r w:rsidRPr="004D2A5A">
        <w:rPr>
          <w:sz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14:paraId="33A5BC0D" w14:textId="77777777" w:rsidR="00C008DB" w:rsidRPr="004D2A5A" w:rsidRDefault="00C008DB" w:rsidP="00B97B92">
      <w:pPr>
        <w:ind w:firstLine="709"/>
        <w:jc w:val="both"/>
        <w:rPr>
          <w:sz w:val="28"/>
        </w:rPr>
      </w:pPr>
      <w:r w:rsidRPr="004D2A5A">
        <w:rPr>
          <w:sz w:val="28"/>
        </w:rPr>
        <w:t>10.22.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82C16E9" w14:textId="77777777" w:rsidR="00C008DB" w:rsidRPr="004D2A5A" w:rsidRDefault="00C008DB" w:rsidP="00B97B92">
      <w:pPr>
        <w:ind w:firstLine="709"/>
        <w:jc w:val="both"/>
        <w:rPr>
          <w:sz w:val="28"/>
        </w:rPr>
      </w:pPr>
      <w:r w:rsidRPr="004D2A5A">
        <w:rPr>
          <w:sz w:val="28"/>
        </w:rPr>
        <w:t>10.23. При засыпке траншеи некондиционным грунтом без необходимого уплотнения или иных нарушениях правил, уполномоченные должностные лица имеют право составить протокол об административном правонарушении.</w:t>
      </w:r>
    </w:p>
    <w:p w14:paraId="4E77E0D4" w14:textId="77777777" w:rsidR="00C008DB" w:rsidRPr="004D2A5A" w:rsidRDefault="00C008DB" w:rsidP="00B97B92">
      <w:pPr>
        <w:ind w:firstLine="709"/>
        <w:jc w:val="both"/>
        <w:rPr>
          <w:sz w:val="28"/>
        </w:rPr>
      </w:pPr>
      <w:r w:rsidRPr="004D2A5A">
        <w:rPr>
          <w:sz w:val="28"/>
        </w:rPr>
        <w:t>10.24.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14:paraId="67F90C57" w14:textId="06FA9AA5" w:rsidR="00C008DB" w:rsidRPr="004D2A5A" w:rsidRDefault="00C008DB" w:rsidP="00B97B92">
      <w:pPr>
        <w:ind w:firstLine="709"/>
        <w:jc w:val="both"/>
        <w:rPr>
          <w:sz w:val="28"/>
        </w:rPr>
      </w:pPr>
      <w:r w:rsidRPr="004D2A5A">
        <w:rPr>
          <w:sz w:val="28"/>
        </w:rPr>
        <w:t xml:space="preserve">10.25. Датой окончания работ считается дата подписания уполномоченным представителем </w:t>
      </w:r>
      <w:r w:rsidR="00050249">
        <w:rPr>
          <w:sz w:val="28"/>
        </w:rPr>
        <w:t>Администрацией Забайкальского муниципального округа</w:t>
      </w:r>
      <w:r w:rsidRPr="004D2A5A">
        <w:rPr>
          <w:sz w:val="28"/>
        </w:rPr>
        <w:t>, «Акта обследования участка» после проведения восстановительных работ и закрытия контракта на право производства земляных работ.</w:t>
      </w:r>
    </w:p>
    <w:p w14:paraId="585B51F3" w14:textId="77777777" w:rsidR="00C008DB" w:rsidRPr="004D2A5A" w:rsidRDefault="00C008DB" w:rsidP="00B97B92">
      <w:pPr>
        <w:ind w:firstLine="709"/>
        <w:jc w:val="both"/>
        <w:rPr>
          <w:sz w:val="28"/>
        </w:rPr>
      </w:pPr>
      <w:r w:rsidRPr="004D2A5A">
        <w:rPr>
          <w:sz w:val="28"/>
        </w:rPr>
        <w:t>10.26.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14:paraId="4263CA25" w14:textId="77777777" w:rsidR="00C008DB" w:rsidRPr="004D2A5A" w:rsidRDefault="00C008DB" w:rsidP="00B97B92">
      <w:pPr>
        <w:ind w:firstLine="709"/>
        <w:jc w:val="both"/>
        <w:rPr>
          <w:sz w:val="28"/>
        </w:rPr>
      </w:pPr>
      <w:r w:rsidRPr="004D2A5A">
        <w:rPr>
          <w:sz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094EB261" w14:textId="77777777" w:rsidR="00C008DB" w:rsidRPr="004D2A5A" w:rsidRDefault="00C008DB" w:rsidP="00B97B92">
      <w:pPr>
        <w:ind w:firstLine="709"/>
        <w:jc w:val="both"/>
        <w:rPr>
          <w:sz w:val="28"/>
        </w:rPr>
      </w:pPr>
      <w:r w:rsidRPr="004D2A5A">
        <w:rPr>
          <w:sz w:val="28"/>
        </w:rPr>
        <w:t>10.27. Проведение земляных работ при строительстве, ремонте, реконструкции коммуникаций по ордерам-договорам на право производства земляных работ с истекшим сроком действия признается самовольным проведением земляных работ.</w:t>
      </w:r>
    </w:p>
    <w:p w14:paraId="2B1DEAE9" w14:textId="77777777" w:rsidR="00C008DB" w:rsidRPr="004D2A5A" w:rsidRDefault="00C008DB" w:rsidP="00B97B92">
      <w:pPr>
        <w:ind w:firstLine="709"/>
        <w:jc w:val="both"/>
        <w:rPr>
          <w:sz w:val="28"/>
        </w:rPr>
      </w:pPr>
      <w:r w:rsidRPr="004D2A5A">
        <w:rPr>
          <w:sz w:val="28"/>
        </w:rPr>
        <w:t>10.28.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производители работ обязаны немедленно сообщить об этом владельцам сооружений, а также в Отдел оперативного реагирования (ЕДДС).</w:t>
      </w:r>
    </w:p>
    <w:p w14:paraId="35C9C4E9" w14:textId="77777777" w:rsidR="00C008DB" w:rsidRPr="004D2A5A" w:rsidRDefault="00C008DB" w:rsidP="00B97B92">
      <w:pPr>
        <w:ind w:firstLine="709"/>
        <w:jc w:val="both"/>
        <w:rPr>
          <w:sz w:val="28"/>
        </w:rPr>
      </w:pPr>
      <w:r w:rsidRPr="004D2A5A">
        <w:rPr>
          <w:sz w:val="28"/>
        </w:rPr>
        <w:lastRenderedPageBreak/>
        <w:t xml:space="preserve">10.29.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  </w:t>
      </w:r>
    </w:p>
    <w:p w14:paraId="1893F770" w14:textId="77777777" w:rsidR="00C008DB" w:rsidRPr="004D2A5A" w:rsidRDefault="00C008DB" w:rsidP="00B97B92">
      <w:pPr>
        <w:ind w:firstLine="709"/>
        <w:jc w:val="both"/>
        <w:rPr>
          <w:sz w:val="28"/>
        </w:rPr>
      </w:pPr>
    </w:p>
    <w:p w14:paraId="7F884087" w14:textId="77777777" w:rsidR="00C008DB" w:rsidRPr="004D2A5A" w:rsidRDefault="00C008DB" w:rsidP="004E3555">
      <w:pPr>
        <w:ind w:firstLine="709"/>
        <w:jc w:val="center"/>
        <w:rPr>
          <w:b/>
          <w:sz w:val="28"/>
        </w:rPr>
      </w:pPr>
      <w:r w:rsidRPr="004D2A5A">
        <w:rPr>
          <w:b/>
          <w:sz w:val="28"/>
        </w:rPr>
        <w:t>11. Озеленение территорий и содержание зеленых насаждений</w:t>
      </w:r>
    </w:p>
    <w:p w14:paraId="292067C4" w14:textId="06F2A5A9" w:rsidR="00C008DB" w:rsidRPr="004D2A5A" w:rsidRDefault="00C008DB" w:rsidP="00B97B92">
      <w:pPr>
        <w:ind w:firstLine="709"/>
        <w:jc w:val="both"/>
        <w:rPr>
          <w:sz w:val="28"/>
        </w:rPr>
      </w:pPr>
      <w:r w:rsidRPr="004D2A5A">
        <w:rPr>
          <w:sz w:val="28"/>
        </w:rPr>
        <w:t xml:space="preserve">11.1. Озеленение территории </w:t>
      </w:r>
      <w:r w:rsidR="00050249">
        <w:rPr>
          <w:sz w:val="28"/>
        </w:rPr>
        <w:t>Забайкальского муниципального округа</w:t>
      </w:r>
      <w:r w:rsidRPr="004D2A5A">
        <w:rPr>
          <w:sz w:val="28"/>
        </w:rPr>
        <w:t xml:space="preserve">, работы по содержанию и восстановлению парков, зеленых зон, иных озелененных территорий общего пользования, осуществляются подрядными организациями на основании муниципальных контрактов, в пределах средств, предусмотренных в бюджете </w:t>
      </w:r>
      <w:r w:rsidR="00050249">
        <w:rPr>
          <w:sz w:val="28"/>
        </w:rPr>
        <w:t>Забайкальского муниципального округа</w:t>
      </w:r>
      <w:r w:rsidR="00050249" w:rsidRPr="004D2A5A">
        <w:rPr>
          <w:sz w:val="28"/>
        </w:rPr>
        <w:t xml:space="preserve"> </w:t>
      </w:r>
      <w:r w:rsidRPr="004D2A5A">
        <w:rPr>
          <w:sz w:val="28"/>
        </w:rPr>
        <w:t>на эти цели, а также за счет иных, не противоречащих действующему законодательству, источников финансирования.</w:t>
      </w:r>
    </w:p>
    <w:p w14:paraId="5B399342" w14:textId="77777777" w:rsidR="00C008DB" w:rsidRPr="004D2A5A" w:rsidRDefault="00C008DB" w:rsidP="00B97B92">
      <w:pPr>
        <w:ind w:firstLine="709"/>
        <w:jc w:val="both"/>
        <w:rPr>
          <w:sz w:val="28"/>
        </w:rPr>
      </w:pPr>
      <w:r w:rsidRPr="004D2A5A">
        <w:rPr>
          <w:sz w:val="28"/>
        </w:rPr>
        <w:t>11.2. Озеленение территорий организаций и иных хозяйствующих субъектов, придомовых и прилегающих территорий осуществляется физическими и юридическими лицами, в собственности или на ином вещном праве которых находятся используемые земельные участки.</w:t>
      </w:r>
    </w:p>
    <w:p w14:paraId="4AD328A3" w14:textId="534CF7A1" w:rsidR="00C008DB" w:rsidRPr="004D2A5A" w:rsidRDefault="00C008DB" w:rsidP="00B97B92">
      <w:pPr>
        <w:ind w:firstLine="709"/>
        <w:jc w:val="both"/>
        <w:rPr>
          <w:sz w:val="28"/>
        </w:rPr>
      </w:pPr>
      <w:r w:rsidRPr="004D2A5A">
        <w:rPr>
          <w:sz w:val="28"/>
        </w:rPr>
        <w:t>11.3. Все работы по содержанию зеленых насаждений</w:t>
      </w:r>
      <w:r w:rsidR="00BD5BF6">
        <w:rPr>
          <w:sz w:val="28"/>
        </w:rPr>
        <w:t xml:space="preserve"> и озеленению на территории Забайкальского муниципального округа</w:t>
      </w:r>
      <w:r w:rsidRPr="004D2A5A">
        <w:rPr>
          <w:sz w:val="28"/>
        </w:rPr>
        <w:t xml:space="preserve"> должны производится в соответствии Правилами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sz w:val="28"/>
          </w:rPr>
          <w:t>1999 г</w:t>
        </w:r>
      </w:smartTag>
      <w:r w:rsidRPr="004D2A5A">
        <w:rPr>
          <w:sz w:val="28"/>
        </w:rPr>
        <w:t xml:space="preserve">. №153,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 градостроительной документации о планировании и развитии территории </w:t>
      </w:r>
      <w:r w:rsidR="00050249">
        <w:rPr>
          <w:sz w:val="28"/>
        </w:rPr>
        <w:t>Забайкальского муниципального округа</w:t>
      </w:r>
      <w:r w:rsidRPr="004D2A5A">
        <w:rPr>
          <w:sz w:val="28"/>
        </w:rPr>
        <w:t>.</w:t>
      </w:r>
    </w:p>
    <w:p w14:paraId="21CAD101" w14:textId="3F03D55E" w:rsidR="00C008DB" w:rsidRPr="004D2A5A" w:rsidRDefault="00C008DB" w:rsidP="00B97B92">
      <w:pPr>
        <w:ind w:firstLine="709"/>
        <w:jc w:val="both"/>
        <w:rPr>
          <w:sz w:val="28"/>
        </w:rPr>
      </w:pPr>
      <w:r w:rsidRPr="004D2A5A">
        <w:rPr>
          <w:sz w:val="28"/>
        </w:rPr>
        <w:t>11.4. Посадка деревьев и кустарников на улицах, площадях, в парках, кварталах многоэтажной застройки, а также капитальный ремонт и реконструкция объектов ландшафтной архитектуры должна производиться только в соответствии с проектами, согласованными с</w:t>
      </w:r>
      <w:r w:rsidR="00050249">
        <w:rPr>
          <w:sz w:val="28"/>
        </w:rPr>
        <w:t xml:space="preserve"> А</w:t>
      </w:r>
      <w:r w:rsidRPr="004D2A5A">
        <w:rPr>
          <w:sz w:val="28"/>
        </w:rPr>
        <w:t xml:space="preserve">дминистрацией </w:t>
      </w:r>
      <w:r w:rsidR="00050249">
        <w:rPr>
          <w:sz w:val="28"/>
        </w:rPr>
        <w:t>Забайкальского муниципального округа.</w:t>
      </w:r>
    </w:p>
    <w:p w14:paraId="7CC0DA64" w14:textId="4B2F69FB" w:rsidR="00C008DB" w:rsidRPr="004D2A5A" w:rsidRDefault="00C008DB" w:rsidP="00B97B92">
      <w:pPr>
        <w:ind w:firstLine="709"/>
        <w:jc w:val="both"/>
        <w:rPr>
          <w:sz w:val="28"/>
        </w:rPr>
      </w:pPr>
      <w:r w:rsidRPr="004D2A5A">
        <w:rPr>
          <w:sz w:val="28"/>
        </w:rPr>
        <w:t xml:space="preserve">11.5. Обрезка деревьев и кустарников (формовочная, санитарная, омолаживающая), а также произрастающих в охранных зонах инженерных коммуникаций, может производится только после получения согласования, выданного </w:t>
      </w:r>
      <w:r w:rsidR="00050249">
        <w:rPr>
          <w:sz w:val="28"/>
        </w:rPr>
        <w:t>А</w:t>
      </w:r>
      <w:r w:rsidRPr="004D2A5A">
        <w:rPr>
          <w:sz w:val="28"/>
        </w:rPr>
        <w:t xml:space="preserve">дминистрацией </w:t>
      </w:r>
      <w:r w:rsidR="00050249">
        <w:rPr>
          <w:sz w:val="28"/>
        </w:rPr>
        <w:t>Забайкальского муниципального округа</w:t>
      </w:r>
      <w:r w:rsidRPr="004D2A5A">
        <w:rPr>
          <w:sz w:val="28"/>
        </w:rPr>
        <w:t xml:space="preserve">. </w:t>
      </w:r>
    </w:p>
    <w:p w14:paraId="0D873607" w14:textId="0E400BE7" w:rsidR="00C008DB" w:rsidRPr="004D2A5A" w:rsidRDefault="00C008DB" w:rsidP="00B97B92">
      <w:pPr>
        <w:ind w:firstLine="709"/>
        <w:jc w:val="both"/>
        <w:rPr>
          <w:sz w:val="28"/>
        </w:rPr>
      </w:pPr>
      <w:r w:rsidRPr="004D2A5A">
        <w:rPr>
          <w:sz w:val="28"/>
        </w:rPr>
        <w:t xml:space="preserve">11.6. Снос жизнеспособных зеленых насаждений, аварийных и/или произрастающих в охранных зонах инженерных коммуникаций, деревьев и кустарников, может производиться только после получения согласования, выданного </w:t>
      </w:r>
      <w:r w:rsidR="00050249">
        <w:rPr>
          <w:sz w:val="28"/>
        </w:rPr>
        <w:t>А</w:t>
      </w:r>
      <w:r w:rsidRPr="004D2A5A">
        <w:rPr>
          <w:sz w:val="28"/>
        </w:rPr>
        <w:t xml:space="preserve">дминистрацией </w:t>
      </w:r>
      <w:r w:rsidR="00050249">
        <w:rPr>
          <w:sz w:val="28"/>
        </w:rPr>
        <w:t>Забайкальского муниципального округа</w:t>
      </w:r>
      <w:r w:rsidRPr="004D2A5A">
        <w:rPr>
          <w:sz w:val="28"/>
        </w:rPr>
        <w:t xml:space="preserve">, в соответствии с порядком регулирования отношений при сносе зеленых насаждений на территории </w:t>
      </w:r>
      <w:proofErr w:type="gramStart"/>
      <w:r w:rsidR="00050249">
        <w:rPr>
          <w:sz w:val="28"/>
        </w:rPr>
        <w:t>Забайкальского муниципального округа</w:t>
      </w:r>
      <w:proofErr w:type="gramEnd"/>
      <w:r w:rsidRPr="004D2A5A">
        <w:rPr>
          <w:sz w:val="28"/>
        </w:rPr>
        <w:t xml:space="preserve"> </w:t>
      </w:r>
      <w:r w:rsidRPr="004D2A5A">
        <w:rPr>
          <w:sz w:val="28"/>
        </w:rPr>
        <w:lastRenderedPageBreak/>
        <w:t xml:space="preserve">утвержденного постановлением </w:t>
      </w:r>
      <w:r w:rsidR="00050249">
        <w:rPr>
          <w:sz w:val="28"/>
        </w:rPr>
        <w:t>А</w:t>
      </w:r>
      <w:r w:rsidRPr="004D2A5A">
        <w:rPr>
          <w:sz w:val="28"/>
        </w:rPr>
        <w:t xml:space="preserve">дминистрации </w:t>
      </w:r>
      <w:r w:rsidR="00050249">
        <w:rPr>
          <w:sz w:val="28"/>
        </w:rPr>
        <w:t>Забайкальского муниципального округа</w:t>
      </w:r>
      <w:r w:rsidRPr="004D2A5A">
        <w:rPr>
          <w:sz w:val="28"/>
        </w:rPr>
        <w:t xml:space="preserve">. </w:t>
      </w:r>
    </w:p>
    <w:p w14:paraId="17305C39" w14:textId="7567F814" w:rsidR="00C008DB" w:rsidRPr="004D2A5A" w:rsidRDefault="00C008DB" w:rsidP="00B97B92">
      <w:pPr>
        <w:ind w:firstLine="709"/>
        <w:jc w:val="both"/>
        <w:rPr>
          <w:sz w:val="28"/>
        </w:rPr>
      </w:pPr>
      <w:r w:rsidRPr="004D2A5A">
        <w:rPr>
          <w:sz w:val="28"/>
        </w:rPr>
        <w:t xml:space="preserve">11.7. Обрезка и снос деревьев и кустарников, ограничивающих видимость технических средств организации дорожного движения, осуществляется подрядными организациями, выполняющими работы по обеспечению безопасности дорожного движения на территории </w:t>
      </w:r>
      <w:r w:rsidR="00050249">
        <w:rPr>
          <w:sz w:val="28"/>
        </w:rPr>
        <w:t>Забайкальского муниципального округа</w:t>
      </w:r>
      <w:r w:rsidRPr="004D2A5A">
        <w:rPr>
          <w:sz w:val="28"/>
        </w:rPr>
        <w:t xml:space="preserve">, на основании муниципальных контрактов с </w:t>
      </w:r>
      <w:r w:rsidR="00050249">
        <w:rPr>
          <w:sz w:val="28"/>
        </w:rPr>
        <w:t>А</w:t>
      </w:r>
      <w:r w:rsidRPr="004D2A5A">
        <w:rPr>
          <w:sz w:val="28"/>
        </w:rPr>
        <w:t>дминистрацией г</w:t>
      </w:r>
      <w:r w:rsidR="00050249" w:rsidRPr="00050249">
        <w:rPr>
          <w:sz w:val="28"/>
        </w:rPr>
        <w:t xml:space="preserve"> </w:t>
      </w:r>
      <w:r w:rsidR="00050249">
        <w:rPr>
          <w:sz w:val="28"/>
        </w:rPr>
        <w:t>Забайкальского муниципального округа.</w:t>
      </w:r>
    </w:p>
    <w:p w14:paraId="354EBA98" w14:textId="099CF4C2" w:rsidR="00C008DB" w:rsidRPr="004D2A5A" w:rsidRDefault="00C008DB" w:rsidP="00B97B92">
      <w:pPr>
        <w:ind w:firstLine="709"/>
        <w:jc w:val="both"/>
        <w:rPr>
          <w:sz w:val="28"/>
        </w:rPr>
      </w:pPr>
      <w:r w:rsidRPr="004D2A5A">
        <w:rPr>
          <w:sz w:val="28"/>
        </w:rPr>
        <w:t xml:space="preserve">11.8. Самовольная (без предварительного получения согласования с </w:t>
      </w:r>
      <w:r w:rsidR="00050249">
        <w:rPr>
          <w:sz w:val="28"/>
        </w:rPr>
        <w:t>А</w:t>
      </w:r>
      <w:r w:rsidRPr="004D2A5A">
        <w:rPr>
          <w:sz w:val="28"/>
        </w:rPr>
        <w:t xml:space="preserve">дминистрацией </w:t>
      </w:r>
      <w:r w:rsidR="00050249">
        <w:rPr>
          <w:sz w:val="28"/>
        </w:rPr>
        <w:t>Забайкальского муниципального округа</w:t>
      </w:r>
      <w:r w:rsidRPr="004D2A5A">
        <w:rPr>
          <w:sz w:val="28"/>
        </w:rPr>
        <w:t xml:space="preserve">, обрезка и снос деревьев и кустарников, произрастающих на территории </w:t>
      </w:r>
      <w:r w:rsidR="00050249">
        <w:rPr>
          <w:sz w:val="28"/>
        </w:rPr>
        <w:t>Забайкальского муниципального округа</w:t>
      </w:r>
      <w:r w:rsidRPr="004D2A5A">
        <w:rPr>
          <w:sz w:val="28"/>
        </w:rPr>
        <w:t xml:space="preserve"> запрещена. </w:t>
      </w:r>
    </w:p>
    <w:p w14:paraId="2859226D" w14:textId="7B2BA171" w:rsidR="00C008DB" w:rsidRPr="004D2A5A" w:rsidRDefault="00C008DB" w:rsidP="00B97B92">
      <w:pPr>
        <w:ind w:firstLine="709"/>
        <w:jc w:val="both"/>
        <w:rPr>
          <w:sz w:val="28"/>
        </w:rPr>
      </w:pPr>
      <w:r w:rsidRPr="004D2A5A">
        <w:rPr>
          <w:sz w:val="28"/>
        </w:rPr>
        <w:t xml:space="preserve">11.9. Подрядные организации </w:t>
      </w:r>
      <w:r w:rsidR="00050249">
        <w:rPr>
          <w:sz w:val="28"/>
        </w:rPr>
        <w:t>А</w:t>
      </w:r>
      <w:r w:rsidRPr="004D2A5A">
        <w:rPr>
          <w:sz w:val="28"/>
        </w:rPr>
        <w:t xml:space="preserve">дминистрации </w:t>
      </w:r>
      <w:r w:rsidR="0049652A">
        <w:rPr>
          <w:sz w:val="28"/>
        </w:rPr>
        <w:t>Забайкальского муниципального округа</w:t>
      </w:r>
      <w:r w:rsidRPr="004D2A5A">
        <w:rPr>
          <w:sz w:val="28"/>
        </w:rPr>
        <w:t xml:space="preserve"> осуществляющие, на основании муниципальных контрактов, текущее содержание зеленых насаждений и озелененных территорий, а также физические и юридические лица, в собственности или на ином вещном праве которых находятся земельные участки, на которых произрастают зеленые насаждения, лично, либо на договорной основе со специализированными организациями, обязаны осуществлять:  </w:t>
      </w:r>
    </w:p>
    <w:p w14:paraId="7E8A74D4" w14:textId="77777777" w:rsidR="00C008DB" w:rsidRPr="004D2A5A" w:rsidRDefault="00C008DB" w:rsidP="00B97B92">
      <w:pPr>
        <w:ind w:firstLine="709"/>
        <w:jc w:val="both"/>
        <w:rPr>
          <w:sz w:val="28"/>
        </w:rPr>
      </w:pPr>
      <w:r w:rsidRPr="004D2A5A">
        <w:rPr>
          <w:sz w:val="28"/>
        </w:rPr>
        <w:t>- санитарную обрезку кроны зеленых насаждений в случаях наличия больных, усыхающих, надломленных, повисших вниз, переплетенных ветвей;</w:t>
      </w:r>
    </w:p>
    <w:p w14:paraId="20B0E2ED" w14:textId="77777777" w:rsidR="00C008DB" w:rsidRPr="004D2A5A" w:rsidRDefault="00C008DB" w:rsidP="00B97B92">
      <w:pPr>
        <w:ind w:firstLine="709"/>
        <w:jc w:val="both"/>
        <w:rPr>
          <w:sz w:val="28"/>
        </w:rPr>
      </w:pPr>
      <w:r w:rsidRPr="004D2A5A">
        <w:rPr>
          <w:sz w:val="28"/>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14:paraId="3CFE65F4" w14:textId="77777777" w:rsidR="00C008DB" w:rsidRPr="004D2A5A" w:rsidRDefault="00C008DB" w:rsidP="00B97B92">
      <w:pPr>
        <w:ind w:firstLine="709"/>
        <w:jc w:val="both"/>
        <w:rPr>
          <w:sz w:val="28"/>
        </w:rPr>
      </w:pPr>
      <w:r w:rsidRPr="004D2A5A">
        <w:rPr>
          <w:sz w:val="28"/>
        </w:rPr>
        <w:t>-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14:paraId="069A22E7" w14:textId="77777777" w:rsidR="00C008DB" w:rsidRPr="004D2A5A" w:rsidRDefault="00C008DB" w:rsidP="00B97B92">
      <w:pPr>
        <w:ind w:firstLine="709"/>
        <w:jc w:val="both"/>
        <w:rPr>
          <w:sz w:val="28"/>
        </w:rPr>
      </w:pPr>
      <w:r w:rsidRPr="004D2A5A">
        <w:rPr>
          <w:sz w:val="28"/>
        </w:rPr>
        <w:t>- стрижку живой изгороди и бордюра из кустарника;</w:t>
      </w:r>
    </w:p>
    <w:p w14:paraId="6239A28D" w14:textId="77777777" w:rsidR="00C008DB" w:rsidRPr="004D2A5A" w:rsidRDefault="00C008DB" w:rsidP="00B97B92">
      <w:pPr>
        <w:ind w:firstLine="709"/>
        <w:jc w:val="both"/>
        <w:rPr>
          <w:sz w:val="28"/>
        </w:rPr>
      </w:pPr>
      <w:r w:rsidRPr="004D2A5A">
        <w:rPr>
          <w:sz w:val="28"/>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14:paraId="581DE29F" w14:textId="77777777" w:rsidR="00C008DB" w:rsidRPr="004D2A5A" w:rsidRDefault="00C008DB" w:rsidP="00B97B92">
      <w:pPr>
        <w:ind w:firstLine="709"/>
        <w:jc w:val="both"/>
        <w:rPr>
          <w:sz w:val="28"/>
        </w:rPr>
      </w:pPr>
      <w:r w:rsidRPr="004D2A5A">
        <w:rPr>
          <w:sz w:val="28"/>
        </w:rPr>
        <w:t>- полив деревьев, кустарников, в летний период;</w:t>
      </w:r>
    </w:p>
    <w:p w14:paraId="0D8BE114" w14:textId="77777777" w:rsidR="00C008DB" w:rsidRPr="004D2A5A" w:rsidRDefault="00C008DB" w:rsidP="00B97B92">
      <w:pPr>
        <w:ind w:firstLine="709"/>
        <w:jc w:val="both"/>
        <w:rPr>
          <w:sz w:val="28"/>
        </w:rPr>
      </w:pPr>
      <w:r w:rsidRPr="004D2A5A">
        <w:rPr>
          <w:sz w:val="28"/>
        </w:rPr>
        <w:t xml:space="preserve">-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w:t>
      </w:r>
      <w:r w:rsidRPr="004D2A5A">
        <w:rPr>
          <w:sz w:val="28"/>
        </w:rPr>
        <w:lastRenderedPageBreak/>
        <w:t>удобрениями в весенне-летний период, скашивание травостоя при достижении высоты 15–20 см. до высоты оставляемого травостоя 3–5 см.;</w:t>
      </w:r>
    </w:p>
    <w:p w14:paraId="4A4684A5" w14:textId="77777777" w:rsidR="00C008DB" w:rsidRPr="004D2A5A" w:rsidRDefault="00C008DB" w:rsidP="00B97B92">
      <w:pPr>
        <w:ind w:firstLine="709"/>
        <w:jc w:val="both"/>
        <w:rPr>
          <w:sz w:val="28"/>
        </w:rPr>
      </w:pPr>
      <w:r w:rsidRPr="004D2A5A">
        <w:rPr>
          <w:sz w:val="28"/>
        </w:rPr>
        <w:t>- содержание цветников, в том числе полив, рыхление почвы и уборки сорняков, обрезке и уборке отцветших соцветий, внесении минеральных удобрений.</w:t>
      </w:r>
    </w:p>
    <w:p w14:paraId="0E5B999E" w14:textId="77777777" w:rsidR="00C008DB" w:rsidRPr="004D2A5A" w:rsidRDefault="00C008DB" w:rsidP="00B97B92">
      <w:pPr>
        <w:ind w:firstLine="709"/>
        <w:jc w:val="both"/>
        <w:rPr>
          <w:sz w:val="28"/>
        </w:rPr>
      </w:pPr>
      <w:r w:rsidRPr="004D2A5A">
        <w:rPr>
          <w:sz w:val="28"/>
        </w:rPr>
        <w:t>11.10.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14:paraId="6B20F68C" w14:textId="77777777" w:rsidR="00C008DB" w:rsidRPr="004D2A5A" w:rsidRDefault="00C008DB" w:rsidP="00B97B92">
      <w:pPr>
        <w:ind w:firstLine="709"/>
        <w:jc w:val="both"/>
        <w:rPr>
          <w:sz w:val="28"/>
        </w:rPr>
      </w:pPr>
      <w:r w:rsidRPr="004D2A5A">
        <w:rPr>
          <w:sz w:val="28"/>
        </w:rPr>
        <w:t>11.10.1. ходить и лежать на газонах, в цветниках и в молодых посадках деревьев и кустарников;</w:t>
      </w:r>
    </w:p>
    <w:p w14:paraId="6A9F42E1" w14:textId="77777777" w:rsidR="00C008DB" w:rsidRPr="004D2A5A" w:rsidRDefault="00C008DB" w:rsidP="00B97B92">
      <w:pPr>
        <w:ind w:firstLine="709"/>
        <w:jc w:val="both"/>
        <w:rPr>
          <w:sz w:val="28"/>
        </w:rPr>
      </w:pPr>
      <w:r w:rsidRPr="004D2A5A">
        <w:rPr>
          <w:sz w:val="28"/>
        </w:rPr>
        <w:t>11.10.2. ломать деревья, кустарники, сучья и ветви, срывать листья и цветы, сбивать и собирать плоды;</w:t>
      </w:r>
    </w:p>
    <w:p w14:paraId="7AD5B2D6" w14:textId="77777777" w:rsidR="00C008DB" w:rsidRPr="004D2A5A" w:rsidRDefault="00C008DB" w:rsidP="00B97B92">
      <w:pPr>
        <w:ind w:firstLine="709"/>
        <w:jc w:val="both"/>
        <w:rPr>
          <w:sz w:val="28"/>
        </w:rPr>
      </w:pPr>
      <w:bookmarkStart w:id="1214" w:name="_Hlk188254635"/>
      <w:r w:rsidRPr="004D2A5A">
        <w:rPr>
          <w:sz w:val="28"/>
        </w:rPr>
        <w:t>11.10.3. разводить костры, жечь опавшую листву и сухую траву, совершать иные действия, создающие пожароопасную обстановку;</w:t>
      </w:r>
    </w:p>
    <w:bookmarkEnd w:id="1214"/>
    <w:p w14:paraId="733ABAAB" w14:textId="77777777" w:rsidR="00C008DB" w:rsidRPr="004D2A5A" w:rsidRDefault="00C008DB" w:rsidP="00B97B92">
      <w:pPr>
        <w:ind w:firstLine="709"/>
        <w:jc w:val="both"/>
        <w:rPr>
          <w:sz w:val="28"/>
        </w:rPr>
      </w:pPr>
      <w:r w:rsidRPr="004D2A5A">
        <w:rPr>
          <w:sz w:val="28"/>
        </w:rPr>
        <w:t>11.10.4. засорять газоны, цветники, дорожки и водоемы;</w:t>
      </w:r>
    </w:p>
    <w:p w14:paraId="2F1826F0" w14:textId="77777777" w:rsidR="00C008DB" w:rsidRPr="004D2A5A" w:rsidRDefault="00C008DB" w:rsidP="00B97B92">
      <w:pPr>
        <w:ind w:firstLine="709"/>
        <w:jc w:val="both"/>
        <w:rPr>
          <w:sz w:val="28"/>
        </w:rPr>
      </w:pPr>
      <w:r w:rsidRPr="004D2A5A">
        <w:rPr>
          <w:sz w:val="28"/>
        </w:rPr>
        <w:t>11.10.5. производить распашку земель;</w:t>
      </w:r>
    </w:p>
    <w:p w14:paraId="4C9A7F8E" w14:textId="77777777" w:rsidR="00C008DB" w:rsidRPr="004D2A5A" w:rsidRDefault="00C008DB" w:rsidP="00B97B92">
      <w:pPr>
        <w:ind w:firstLine="709"/>
        <w:jc w:val="both"/>
        <w:rPr>
          <w:sz w:val="28"/>
        </w:rPr>
      </w:pPr>
      <w:r w:rsidRPr="004D2A5A">
        <w:rPr>
          <w:sz w:val="28"/>
        </w:rPr>
        <w:t>11.10.6.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14:paraId="5E1C5788" w14:textId="77777777" w:rsidR="00C008DB" w:rsidRPr="004D2A5A" w:rsidRDefault="00C008DB" w:rsidP="00B97B92">
      <w:pPr>
        <w:ind w:firstLine="709"/>
        <w:jc w:val="both"/>
        <w:rPr>
          <w:sz w:val="28"/>
        </w:rPr>
      </w:pPr>
      <w:r w:rsidRPr="004D2A5A">
        <w:rPr>
          <w:sz w:val="28"/>
        </w:rPr>
        <w:t>11.10.7. подвешивать на деревья гамаки, качели, веревки, кроме искусственных гнездований птиц, кормушек и поилок;</w:t>
      </w:r>
    </w:p>
    <w:p w14:paraId="0056DA4C" w14:textId="161EB9D0" w:rsidR="00C008DB" w:rsidRPr="004D2A5A" w:rsidRDefault="00C008DB" w:rsidP="00B97B92">
      <w:pPr>
        <w:ind w:firstLine="709"/>
        <w:jc w:val="both"/>
        <w:rPr>
          <w:sz w:val="28"/>
        </w:rPr>
      </w:pPr>
      <w:r w:rsidRPr="004D2A5A">
        <w:rPr>
          <w:sz w:val="28"/>
        </w:rPr>
        <w:t xml:space="preserve">11.10.8. эксплуатировать механические транспортные средства, за исключением транспортных средств коммунального назначения, используемых для обслуживания озелененных территорий, а также транспортных средств, имеющих пропуск, выданный </w:t>
      </w:r>
      <w:r w:rsidR="0049652A">
        <w:rPr>
          <w:sz w:val="28"/>
        </w:rPr>
        <w:t>А</w:t>
      </w:r>
      <w:r w:rsidRPr="004D2A5A">
        <w:rPr>
          <w:sz w:val="28"/>
        </w:rPr>
        <w:t>дминистрацие</w:t>
      </w:r>
      <w:r w:rsidR="0049652A">
        <w:rPr>
          <w:sz w:val="28"/>
        </w:rPr>
        <w:t>й Забайкальского муниципального округа</w:t>
      </w:r>
      <w:r w:rsidRPr="004D2A5A">
        <w:rPr>
          <w:sz w:val="28"/>
        </w:rPr>
        <w:t>;</w:t>
      </w:r>
    </w:p>
    <w:p w14:paraId="1F013994" w14:textId="77777777" w:rsidR="00C008DB" w:rsidRPr="004D2A5A" w:rsidRDefault="00C008DB" w:rsidP="00B97B92">
      <w:pPr>
        <w:ind w:firstLine="709"/>
        <w:jc w:val="both"/>
        <w:rPr>
          <w:sz w:val="28"/>
        </w:rPr>
      </w:pPr>
      <w:r w:rsidRPr="004D2A5A">
        <w:rPr>
          <w:sz w:val="28"/>
        </w:rPr>
        <w:t>11.10.9. парковать на газонах механические транспортные средства;</w:t>
      </w:r>
    </w:p>
    <w:p w14:paraId="0D0A9D70" w14:textId="77777777" w:rsidR="00C008DB" w:rsidRPr="004D2A5A" w:rsidRDefault="00C008DB" w:rsidP="00B97B92">
      <w:pPr>
        <w:ind w:firstLine="709"/>
        <w:jc w:val="both"/>
        <w:rPr>
          <w:sz w:val="28"/>
        </w:rPr>
      </w:pPr>
      <w:r w:rsidRPr="004D2A5A">
        <w:rPr>
          <w:sz w:val="28"/>
        </w:rPr>
        <w:t>11.10.10. портить скульптуры, скамейки, ограды, малые архитектурные формы;</w:t>
      </w:r>
    </w:p>
    <w:p w14:paraId="6B469C2A" w14:textId="77777777" w:rsidR="00C008DB" w:rsidRPr="004D2A5A" w:rsidRDefault="00C008DB" w:rsidP="00B97B92">
      <w:pPr>
        <w:ind w:firstLine="709"/>
        <w:jc w:val="both"/>
        <w:rPr>
          <w:sz w:val="28"/>
        </w:rPr>
      </w:pPr>
      <w:r w:rsidRPr="004D2A5A">
        <w:rPr>
          <w:sz w:val="28"/>
        </w:rPr>
        <w:t>11.10.11. устраивать ледяные катки и снежные горки, кататься на лыжах, коньках, санях, за исключением мест, отведенных для этих целей;</w:t>
      </w:r>
    </w:p>
    <w:p w14:paraId="0EE1E63B" w14:textId="77777777" w:rsidR="00C008DB" w:rsidRPr="004D2A5A" w:rsidRDefault="00C008DB" w:rsidP="00B97B92">
      <w:pPr>
        <w:ind w:firstLine="709"/>
        <w:jc w:val="both"/>
        <w:rPr>
          <w:sz w:val="28"/>
        </w:rPr>
      </w:pPr>
      <w:r w:rsidRPr="004D2A5A">
        <w:rPr>
          <w:sz w:val="28"/>
        </w:rPr>
        <w:t>11.10.12. производить строительные и ремонтные работы без ограждений зеленых насаждений щитами, гарантирующими защиту растений от повреждений;</w:t>
      </w:r>
    </w:p>
    <w:p w14:paraId="0B4A195D" w14:textId="77777777" w:rsidR="00C008DB" w:rsidRPr="004D2A5A" w:rsidRDefault="00C008DB" w:rsidP="00B97B92">
      <w:pPr>
        <w:ind w:firstLine="709"/>
        <w:jc w:val="both"/>
        <w:rPr>
          <w:sz w:val="28"/>
        </w:rPr>
      </w:pPr>
      <w:r w:rsidRPr="004D2A5A">
        <w:rPr>
          <w:sz w:val="28"/>
        </w:rPr>
        <w:t>11.10.13. обнажать корни деревьев и засыпать шейки деревьев землей или строительным мусором;</w:t>
      </w:r>
    </w:p>
    <w:p w14:paraId="34BBB38B" w14:textId="77777777" w:rsidR="00C008DB" w:rsidRPr="004D2A5A" w:rsidRDefault="00C008DB" w:rsidP="00B97B92">
      <w:pPr>
        <w:ind w:firstLine="709"/>
        <w:jc w:val="both"/>
        <w:rPr>
          <w:sz w:val="28"/>
        </w:rPr>
      </w:pPr>
      <w:r w:rsidRPr="004D2A5A">
        <w:rPr>
          <w:sz w:val="28"/>
        </w:rPr>
        <w:t>11.10.14.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1FE39C29" w14:textId="77777777" w:rsidR="00C008DB" w:rsidRPr="004D2A5A" w:rsidRDefault="00C008DB" w:rsidP="00B97B92">
      <w:pPr>
        <w:ind w:firstLine="709"/>
        <w:jc w:val="both"/>
        <w:rPr>
          <w:sz w:val="28"/>
        </w:rPr>
      </w:pPr>
      <w:r w:rsidRPr="004D2A5A">
        <w:rPr>
          <w:sz w:val="28"/>
        </w:rPr>
        <w:t>11.10.15. посыпать чистой поваренной солью или иными химреагентами снег и лед на тротуарах и дорожках;</w:t>
      </w:r>
    </w:p>
    <w:p w14:paraId="79EAA15D" w14:textId="77777777" w:rsidR="00C008DB" w:rsidRPr="004D2A5A" w:rsidRDefault="00C008DB" w:rsidP="00B97B92">
      <w:pPr>
        <w:ind w:firstLine="709"/>
        <w:jc w:val="both"/>
        <w:rPr>
          <w:sz w:val="28"/>
        </w:rPr>
      </w:pPr>
      <w:r w:rsidRPr="004D2A5A">
        <w:rPr>
          <w:sz w:val="28"/>
        </w:rPr>
        <w:t>11.10.16. сбивать сосульки и сбрасывать снег с крыш на участках, имеющих зеленые насаждения, без принятия мер, обеспечивающих сохранность деревьев и кустарников;</w:t>
      </w:r>
    </w:p>
    <w:p w14:paraId="393D7023" w14:textId="77777777" w:rsidR="00C008DB" w:rsidRPr="004D2A5A" w:rsidRDefault="00C008DB" w:rsidP="00B97B92">
      <w:pPr>
        <w:ind w:firstLine="709"/>
        <w:jc w:val="both"/>
        <w:rPr>
          <w:sz w:val="28"/>
        </w:rPr>
      </w:pPr>
      <w:r w:rsidRPr="004D2A5A">
        <w:rPr>
          <w:sz w:val="28"/>
        </w:rPr>
        <w:lastRenderedPageBreak/>
        <w:t>11.10.17. добывать растительную землю, песок, производить другие раскопки;</w:t>
      </w:r>
    </w:p>
    <w:p w14:paraId="0503B23B" w14:textId="77777777" w:rsidR="00C008DB" w:rsidRPr="004D2A5A" w:rsidRDefault="00C008DB" w:rsidP="00B97B92">
      <w:pPr>
        <w:ind w:firstLine="709"/>
        <w:jc w:val="both"/>
        <w:rPr>
          <w:sz w:val="28"/>
        </w:rPr>
      </w:pPr>
      <w:r w:rsidRPr="004D2A5A">
        <w:rPr>
          <w:sz w:val="28"/>
        </w:rPr>
        <w:t>11.10.18. выгуливать домашних животных, осуществлять выпас скота и домашней птицы;</w:t>
      </w:r>
    </w:p>
    <w:p w14:paraId="79D927CB" w14:textId="77777777" w:rsidR="00C008DB" w:rsidRPr="004D2A5A" w:rsidRDefault="00C008DB" w:rsidP="00B97B92">
      <w:pPr>
        <w:ind w:firstLine="709"/>
        <w:jc w:val="both"/>
        <w:rPr>
          <w:sz w:val="28"/>
        </w:rPr>
      </w:pPr>
      <w:r w:rsidRPr="004D2A5A">
        <w:rPr>
          <w:sz w:val="28"/>
        </w:rPr>
        <w:t xml:space="preserve">11.10.19. обрезать деревья на высоту основного ствола менее </w:t>
      </w:r>
      <w:smartTag w:uri="urn:schemas-microsoft-com:office:smarttags" w:element="metricconverter">
        <w:smartTagPr>
          <w:attr w:name="ProductID" w:val="3 метров"/>
        </w:smartTagPr>
        <w:r w:rsidRPr="004D2A5A">
          <w:rPr>
            <w:sz w:val="28"/>
          </w:rPr>
          <w:t>3 метров</w:t>
        </w:r>
      </w:smartTag>
      <w:r w:rsidRPr="004D2A5A">
        <w:rPr>
          <w:sz w:val="28"/>
        </w:rPr>
        <w:t>;</w:t>
      </w:r>
    </w:p>
    <w:p w14:paraId="1AD896F3" w14:textId="77777777" w:rsidR="00C008DB" w:rsidRPr="004D2A5A" w:rsidRDefault="00C008DB" w:rsidP="00B97B92">
      <w:pPr>
        <w:ind w:firstLine="709"/>
        <w:jc w:val="both"/>
        <w:rPr>
          <w:sz w:val="28"/>
        </w:rPr>
      </w:pPr>
      <w:r w:rsidRPr="004D2A5A">
        <w:rPr>
          <w:sz w:val="28"/>
        </w:rPr>
        <w:t>11.10.20. оставлять пни после проведения работ по вырубке деревьев;</w:t>
      </w:r>
    </w:p>
    <w:p w14:paraId="0223BA07" w14:textId="77777777" w:rsidR="00C008DB" w:rsidRPr="004D2A5A" w:rsidRDefault="00C008DB" w:rsidP="00B97B92">
      <w:pPr>
        <w:ind w:firstLine="709"/>
        <w:jc w:val="both"/>
        <w:rPr>
          <w:sz w:val="28"/>
        </w:rPr>
      </w:pPr>
      <w:r w:rsidRPr="004D2A5A">
        <w:rPr>
          <w:sz w:val="28"/>
        </w:rPr>
        <w:t>11.10.21. оставлять порубочные остатки, после проведения работ по обрезке или сносу деревьев, на месте проведения работ более чем на 24 часа;</w:t>
      </w:r>
    </w:p>
    <w:p w14:paraId="2FA4588A" w14:textId="77777777" w:rsidR="00C008DB" w:rsidRPr="004D2A5A" w:rsidRDefault="00C008DB" w:rsidP="00B97B92">
      <w:pPr>
        <w:ind w:firstLine="709"/>
        <w:jc w:val="both"/>
        <w:rPr>
          <w:sz w:val="28"/>
        </w:rPr>
      </w:pPr>
      <w:r w:rsidRPr="004D2A5A">
        <w:rPr>
          <w:sz w:val="28"/>
        </w:rPr>
        <w:t>11.10.22. производить ремонт, слив отходов, мойку автотранспортных средств и другие действия, способные нанести вред зеленым насаждениям;</w:t>
      </w:r>
    </w:p>
    <w:p w14:paraId="4EE5703D" w14:textId="77777777" w:rsidR="00C008DB" w:rsidRPr="004D2A5A" w:rsidRDefault="00C008DB" w:rsidP="00B97B92">
      <w:pPr>
        <w:ind w:firstLine="709"/>
        <w:jc w:val="both"/>
        <w:rPr>
          <w:sz w:val="28"/>
        </w:rPr>
      </w:pPr>
      <w:r w:rsidRPr="004D2A5A">
        <w:rPr>
          <w:sz w:val="28"/>
        </w:rPr>
        <w:t>11.10.23. устанавливать металлические гаражи;</w:t>
      </w:r>
    </w:p>
    <w:p w14:paraId="530FB74A" w14:textId="77777777" w:rsidR="00C008DB" w:rsidRPr="004D2A5A" w:rsidRDefault="00C008DB" w:rsidP="00B97B92">
      <w:pPr>
        <w:ind w:firstLine="709"/>
        <w:jc w:val="both"/>
        <w:rPr>
          <w:sz w:val="28"/>
        </w:rPr>
      </w:pPr>
      <w:r w:rsidRPr="004D2A5A">
        <w:rPr>
          <w:sz w:val="28"/>
        </w:rPr>
        <w:t>11.10.24.   осуществлять посадку деревьев в пределах охранных зон инженерных сетей и подземных коммуникаций.</w:t>
      </w:r>
    </w:p>
    <w:p w14:paraId="1CF777A3" w14:textId="77777777" w:rsidR="00C008DB" w:rsidRPr="004D2A5A" w:rsidRDefault="00C008DB" w:rsidP="00B97B92">
      <w:pPr>
        <w:ind w:firstLine="709"/>
        <w:jc w:val="both"/>
        <w:rPr>
          <w:sz w:val="28"/>
        </w:rPr>
      </w:pPr>
      <w:r w:rsidRPr="004D2A5A">
        <w:rPr>
          <w:sz w:val="28"/>
        </w:rPr>
        <w:t>11.11. При проведении работ по строительству и реконструкции объектов капитального строительства, объектов озеленения является обязательным создание, восстановление зеленых насаждений в соответствии с проектной документацией.</w:t>
      </w:r>
    </w:p>
    <w:p w14:paraId="5CB57551" w14:textId="561601E1" w:rsidR="00C008DB" w:rsidRPr="004D2A5A" w:rsidRDefault="00C008DB" w:rsidP="00B97B92">
      <w:pPr>
        <w:ind w:firstLine="709"/>
        <w:jc w:val="both"/>
        <w:rPr>
          <w:sz w:val="28"/>
        </w:rPr>
      </w:pPr>
      <w:r w:rsidRPr="004D2A5A">
        <w:rPr>
          <w:sz w:val="28"/>
        </w:rPr>
        <w:t xml:space="preserve">11.12. Лица, осуществившие самовольный снос или уничтожение зеленых насаждений, а также лица, причинившие вред зеленым насаждениям, в том числе при проведении работ по обрезке деревьев и кустарников на основании согласования с </w:t>
      </w:r>
      <w:r w:rsidR="0049652A">
        <w:rPr>
          <w:sz w:val="28"/>
        </w:rPr>
        <w:t>А</w:t>
      </w:r>
      <w:r w:rsidRPr="004D2A5A">
        <w:rPr>
          <w:sz w:val="28"/>
        </w:rPr>
        <w:t xml:space="preserve">дминистрацией </w:t>
      </w:r>
      <w:r w:rsidR="0049652A">
        <w:rPr>
          <w:sz w:val="28"/>
        </w:rPr>
        <w:t xml:space="preserve">Забайкальского муниципального округа </w:t>
      </w:r>
      <w:r w:rsidRPr="004D2A5A">
        <w:rPr>
          <w:sz w:val="28"/>
        </w:rPr>
        <w:t xml:space="preserve">в нарушение требований Правил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sz w:val="28"/>
          </w:rPr>
          <w:t>1999 г</w:t>
        </w:r>
      </w:smartTag>
      <w:r w:rsidRPr="004D2A5A">
        <w:rPr>
          <w:sz w:val="28"/>
        </w:rPr>
        <w:t xml:space="preserve">. №153, обязаны возместить ущерб, причиненный окружающей </w:t>
      </w:r>
      <w:r w:rsidR="0049652A">
        <w:rPr>
          <w:sz w:val="28"/>
        </w:rPr>
        <w:t>Забайкальского муниципального округа.</w:t>
      </w:r>
    </w:p>
    <w:p w14:paraId="38627ABE" w14:textId="77777777" w:rsidR="00C008DB" w:rsidRPr="004D2A5A" w:rsidRDefault="00C008DB" w:rsidP="00B97B92">
      <w:pPr>
        <w:ind w:firstLine="709"/>
        <w:jc w:val="both"/>
        <w:rPr>
          <w:b/>
          <w:sz w:val="28"/>
        </w:rPr>
      </w:pPr>
    </w:p>
    <w:p w14:paraId="350BAE74" w14:textId="131AB097" w:rsidR="00C008DB" w:rsidRPr="004D2A5A" w:rsidRDefault="00C008DB" w:rsidP="004E3555">
      <w:pPr>
        <w:ind w:firstLine="709"/>
        <w:jc w:val="center"/>
        <w:rPr>
          <w:b/>
          <w:sz w:val="28"/>
        </w:rPr>
      </w:pPr>
      <w:r w:rsidRPr="004D2A5A">
        <w:rPr>
          <w:b/>
          <w:sz w:val="28"/>
        </w:rPr>
        <w:t>12. Особые тр</w:t>
      </w:r>
      <w:r w:rsidR="005D22AC">
        <w:rPr>
          <w:b/>
          <w:sz w:val="28"/>
        </w:rPr>
        <w:t>ебования к доступности</w:t>
      </w:r>
      <w:r w:rsidRPr="004D2A5A">
        <w:rPr>
          <w:b/>
          <w:sz w:val="28"/>
        </w:rPr>
        <w:t xml:space="preserve"> среды</w:t>
      </w:r>
      <w:r w:rsidR="005D22AC">
        <w:rPr>
          <w:b/>
          <w:sz w:val="28"/>
        </w:rPr>
        <w:t xml:space="preserve"> муниципального округа</w:t>
      </w:r>
    </w:p>
    <w:p w14:paraId="1C307368" w14:textId="703F9495" w:rsidR="00C008DB" w:rsidRPr="004D2A5A" w:rsidRDefault="00C008DB" w:rsidP="00B97B92">
      <w:pPr>
        <w:ind w:firstLine="709"/>
        <w:jc w:val="both"/>
        <w:rPr>
          <w:sz w:val="28"/>
        </w:rPr>
      </w:pPr>
      <w:r w:rsidRPr="004D2A5A">
        <w:rPr>
          <w:sz w:val="28"/>
        </w:rPr>
        <w:t>12.1. При проектировании объектов благоустройства жилой среды, улиц и дорог, объектов культурно-бытового обслуживания необходимо обеспеч</w:t>
      </w:r>
      <w:r w:rsidR="00BD5BF6">
        <w:rPr>
          <w:sz w:val="28"/>
        </w:rPr>
        <w:t>ить доступность среды муниципального</w:t>
      </w:r>
      <w:r w:rsidRPr="004D2A5A">
        <w:rPr>
          <w:sz w:val="28"/>
        </w:rPr>
        <w:t xml:space="preserve"> округа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9C81967" w14:textId="77777777" w:rsidR="00C008DB" w:rsidRPr="004D2A5A" w:rsidRDefault="00C008DB" w:rsidP="00B97B92">
      <w:pPr>
        <w:ind w:firstLine="709"/>
        <w:jc w:val="both"/>
        <w:rPr>
          <w:sz w:val="28"/>
        </w:rPr>
      </w:pPr>
      <w:r w:rsidRPr="004D2A5A">
        <w:rPr>
          <w:sz w:val="28"/>
        </w:rPr>
        <w:t>12.2.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5C8335DF" w14:textId="77777777" w:rsidR="00C008DB" w:rsidRPr="004D2A5A" w:rsidRDefault="00C008DB" w:rsidP="00B97B92">
      <w:pPr>
        <w:ind w:firstLine="709"/>
        <w:jc w:val="both"/>
        <w:rPr>
          <w:sz w:val="28"/>
        </w:rPr>
      </w:pPr>
      <w:r w:rsidRPr="004D2A5A">
        <w:rPr>
          <w:sz w:val="28"/>
        </w:rPr>
        <w:t xml:space="preserve">12.3.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 </w:t>
      </w:r>
    </w:p>
    <w:p w14:paraId="30B6815B" w14:textId="0CDBAEAE" w:rsidR="00C008DB" w:rsidRPr="004D2A5A" w:rsidRDefault="00C008DB" w:rsidP="00B97B92">
      <w:pPr>
        <w:ind w:firstLine="709"/>
        <w:jc w:val="both"/>
        <w:rPr>
          <w:sz w:val="28"/>
        </w:rPr>
      </w:pPr>
      <w:r w:rsidRPr="004D2A5A">
        <w:rPr>
          <w:sz w:val="28"/>
        </w:rPr>
        <w:t>12.4. При выполнении</w:t>
      </w:r>
      <w:r w:rsidR="00BD5BF6">
        <w:rPr>
          <w:sz w:val="28"/>
        </w:rPr>
        <w:t xml:space="preserve"> благоустройства улиц Забайкальского муниципального</w:t>
      </w:r>
      <w:r w:rsidRPr="004D2A5A">
        <w:rPr>
          <w:sz w:val="28"/>
        </w:rPr>
        <w:t xml:space="preserve"> округа с целью организации подходов к зданиям и сооружениям поверхность реконструируемой части тротуаров необходимо выполнять в одном уровне с существующим тротуаром. В случае если </w:t>
      </w:r>
      <w:r w:rsidRPr="004D2A5A">
        <w:rPr>
          <w:sz w:val="28"/>
        </w:rPr>
        <w:lastRenderedPageBreak/>
        <w:t>поверхности тротуаров выполнены в разных уровнях, следует обеспечить плавный переход между этими поверхностями.</w:t>
      </w:r>
    </w:p>
    <w:p w14:paraId="648D55A0" w14:textId="77777777" w:rsidR="00C008DB" w:rsidRPr="004D2A5A" w:rsidRDefault="00C008DB" w:rsidP="00B97B92">
      <w:pPr>
        <w:ind w:firstLine="709"/>
        <w:jc w:val="both"/>
        <w:rPr>
          <w:sz w:val="28"/>
        </w:rPr>
      </w:pPr>
      <w:r w:rsidRPr="004D2A5A">
        <w:rPr>
          <w:sz w:val="28"/>
        </w:rPr>
        <w:t xml:space="preserve">12.5. Тротуары, площадки перед входом в здания, пандусы и ступени должны иметь нескользкую поверхность. </w:t>
      </w:r>
    </w:p>
    <w:p w14:paraId="1D1AC59A" w14:textId="77777777" w:rsidR="00C008DB" w:rsidRPr="004D2A5A" w:rsidRDefault="00C008DB" w:rsidP="00B97B92">
      <w:pPr>
        <w:ind w:firstLine="709"/>
        <w:jc w:val="both"/>
        <w:rPr>
          <w:sz w:val="28"/>
        </w:rPr>
      </w:pPr>
      <w:r w:rsidRPr="004D2A5A">
        <w:rPr>
          <w:sz w:val="28"/>
        </w:rPr>
        <w:t>12.6. В случае если поверхности тротуаров, ступеней и пандусов не соответствует указанному требованию, должны быть проведены мероприятия по их замене на нескользкую поверхность.</w:t>
      </w:r>
    </w:p>
    <w:p w14:paraId="271B5CB2" w14:textId="77777777" w:rsidR="00C008DB" w:rsidRPr="004D2A5A" w:rsidRDefault="00C008DB" w:rsidP="00B97B92">
      <w:pPr>
        <w:ind w:firstLine="709"/>
        <w:jc w:val="both"/>
        <w:rPr>
          <w:sz w:val="28"/>
        </w:rPr>
      </w:pPr>
      <w:r w:rsidRPr="004D2A5A">
        <w:rPr>
          <w:sz w:val="28"/>
        </w:rPr>
        <w:t xml:space="preserve">12.7. Поверхности тротуаров, площадок перед входом в здания, ступеней и пандусов, имеющие скользкую поверхность в холодный период времени, необходимо обрабатывать специальными </w:t>
      </w:r>
      <w:proofErr w:type="spellStart"/>
      <w:r w:rsidRPr="004D2A5A">
        <w:rPr>
          <w:sz w:val="28"/>
        </w:rPr>
        <w:t>противогололёдными</w:t>
      </w:r>
      <w:proofErr w:type="spellEnd"/>
      <w:r w:rsidRPr="004D2A5A">
        <w:rPr>
          <w:sz w:val="28"/>
        </w:rPr>
        <w:t xml:space="preserve"> средствами.</w:t>
      </w:r>
    </w:p>
    <w:p w14:paraId="5FBFD188" w14:textId="77777777" w:rsidR="00C008DB" w:rsidRPr="004D2A5A" w:rsidRDefault="00C008DB" w:rsidP="00B97B92">
      <w:pPr>
        <w:ind w:firstLine="709"/>
        <w:jc w:val="both"/>
        <w:rPr>
          <w:b/>
          <w:sz w:val="28"/>
        </w:rPr>
      </w:pPr>
    </w:p>
    <w:p w14:paraId="5CD64970" w14:textId="77777777" w:rsidR="00C008DB" w:rsidRPr="004D2A5A" w:rsidRDefault="00C008DB" w:rsidP="004E3555">
      <w:pPr>
        <w:ind w:firstLine="709"/>
        <w:jc w:val="center"/>
        <w:rPr>
          <w:b/>
          <w:sz w:val="28"/>
        </w:rPr>
      </w:pPr>
      <w:r w:rsidRPr="004D2A5A">
        <w:rPr>
          <w:b/>
          <w:sz w:val="28"/>
        </w:rPr>
        <w:t>13. Праздничное оформление территории</w:t>
      </w:r>
    </w:p>
    <w:p w14:paraId="23CC3145" w14:textId="0FFC7A1A" w:rsidR="00C008DB" w:rsidRPr="004D2A5A" w:rsidRDefault="00C008DB" w:rsidP="00B97B92">
      <w:pPr>
        <w:ind w:firstLine="709"/>
        <w:jc w:val="both"/>
        <w:rPr>
          <w:color w:val="000000"/>
          <w:sz w:val="28"/>
        </w:rPr>
      </w:pPr>
      <w:r w:rsidRPr="004D2A5A">
        <w:rPr>
          <w:sz w:val="28"/>
        </w:rPr>
        <w:t>13.1. Праздничное оформление</w:t>
      </w:r>
      <w:r w:rsidR="00BD5BF6">
        <w:rPr>
          <w:sz w:val="28"/>
        </w:rPr>
        <w:t xml:space="preserve"> территории муниципального округа</w:t>
      </w:r>
      <w:r w:rsidRPr="004D2A5A">
        <w:rPr>
          <w:sz w:val="28"/>
        </w:rPr>
        <w:t xml:space="preserve">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49652A">
        <w:rPr>
          <w:sz w:val="28"/>
        </w:rPr>
        <w:t>Забайкальского муниципального округа.</w:t>
      </w:r>
    </w:p>
    <w:p w14:paraId="6B8AE6E6" w14:textId="7C3A3D32" w:rsidR="00C008DB" w:rsidRPr="004D2A5A" w:rsidRDefault="00C008DB" w:rsidP="00B97B92">
      <w:pPr>
        <w:ind w:firstLine="709"/>
        <w:jc w:val="both"/>
        <w:rPr>
          <w:color w:val="000000"/>
          <w:sz w:val="28"/>
        </w:rPr>
      </w:pPr>
      <w:r w:rsidRPr="004D2A5A">
        <w:rPr>
          <w:sz w:val="28"/>
        </w:rPr>
        <w:t xml:space="preserve">13.2.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w:t>
      </w:r>
      <w:r w:rsidR="0049652A">
        <w:rPr>
          <w:sz w:val="28"/>
        </w:rPr>
        <w:t>А</w:t>
      </w:r>
      <w:r w:rsidRPr="004D2A5A">
        <w:rPr>
          <w:sz w:val="28"/>
        </w:rPr>
        <w:t xml:space="preserve">дминистрацией </w:t>
      </w:r>
      <w:r w:rsidR="0049652A">
        <w:rPr>
          <w:sz w:val="28"/>
        </w:rPr>
        <w:t xml:space="preserve">Забайкальского муниципального округа </w:t>
      </w:r>
      <w:r w:rsidRPr="004D2A5A">
        <w:rPr>
          <w:sz w:val="28"/>
        </w:rPr>
        <w:t xml:space="preserve">в пределах средств, предусмотренных на эти цели в бюджете </w:t>
      </w:r>
      <w:r w:rsidR="0049652A">
        <w:rPr>
          <w:sz w:val="28"/>
        </w:rPr>
        <w:t>Забайкальского муниципального округа</w:t>
      </w:r>
      <w:r w:rsidRPr="004D2A5A">
        <w:rPr>
          <w:color w:val="000000"/>
          <w:sz w:val="28"/>
        </w:rPr>
        <w:t>.</w:t>
      </w:r>
    </w:p>
    <w:p w14:paraId="4AC906A8" w14:textId="77777777" w:rsidR="00C008DB" w:rsidRPr="004D2A5A" w:rsidRDefault="00C008DB" w:rsidP="00B97B92">
      <w:pPr>
        <w:ind w:firstLine="709"/>
        <w:jc w:val="both"/>
        <w:rPr>
          <w:sz w:val="28"/>
        </w:rPr>
      </w:pPr>
      <w:r w:rsidRPr="004D2A5A">
        <w:rPr>
          <w:sz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14:paraId="1D1133AD" w14:textId="77777777" w:rsidR="00C008DB" w:rsidRPr="004D2A5A" w:rsidRDefault="00C008DB" w:rsidP="00B97B92">
      <w:pPr>
        <w:ind w:firstLine="709"/>
        <w:jc w:val="both"/>
        <w:rPr>
          <w:sz w:val="28"/>
        </w:rPr>
      </w:pPr>
      <w:r w:rsidRPr="004D2A5A">
        <w:rPr>
          <w:sz w:val="28"/>
        </w:rPr>
        <w:t>13.3.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137F637D" w14:textId="19186EBB" w:rsidR="0049652A" w:rsidRDefault="00C008DB" w:rsidP="00B97B92">
      <w:pPr>
        <w:ind w:firstLine="709"/>
        <w:jc w:val="both"/>
        <w:rPr>
          <w:sz w:val="28"/>
        </w:rPr>
      </w:pPr>
      <w:r w:rsidRPr="004D2A5A">
        <w:rPr>
          <w:sz w:val="28"/>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w:t>
      </w:r>
      <w:r w:rsidR="0049652A">
        <w:rPr>
          <w:sz w:val="28"/>
        </w:rPr>
        <w:t>А</w:t>
      </w:r>
      <w:r w:rsidRPr="004D2A5A">
        <w:rPr>
          <w:sz w:val="28"/>
        </w:rPr>
        <w:t xml:space="preserve">дминистрацией </w:t>
      </w:r>
      <w:r w:rsidR="0049652A">
        <w:rPr>
          <w:sz w:val="28"/>
        </w:rPr>
        <w:t>Забайкальского муниципального округа.</w:t>
      </w:r>
    </w:p>
    <w:p w14:paraId="455A14B7" w14:textId="4DA6CFD1" w:rsidR="00C008DB" w:rsidRPr="004D2A5A" w:rsidRDefault="00C008DB" w:rsidP="00B97B92">
      <w:pPr>
        <w:ind w:firstLine="709"/>
        <w:jc w:val="both"/>
        <w:rPr>
          <w:sz w:val="28"/>
        </w:rPr>
      </w:pPr>
      <w:r w:rsidRPr="004D2A5A">
        <w:rPr>
          <w:sz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2BD978B7" w14:textId="77777777" w:rsidR="00C008DB" w:rsidRPr="004D2A5A" w:rsidRDefault="00C008DB" w:rsidP="00B97B92">
      <w:pPr>
        <w:ind w:firstLine="709"/>
        <w:jc w:val="both"/>
        <w:rPr>
          <w:sz w:val="28"/>
        </w:rPr>
      </w:pPr>
      <w:r w:rsidRPr="004D2A5A">
        <w:rPr>
          <w:sz w:val="28"/>
        </w:rPr>
        <w:t>13.6.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14:paraId="50F8BBDA" w14:textId="77777777" w:rsidR="00C008DB" w:rsidRPr="004D2A5A" w:rsidRDefault="00C008DB" w:rsidP="004E3555">
      <w:pPr>
        <w:ind w:firstLine="709"/>
        <w:jc w:val="center"/>
        <w:rPr>
          <w:sz w:val="28"/>
        </w:rPr>
      </w:pPr>
    </w:p>
    <w:p w14:paraId="714B7CF3" w14:textId="6A3E7EB4" w:rsidR="00C008DB" w:rsidRPr="004D2A5A" w:rsidRDefault="00C008DB" w:rsidP="004E3555">
      <w:pPr>
        <w:ind w:firstLine="709"/>
        <w:jc w:val="center"/>
        <w:rPr>
          <w:b/>
          <w:sz w:val="28"/>
        </w:rPr>
      </w:pPr>
      <w:r w:rsidRPr="004D2A5A">
        <w:rPr>
          <w:b/>
          <w:sz w:val="28"/>
        </w:rPr>
        <w:t>14. Формы и механизмы общественного участия</w:t>
      </w:r>
    </w:p>
    <w:p w14:paraId="78055F8C" w14:textId="570B5EBE" w:rsidR="00C008DB" w:rsidRPr="004D2A5A" w:rsidRDefault="00C008DB" w:rsidP="004E3555">
      <w:pPr>
        <w:ind w:firstLine="709"/>
        <w:jc w:val="center"/>
        <w:rPr>
          <w:b/>
          <w:sz w:val="28"/>
        </w:rPr>
      </w:pPr>
      <w:r w:rsidRPr="004D2A5A">
        <w:rPr>
          <w:b/>
          <w:sz w:val="28"/>
        </w:rPr>
        <w:t>в принятии решений и реализации проектов</w:t>
      </w:r>
    </w:p>
    <w:p w14:paraId="012F8602" w14:textId="07D35EE5" w:rsidR="00C008DB" w:rsidRPr="004D2A5A" w:rsidRDefault="00C008DB" w:rsidP="004E3555">
      <w:pPr>
        <w:ind w:firstLine="709"/>
        <w:jc w:val="center"/>
        <w:rPr>
          <w:b/>
          <w:sz w:val="28"/>
        </w:rPr>
      </w:pPr>
      <w:r w:rsidRPr="004D2A5A">
        <w:rPr>
          <w:b/>
          <w:sz w:val="28"/>
        </w:rPr>
        <w:lastRenderedPageBreak/>
        <w:t>комплексного благ</w:t>
      </w:r>
      <w:r w:rsidR="005D22AC">
        <w:rPr>
          <w:b/>
          <w:sz w:val="28"/>
        </w:rPr>
        <w:t>оустройства и развития</w:t>
      </w:r>
      <w:r w:rsidRPr="004D2A5A">
        <w:rPr>
          <w:b/>
          <w:sz w:val="28"/>
        </w:rPr>
        <w:t xml:space="preserve"> среды</w:t>
      </w:r>
      <w:r w:rsidR="005D22AC">
        <w:rPr>
          <w:b/>
          <w:sz w:val="28"/>
        </w:rPr>
        <w:t xml:space="preserve"> муниципального округа</w:t>
      </w:r>
    </w:p>
    <w:p w14:paraId="1734AFDB" w14:textId="595CB7E0" w:rsidR="00C008DB" w:rsidRPr="004D2A5A" w:rsidRDefault="00C008DB" w:rsidP="00B97B92">
      <w:pPr>
        <w:ind w:firstLine="709"/>
        <w:contextualSpacing/>
        <w:jc w:val="both"/>
        <w:rPr>
          <w:sz w:val="28"/>
        </w:rPr>
      </w:pPr>
      <w:r w:rsidRPr="004D2A5A">
        <w:rPr>
          <w:sz w:val="28"/>
        </w:rPr>
        <w:t>14.1.</w:t>
      </w:r>
      <w:r w:rsidR="0049652A">
        <w:rPr>
          <w:sz w:val="28"/>
        </w:rPr>
        <w:t xml:space="preserve"> </w:t>
      </w:r>
      <w:r w:rsidRPr="004D2A5A">
        <w:rPr>
          <w:sz w:val="28"/>
        </w:rPr>
        <w:t>Формы общественного соучастия:</w:t>
      </w:r>
    </w:p>
    <w:p w14:paraId="5B4B0FB8" w14:textId="72411790" w:rsidR="00C008DB" w:rsidRPr="004D2A5A" w:rsidRDefault="00C008DB" w:rsidP="00B97B92">
      <w:pPr>
        <w:ind w:firstLine="709"/>
        <w:jc w:val="both"/>
        <w:rPr>
          <w:b/>
          <w:sz w:val="28"/>
        </w:rPr>
      </w:pPr>
      <w:r w:rsidRPr="004D2A5A">
        <w:rPr>
          <w:sz w:val="28"/>
        </w:rPr>
        <w:t xml:space="preserve">14.1.1. Осуществление участия граждан в процессе принятия решений и реализации проектов комплексного благоустройства территории </w:t>
      </w:r>
      <w:r w:rsidR="0049652A">
        <w:rPr>
          <w:sz w:val="28"/>
        </w:rPr>
        <w:t>Забайкальского муниципального округа</w:t>
      </w:r>
      <w:r w:rsidRPr="004D2A5A">
        <w:rPr>
          <w:b/>
          <w:sz w:val="28"/>
        </w:rPr>
        <w:t xml:space="preserve"> </w:t>
      </w:r>
      <w:r w:rsidRPr="004D2A5A">
        <w:rPr>
          <w:sz w:val="28"/>
        </w:rPr>
        <w:t>происходит по следующим форматам:</w:t>
      </w:r>
    </w:p>
    <w:p w14:paraId="69A6DCCC" w14:textId="77777777" w:rsidR="00C008DB" w:rsidRPr="004D2A5A" w:rsidRDefault="00C008DB" w:rsidP="00B97B92">
      <w:pPr>
        <w:ind w:firstLine="709"/>
        <w:contextualSpacing/>
        <w:jc w:val="both"/>
        <w:rPr>
          <w:sz w:val="28"/>
        </w:rPr>
      </w:pPr>
      <w:r w:rsidRPr="004D2A5A">
        <w:rPr>
          <w:sz w:val="28"/>
        </w:rPr>
        <w:t>14.1.1.1. Совместное определение целей и задач по развитию территории, инвентаризация проблем и потенциалов среды;</w:t>
      </w:r>
    </w:p>
    <w:p w14:paraId="41716343" w14:textId="77777777" w:rsidR="00C008DB" w:rsidRPr="004D2A5A" w:rsidRDefault="00C008DB" w:rsidP="00B97B92">
      <w:pPr>
        <w:ind w:firstLine="709"/>
        <w:contextualSpacing/>
        <w:jc w:val="both"/>
        <w:rPr>
          <w:sz w:val="28"/>
        </w:rPr>
      </w:pPr>
      <w:r w:rsidRPr="004D2A5A">
        <w:rPr>
          <w:sz w:val="28"/>
        </w:rPr>
        <w:t>14.1.1.2. Определение основных видов активностей, функциональных зон и их взаимного расположения на выбранной территории;</w:t>
      </w:r>
    </w:p>
    <w:p w14:paraId="35F9E36C" w14:textId="77777777" w:rsidR="00C008DB" w:rsidRPr="004D2A5A" w:rsidRDefault="00C008DB" w:rsidP="00B97B92">
      <w:pPr>
        <w:ind w:firstLine="709"/>
        <w:contextualSpacing/>
        <w:jc w:val="both"/>
        <w:rPr>
          <w:sz w:val="28"/>
        </w:rPr>
      </w:pPr>
      <w:r w:rsidRPr="004D2A5A">
        <w:rPr>
          <w:sz w:val="28"/>
        </w:rPr>
        <w:t>14.1.1.3.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E967728" w14:textId="77777777" w:rsidR="00C008DB" w:rsidRPr="004D2A5A" w:rsidRDefault="00C008DB" w:rsidP="00B97B92">
      <w:pPr>
        <w:ind w:firstLine="709"/>
        <w:contextualSpacing/>
        <w:jc w:val="both"/>
        <w:rPr>
          <w:sz w:val="28"/>
        </w:rPr>
      </w:pPr>
      <w:r w:rsidRPr="004D2A5A">
        <w:rPr>
          <w:sz w:val="28"/>
        </w:rPr>
        <w:t>14.1.1.4. Консультации в выборе типов покрытий, с учетом функционального зонирования территории;</w:t>
      </w:r>
    </w:p>
    <w:p w14:paraId="7D6619F6" w14:textId="77777777" w:rsidR="00C008DB" w:rsidRPr="004D2A5A" w:rsidRDefault="00C008DB" w:rsidP="00B97B92">
      <w:pPr>
        <w:numPr>
          <w:ilvl w:val="3"/>
          <w:numId w:val="3"/>
        </w:numPr>
        <w:suppressAutoHyphens w:val="0"/>
        <w:ind w:left="0" w:firstLine="709"/>
        <w:contextualSpacing/>
        <w:jc w:val="both"/>
        <w:rPr>
          <w:color w:val="000000"/>
          <w:sz w:val="28"/>
        </w:rPr>
      </w:pPr>
      <w:r w:rsidRPr="004D2A5A">
        <w:rPr>
          <w:color w:val="000000"/>
          <w:sz w:val="28"/>
        </w:rPr>
        <w:t>Консультации по предполагаемым типам озеленения;</w:t>
      </w:r>
    </w:p>
    <w:p w14:paraId="50FEE9CD" w14:textId="77777777" w:rsidR="00C008DB" w:rsidRPr="004D2A5A" w:rsidRDefault="00C008DB" w:rsidP="00B97B92">
      <w:pPr>
        <w:numPr>
          <w:ilvl w:val="3"/>
          <w:numId w:val="3"/>
        </w:numPr>
        <w:suppressAutoHyphens w:val="0"/>
        <w:ind w:left="0" w:firstLine="709"/>
        <w:contextualSpacing/>
        <w:jc w:val="both"/>
        <w:rPr>
          <w:color w:val="000000"/>
          <w:sz w:val="28"/>
        </w:rPr>
      </w:pPr>
      <w:r w:rsidRPr="004D2A5A">
        <w:rPr>
          <w:color w:val="000000"/>
          <w:sz w:val="28"/>
        </w:rPr>
        <w:t xml:space="preserve">Консультации по предполагаемым типам освещения и осветительного оборудования; </w:t>
      </w:r>
    </w:p>
    <w:p w14:paraId="5E5C4BFE" w14:textId="77777777" w:rsidR="00C008DB" w:rsidRPr="004D2A5A" w:rsidRDefault="00C008DB" w:rsidP="00B97B92">
      <w:pPr>
        <w:numPr>
          <w:ilvl w:val="3"/>
          <w:numId w:val="3"/>
        </w:numPr>
        <w:suppressAutoHyphens w:val="0"/>
        <w:ind w:left="0" w:firstLine="709"/>
        <w:contextualSpacing/>
        <w:jc w:val="both"/>
        <w:rPr>
          <w:color w:val="000000"/>
          <w:sz w:val="28"/>
        </w:rPr>
      </w:pPr>
      <w:r w:rsidRPr="004D2A5A">
        <w:rPr>
          <w:color w:val="000000"/>
          <w:sz w:val="28"/>
        </w:rPr>
        <w:t xml:space="preserve"> Консультации по предполагаемым типам освещения и осветительного оборудования; </w:t>
      </w:r>
    </w:p>
    <w:p w14:paraId="15DC260B" w14:textId="77777777" w:rsidR="00C008DB" w:rsidRPr="004D2A5A" w:rsidRDefault="00C008DB" w:rsidP="00B97B92">
      <w:pPr>
        <w:numPr>
          <w:ilvl w:val="3"/>
          <w:numId w:val="3"/>
        </w:numPr>
        <w:suppressAutoHyphens w:val="0"/>
        <w:ind w:left="0" w:firstLine="709"/>
        <w:contextualSpacing/>
        <w:jc w:val="both"/>
        <w:rPr>
          <w:color w:val="000000"/>
          <w:sz w:val="28"/>
        </w:rPr>
      </w:pPr>
      <w:r w:rsidRPr="004D2A5A">
        <w:rPr>
          <w:color w:val="000000"/>
          <w:sz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39AC3483" w14:textId="77777777" w:rsidR="00C008DB" w:rsidRPr="004D2A5A" w:rsidRDefault="00C008DB" w:rsidP="00B97B92">
      <w:pPr>
        <w:numPr>
          <w:ilvl w:val="3"/>
          <w:numId w:val="3"/>
        </w:numPr>
        <w:suppressAutoHyphens w:val="0"/>
        <w:ind w:left="0" w:firstLine="709"/>
        <w:contextualSpacing/>
        <w:jc w:val="both"/>
        <w:rPr>
          <w:color w:val="000000"/>
          <w:sz w:val="28"/>
        </w:rPr>
      </w:pPr>
      <w:r w:rsidRPr="004D2A5A">
        <w:rPr>
          <w:color w:val="000000"/>
          <w:sz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E674821" w14:textId="77777777" w:rsidR="00C008DB" w:rsidRPr="004D2A5A" w:rsidRDefault="00C008DB" w:rsidP="00B97B92">
      <w:pPr>
        <w:numPr>
          <w:ilvl w:val="3"/>
          <w:numId w:val="3"/>
        </w:numPr>
        <w:suppressAutoHyphens w:val="0"/>
        <w:ind w:left="0" w:firstLine="709"/>
        <w:contextualSpacing/>
        <w:jc w:val="both"/>
        <w:rPr>
          <w:sz w:val="28"/>
        </w:rPr>
      </w:pPr>
      <w:r w:rsidRPr="004D2A5A">
        <w:rPr>
          <w:color w:val="000000"/>
          <w:sz w:val="28"/>
        </w:rPr>
        <w:t>Осуществление общественного контроля над процессом эксплуатации территории (включая как возможность для контроля со стороны любых</w:t>
      </w:r>
      <w:r w:rsidRPr="004D2A5A">
        <w:rPr>
          <w:sz w:val="28"/>
        </w:rPr>
        <w:t xml:space="preserve">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B46D8DA"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7FA0C3E"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Информирование может осуществляться, но не ограничиваться:</w:t>
      </w:r>
    </w:p>
    <w:p w14:paraId="7EB499D6" w14:textId="69425ABD" w:rsidR="00C008DB" w:rsidRPr="004D2A5A" w:rsidRDefault="00C008DB" w:rsidP="00B97B92">
      <w:pPr>
        <w:numPr>
          <w:ilvl w:val="3"/>
          <w:numId w:val="3"/>
        </w:numPr>
        <w:suppressAutoHyphens w:val="0"/>
        <w:ind w:left="0" w:firstLine="709"/>
        <w:contextualSpacing/>
        <w:jc w:val="both"/>
        <w:rPr>
          <w:sz w:val="28"/>
        </w:rPr>
      </w:pPr>
      <w:r w:rsidRPr="004D2A5A">
        <w:rPr>
          <w:sz w:val="28"/>
        </w:rPr>
        <w:t>Создание единого</w:t>
      </w:r>
      <w:r w:rsidR="0049652A">
        <w:rPr>
          <w:sz w:val="28"/>
        </w:rPr>
        <w:t xml:space="preserve"> </w:t>
      </w:r>
      <w:r w:rsidRPr="004D2A5A">
        <w:rPr>
          <w:sz w:val="28"/>
        </w:rPr>
        <w:t>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717E957C"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lastRenderedPageBreak/>
        <w:t>Работа с местными СМИ, охватывающими широкий круг людей разных возрастных групп и потенциальные аудитории проекта.</w:t>
      </w:r>
    </w:p>
    <w:p w14:paraId="2039A1DF"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t>Вывешивание афиш и объявлений на информационных досках в подъездах жилых домов, расположенных в непосредственной</w:t>
      </w:r>
      <w:r w:rsidRPr="004D2A5A">
        <w:rPr>
          <w:rFonts w:ascii="Cambria Math" w:hAnsi="Cambria Math" w:cs="Cambria Math"/>
          <w:sz w:val="28"/>
        </w:rPr>
        <w:t>̆</w:t>
      </w:r>
      <w:r w:rsidRPr="004D2A5A">
        <w:rPr>
          <w:sz w:val="28"/>
        </w:rPr>
        <w:t xml:space="preserve">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5E03AA2C"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4DA442BC"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t>Индивидуальные приглашения участников встречи лично, по электронной почте или по телефону.</w:t>
      </w:r>
    </w:p>
    <w:p w14:paraId="31A0FD97" w14:textId="21B9C401" w:rsidR="00C008DB" w:rsidRPr="004D2A5A" w:rsidRDefault="00C008DB" w:rsidP="00B97B92">
      <w:pPr>
        <w:numPr>
          <w:ilvl w:val="3"/>
          <w:numId w:val="3"/>
        </w:numPr>
        <w:suppressAutoHyphens w:val="0"/>
        <w:ind w:left="0" w:firstLine="709"/>
        <w:contextualSpacing/>
        <w:jc w:val="both"/>
        <w:rPr>
          <w:sz w:val="28"/>
        </w:rPr>
      </w:pPr>
      <w:r w:rsidRPr="004D2A5A">
        <w:rPr>
          <w:sz w:val="28"/>
        </w:rPr>
        <w:t>Использование социальных сетей и Интернет-ресурсов для обеспечения донесения информации до различных</w:t>
      </w:r>
      <w:r w:rsidR="0049652A">
        <w:rPr>
          <w:sz w:val="28"/>
        </w:rPr>
        <w:t xml:space="preserve"> </w:t>
      </w:r>
      <w:r w:rsidRPr="004D2A5A">
        <w:rPr>
          <w:sz w:val="28"/>
        </w:rPr>
        <w:t>профессиональных сообществ.</w:t>
      </w:r>
    </w:p>
    <w:p w14:paraId="082D54CA"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4E1A6F12" w14:textId="77777777" w:rsidR="00C008DB" w:rsidRPr="004D2A5A" w:rsidRDefault="00C008DB" w:rsidP="00B97B92">
      <w:pPr>
        <w:numPr>
          <w:ilvl w:val="3"/>
          <w:numId w:val="3"/>
        </w:numPr>
        <w:suppressAutoHyphens w:val="0"/>
        <w:ind w:left="0" w:firstLine="709"/>
        <w:contextualSpacing/>
        <w:jc w:val="both"/>
        <w:rPr>
          <w:sz w:val="28"/>
        </w:rPr>
      </w:pPr>
      <w:r w:rsidRPr="004D2A5A">
        <w:rPr>
          <w:sz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723ED63" w14:textId="77777777" w:rsidR="00C008DB" w:rsidRPr="004D2A5A" w:rsidRDefault="00C008DB" w:rsidP="00B97B92">
      <w:pPr>
        <w:numPr>
          <w:ilvl w:val="1"/>
          <w:numId w:val="3"/>
        </w:numPr>
        <w:suppressAutoHyphens w:val="0"/>
        <w:ind w:left="0" w:firstLine="709"/>
        <w:contextualSpacing/>
        <w:jc w:val="both"/>
        <w:rPr>
          <w:sz w:val="28"/>
        </w:rPr>
      </w:pPr>
      <w:r w:rsidRPr="004D2A5A">
        <w:rPr>
          <w:sz w:val="28"/>
        </w:rPr>
        <w:t>Механизмы общественного участия.</w:t>
      </w:r>
    </w:p>
    <w:p w14:paraId="6856E5B9"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8B7E696"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215F669"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F9B05E4"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lastRenderedPageBreak/>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093DDD77"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14:paraId="2565C558" w14:textId="5A4E1FD9" w:rsidR="00C008DB" w:rsidRPr="004D2A5A" w:rsidRDefault="00C008DB" w:rsidP="00B97B92">
      <w:pPr>
        <w:numPr>
          <w:ilvl w:val="2"/>
          <w:numId w:val="3"/>
        </w:numPr>
        <w:suppressAutoHyphens w:val="0"/>
        <w:ind w:left="0" w:firstLine="709"/>
        <w:contextualSpacing/>
        <w:jc w:val="both"/>
        <w:rPr>
          <w:sz w:val="28"/>
        </w:rPr>
      </w:pPr>
      <w:r w:rsidRPr="004D2A5A">
        <w:rPr>
          <w:sz w:val="28"/>
        </w:rPr>
        <w:t>По итогам встреч, проектных семинаров,</w:t>
      </w:r>
      <w:r w:rsidR="0049652A">
        <w:rPr>
          <w:sz w:val="28"/>
        </w:rPr>
        <w:t xml:space="preserve"> </w:t>
      </w:r>
      <w:r w:rsidRPr="004D2A5A">
        <w:rPr>
          <w:sz w:val="28"/>
        </w:rPr>
        <w:t>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4C5093C4"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Общественный контроль является одним из механизмов общественного участия.</w:t>
      </w:r>
    </w:p>
    <w:p w14:paraId="4A419507" w14:textId="77777777" w:rsidR="00C008DB" w:rsidRPr="004D2A5A" w:rsidRDefault="00C008DB" w:rsidP="00B97B92">
      <w:pPr>
        <w:numPr>
          <w:ilvl w:val="2"/>
          <w:numId w:val="3"/>
        </w:numPr>
        <w:suppressAutoHyphens w:val="0"/>
        <w:ind w:left="0" w:firstLine="709"/>
        <w:contextualSpacing/>
        <w:jc w:val="both"/>
        <w:rPr>
          <w:sz w:val="28"/>
        </w:rPr>
      </w:pPr>
      <w:r w:rsidRPr="004D2A5A">
        <w:rPr>
          <w:sz w:val="28"/>
        </w:rPr>
        <w:t>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50FF0AAE" w14:textId="06391F3D" w:rsidR="00C008DB" w:rsidRPr="004D2A5A" w:rsidRDefault="00C008DB" w:rsidP="00B97B92">
      <w:pPr>
        <w:ind w:firstLine="709"/>
        <w:jc w:val="both"/>
        <w:rPr>
          <w:color w:val="000000"/>
          <w:sz w:val="28"/>
        </w:rPr>
      </w:pPr>
      <w:r w:rsidRPr="004D2A5A">
        <w:rPr>
          <w:sz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49652A">
        <w:rPr>
          <w:sz w:val="28"/>
        </w:rPr>
        <w:t>А</w:t>
      </w:r>
      <w:r w:rsidRPr="004D2A5A">
        <w:rPr>
          <w:sz w:val="28"/>
        </w:rPr>
        <w:t xml:space="preserve">дминистрацию </w:t>
      </w:r>
      <w:r w:rsidR="00B97B92">
        <w:rPr>
          <w:sz w:val="28"/>
        </w:rPr>
        <w:t>Забайкальского муниципального округа</w:t>
      </w:r>
      <w:r w:rsidRPr="004D2A5A">
        <w:rPr>
          <w:color w:val="000000"/>
          <w:sz w:val="28"/>
        </w:rPr>
        <w:t>.</w:t>
      </w:r>
    </w:p>
    <w:p w14:paraId="63498695" w14:textId="77777777" w:rsidR="00C008DB" w:rsidRPr="004D2A5A" w:rsidRDefault="00C008DB" w:rsidP="00B97B92">
      <w:pPr>
        <w:numPr>
          <w:ilvl w:val="1"/>
          <w:numId w:val="3"/>
        </w:numPr>
        <w:suppressAutoHyphens w:val="0"/>
        <w:ind w:left="0" w:firstLine="709"/>
        <w:contextualSpacing/>
        <w:jc w:val="both"/>
        <w:rPr>
          <w:sz w:val="28"/>
        </w:rPr>
      </w:pPr>
      <w:r w:rsidRPr="004D2A5A">
        <w:rPr>
          <w:sz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6BCE603" w14:textId="77777777" w:rsidR="00C008DB" w:rsidRPr="004D2A5A" w:rsidRDefault="00C008DB" w:rsidP="00B97B92">
      <w:pPr>
        <w:ind w:firstLine="709"/>
        <w:jc w:val="both"/>
        <w:rPr>
          <w:b/>
          <w:sz w:val="28"/>
        </w:rPr>
      </w:pPr>
      <w:bookmarkStart w:id="1215" w:name="dfasip2wgv"/>
      <w:bookmarkStart w:id="1216" w:name="bssPhr576"/>
      <w:bookmarkStart w:id="1217" w:name="bur_348_652"/>
      <w:bookmarkStart w:id="1218" w:name="dfasxb5lqr"/>
      <w:bookmarkStart w:id="1219" w:name="bssPhr613"/>
      <w:bookmarkStart w:id="1220" w:name="bur_348_689"/>
      <w:bookmarkEnd w:id="1215"/>
      <w:bookmarkEnd w:id="1216"/>
      <w:bookmarkEnd w:id="1217"/>
      <w:bookmarkEnd w:id="1218"/>
      <w:bookmarkEnd w:id="1219"/>
      <w:bookmarkEnd w:id="1220"/>
    </w:p>
    <w:p w14:paraId="67D0B96F" w14:textId="77777777" w:rsidR="00C008DB" w:rsidRPr="004D2A5A" w:rsidRDefault="00C008DB" w:rsidP="004E3555">
      <w:pPr>
        <w:ind w:firstLine="709"/>
        <w:jc w:val="center"/>
        <w:rPr>
          <w:b/>
          <w:sz w:val="28"/>
        </w:rPr>
      </w:pPr>
      <w:r w:rsidRPr="004D2A5A">
        <w:rPr>
          <w:b/>
          <w:sz w:val="28"/>
        </w:rPr>
        <w:t>15. Ответственность и контроль за выполнением Правил</w:t>
      </w:r>
    </w:p>
    <w:p w14:paraId="4D66C7F1" w14:textId="57E0CF64" w:rsidR="00C008DB" w:rsidRPr="004D2A5A" w:rsidRDefault="00C008DB" w:rsidP="00B97B92">
      <w:pPr>
        <w:ind w:firstLine="709"/>
        <w:jc w:val="both"/>
        <w:rPr>
          <w:b/>
          <w:sz w:val="28"/>
        </w:rPr>
      </w:pPr>
      <w:r w:rsidRPr="004D2A5A">
        <w:rPr>
          <w:sz w:val="28"/>
        </w:rPr>
        <w:t xml:space="preserve">15.1.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w:t>
      </w:r>
      <w:r w:rsidR="00B97B92">
        <w:rPr>
          <w:sz w:val="28"/>
        </w:rPr>
        <w:t>А</w:t>
      </w:r>
      <w:r w:rsidRPr="004D2A5A">
        <w:rPr>
          <w:sz w:val="28"/>
        </w:rPr>
        <w:t xml:space="preserve">дминистрации </w:t>
      </w:r>
      <w:r w:rsidR="00B97B92">
        <w:rPr>
          <w:sz w:val="28"/>
        </w:rPr>
        <w:t>Забайкальского муниципального округа</w:t>
      </w:r>
      <w:r w:rsidRPr="004D2A5A">
        <w:rPr>
          <w:sz w:val="28"/>
        </w:rPr>
        <w:t>.</w:t>
      </w:r>
    </w:p>
    <w:p w14:paraId="7B11429C" w14:textId="77777777" w:rsidR="00C008DB" w:rsidRPr="004D2A5A" w:rsidRDefault="00C008DB" w:rsidP="00B97B92">
      <w:pPr>
        <w:ind w:firstLine="709"/>
        <w:jc w:val="both"/>
        <w:rPr>
          <w:bCs/>
          <w:sz w:val="28"/>
        </w:rPr>
      </w:pPr>
      <w:r w:rsidRPr="004D2A5A">
        <w:rPr>
          <w:sz w:val="28"/>
        </w:rPr>
        <w:t>В рамках контроля за соблюдением настоящих Правил уполномоченные должностные лица:</w:t>
      </w:r>
    </w:p>
    <w:p w14:paraId="6035679C" w14:textId="30E79135" w:rsidR="00C008DB" w:rsidRPr="004D2A5A" w:rsidRDefault="00C008DB" w:rsidP="00B97B92">
      <w:pPr>
        <w:ind w:firstLine="709"/>
        <w:jc w:val="both"/>
        <w:rPr>
          <w:b/>
          <w:sz w:val="28"/>
        </w:rPr>
      </w:pPr>
      <w:r w:rsidRPr="004D2A5A">
        <w:rPr>
          <w:sz w:val="28"/>
        </w:rPr>
        <w:t xml:space="preserve">- выявляют факты нарушения требований настоящих Правил на территории </w:t>
      </w:r>
      <w:r w:rsidR="00B97B92">
        <w:rPr>
          <w:sz w:val="28"/>
        </w:rPr>
        <w:t>Забайкальского муниципального округа</w:t>
      </w:r>
      <w:r w:rsidRPr="004D2A5A">
        <w:rPr>
          <w:sz w:val="28"/>
        </w:rPr>
        <w:t>;</w:t>
      </w:r>
    </w:p>
    <w:p w14:paraId="7BD4BF22" w14:textId="77777777" w:rsidR="00C008DB" w:rsidRPr="004D2A5A" w:rsidRDefault="00C008DB" w:rsidP="00B97B92">
      <w:pPr>
        <w:ind w:firstLine="709"/>
        <w:jc w:val="both"/>
        <w:rPr>
          <w:sz w:val="28"/>
        </w:rPr>
      </w:pPr>
      <w:r w:rsidRPr="004D2A5A">
        <w:rPr>
          <w:sz w:val="28"/>
        </w:rPr>
        <w:t>- выдают лицам, нарушившим требования настоящих Правил, предписание об устранении нарушений с указанием срока устранения;</w:t>
      </w:r>
    </w:p>
    <w:p w14:paraId="2BB57809" w14:textId="77777777" w:rsidR="00C008DB" w:rsidRPr="004D2A5A" w:rsidRDefault="00C008DB" w:rsidP="00B97B92">
      <w:pPr>
        <w:ind w:firstLine="709"/>
        <w:jc w:val="both"/>
        <w:rPr>
          <w:sz w:val="28"/>
        </w:rPr>
      </w:pPr>
      <w:r w:rsidRPr="004D2A5A">
        <w:rPr>
          <w:sz w:val="28"/>
        </w:rPr>
        <w:t>- составляют протоколы об административных правонарушениях;</w:t>
      </w:r>
    </w:p>
    <w:p w14:paraId="6BCAAE55" w14:textId="77777777" w:rsidR="00C008DB" w:rsidRPr="004D2A5A" w:rsidRDefault="00C008DB" w:rsidP="00B97B92">
      <w:pPr>
        <w:ind w:firstLine="709"/>
        <w:jc w:val="both"/>
        <w:rPr>
          <w:sz w:val="28"/>
        </w:rPr>
      </w:pPr>
      <w:r w:rsidRPr="004D2A5A">
        <w:rPr>
          <w:sz w:val="28"/>
        </w:rPr>
        <w:lastRenderedPageBreak/>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14:paraId="598EF481" w14:textId="77777777" w:rsidR="00C008DB" w:rsidRPr="004D2A5A" w:rsidRDefault="00C008DB" w:rsidP="00B97B92">
      <w:pPr>
        <w:ind w:firstLine="709"/>
        <w:jc w:val="both"/>
        <w:rPr>
          <w:sz w:val="28"/>
        </w:rPr>
      </w:pPr>
      <w:r w:rsidRPr="004D2A5A">
        <w:rPr>
          <w:sz w:val="28"/>
        </w:rPr>
        <w:t>- осуществляют иные полномочия, предусмотренные действующим законодательством.</w:t>
      </w:r>
    </w:p>
    <w:p w14:paraId="5C46DBFE" w14:textId="1BCB7BAA" w:rsidR="00C008DB" w:rsidRPr="004D2A5A" w:rsidRDefault="00C008DB" w:rsidP="00B97B92">
      <w:pPr>
        <w:ind w:firstLine="709"/>
        <w:jc w:val="both"/>
        <w:rPr>
          <w:sz w:val="28"/>
        </w:rPr>
      </w:pPr>
      <w:r w:rsidRPr="004D2A5A">
        <w:rPr>
          <w:sz w:val="28"/>
        </w:rPr>
        <w:t>15.2. Предписание об устранении нарушений Правил, выданное должностным лицом органа местного самоуправления, является обязательным к исполнению в срок, определенный в предписании.</w:t>
      </w:r>
    </w:p>
    <w:p w14:paraId="25728507" w14:textId="77777777" w:rsidR="00C008DB" w:rsidRPr="004D2A5A" w:rsidRDefault="00C008DB" w:rsidP="00B97B92">
      <w:pPr>
        <w:ind w:firstLine="709"/>
        <w:jc w:val="both"/>
        <w:rPr>
          <w:sz w:val="28"/>
        </w:rPr>
      </w:pPr>
      <w:r w:rsidRPr="004D2A5A">
        <w:rPr>
          <w:sz w:val="28"/>
        </w:rPr>
        <w:t>15.3.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14:paraId="35662AA5" w14:textId="77777777" w:rsidR="00C008DB" w:rsidRPr="004D2A5A" w:rsidRDefault="00C008DB" w:rsidP="00B97B92">
      <w:pPr>
        <w:ind w:firstLine="709"/>
        <w:jc w:val="both"/>
        <w:rPr>
          <w:sz w:val="28"/>
        </w:rPr>
      </w:pPr>
      <w:r w:rsidRPr="004D2A5A">
        <w:rPr>
          <w:sz w:val="28"/>
        </w:rPr>
        <w:t>15.4. Привлечение к ответственности за неисполнение или ненадлежащее исполнение требований законодательства и муниципальных нормативно-правовых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2B7ED243" w14:textId="77777777" w:rsidR="00C008DB" w:rsidRPr="004D2A5A" w:rsidRDefault="00C008DB" w:rsidP="00B97B92">
      <w:pPr>
        <w:ind w:firstLine="709"/>
        <w:jc w:val="both"/>
        <w:rPr>
          <w:sz w:val="28"/>
        </w:rPr>
      </w:pPr>
      <w:r w:rsidRPr="004D2A5A">
        <w:rPr>
          <w:sz w:val="28"/>
        </w:rPr>
        <w:t>15.5.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14:paraId="3B551168" w14:textId="77777777" w:rsidR="00C008DB" w:rsidRPr="004D2A5A" w:rsidRDefault="00C008DB" w:rsidP="00C008DB">
      <w:pPr>
        <w:ind w:firstLine="709"/>
        <w:rPr>
          <w:sz w:val="28"/>
        </w:rPr>
      </w:pPr>
    </w:p>
    <w:p w14:paraId="49899E0B" w14:textId="77777777" w:rsidR="00C008DB" w:rsidRPr="004D2A5A" w:rsidRDefault="00C008DB" w:rsidP="00C008DB">
      <w:pPr>
        <w:ind w:firstLine="709"/>
        <w:rPr>
          <w:sz w:val="28"/>
        </w:rPr>
      </w:pPr>
    </w:p>
    <w:p w14:paraId="3F80EEFA" w14:textId="77777777" w:rsidR="00C008DB" w:rsidRPr="004D2A5A" w:rsidRDefault="00C008DB" w:rsidP="00C008DB">
      <w:pPr>
        <w:ind w:firstLine="709"/>
        <w:rPr>
          <w:sz w:val="28"/>
        </w:rPr>
      </w:pPr>
    </w:p>
    <w:p w14:paraId="505CC4A3" w14:textId="7DD738EF" w:rsidR="00C008DB" w:rsidRPr="004D2A5A" w:rsidRDefault="00C008DB" w:rsidP="00C36380">
      <w:pPr>
        <w:ind w:left="5529"/>
        <w:rPr>
          <w:sz w:val="28"/>
        </w:rPr>
      </w:pPr>
      <w:bookmarkStart w:id="1221" w:name="dfas9kboh6"/>
      <w:bookmarkStart w:id="1222" w:name="bssPhr619"/>
      <w:bookmarkStart w:id="1223" w:name="bur_348_695"/>
      <w:bookmarkStart w:id="1224" w:name="dfase88h1x"/>
      <w:bookmarkStart w:id="1225" w:name="bssPhr631"/>
      <w:bookmarkStart w:id="1226" w:name="bur_348_707"/>
      <w:bookmarkEnd w:id="1221"/>
      <w:bookmarkEnd w:id="1222"/>
      <w:bookmarkEnd w:id="1223"/>
      <w:bookmarkEnd w:id="1224"/>
      <w:bookmarkEnd w:id="1225"/>
      <w:bookmarkEnd w:id="1226"/>
      <w:r w:rsidRPr="004D2A5A">
        <w:rPr>
          <w:sz w:val="28"/>
        </w:rPr>
        <w:br w:type="page"/>
      </w:r>
      <w:bookmarkStart w:id="1227" w:name="dfasscu8ih"/>
      <w:bookmarkStart w:id="1228" w:name="bssPhr632"/>
      <w:bookmarkStart w:id="1229" w:name="bur_348_708"/>
      <w:bookmarkStart w:id="1230" w:name="bur_348_725"/>
      <w:bookmarkEnd w:id="1227"/>
      <w:bookmarkEnd w:id="1228"/>
      <w:bookmarkEnd w:id="1229"/>
      <w:bookmarkEnd w:id="1230"/>
      <w:r w:rsidR="00C36380">
        <w:rPr>
          <w:sz w:val="28"/>
        </w:rPr>
        <w:lastRenderedPageBreak/>
        <w:t xml:space="preserve">       </w:t>
      </w:r>
      <w:bookmarkStart w:id="1231" w:name="_GoBack"/>
      <w:bookmarkEnd w:id="1231"/>
      <w:r w:rsidRPr="004D2A5A">
        <w:rPr>
          <w:sz w:val="28"/>
        </w:rPr>
        <w:t>ПРИЛОЖЕНИЕ</w:t>
      </w:r>
      <w:r w:rsidR="00C36380">
        <w:rPr>
          <w:sz w:val="28"/>
        </w:rPr>
        <w:t xml:space="preserve"> № 2</w:t>
      </w:r>
    </w:p>
    <w:p w14:paraId="5061C2D2" w14:textId="3995F5C3" w:rsidR="00C36380" w:rsidRDefault="00C36380" w:rsidP="00C36380">
      <w:pPr>
        <w:ind w:left="4111" w:right="-2"/>
        <w:jc w:val="center"/>
        <w:rPr>
          <w:sz w:val="28"/>
        </w:rPr>
      </w:pPr>
      <w:r>
        <w:rPr>
          <w:sz w:val="28"/>
        </w:rPr>
        <w:t xml:space="preserve">             </w:t>
      </w:r>
      <w:r>
        <w:rPr>
          <w:sz w:val="28"/>
        </w:rPr>
        <w:t>к Р</w:t>
      </w:r>
      <w:r w:rsidRPr="00DA2E05">
        <w:rPr>
          <w:sz w:val="28"/>
        </w:rPr>
        <w:t>ешению</w:t>
      </w:r>
      <w:r w:rsidRPr="00EB1216">
        <w:rPr>
          <w:sz w:val="28"/>
        </w:rPr>
        <w:t xml:space="preserve"> Совета</w:t>
      </w:r>
    </w:p>
    <w:p w14:paraId="18581CE0" w14:textId="3260CE39" w:rsidR="00C36380" w:rsidRDefault="00C36380" w:rsidP="00C36380">
      <w:pPr>
        <w:ind w:left="4111" w:right="-2"/>
        <w:jc w:val="center"/>
        <w:rPr>
          <w:sz w:val="28"/>
        </w:rPr>
      </w:pPr>
      <w:r>
        <w:rPr>
          <w:sz w:val="28"/>
        </w:rPr>
        <w:t xml:space="preserve">       </w:t>
      </w:r>
      <w:r>
        <w:rPr>
          <w:sz w:val="28"/>
        </w:rPr>
        <w:t>Забайкальского</w:t>
      </w:r>
      <w:r w:rsidRPr="00EB1216">
        <w:rPr>
          <w:sz w:val="28"/>
        </w:rPr>
        <w:t xml:space="preserve"> </w:t>
      </w:r>
    </w:p>
    <w:p w14:paraId="451E2CA0" w14:textId="288377D3" w:rsidR="00C36380" w:rsidRDefault="00C36380" w:rsidP="00C36380">
      <w:pPr>
        <w:ind w:left="4111" w:right="-2"/>
        <w:jc w:val="center"/>
        <w:rPr>
          <w:sz w:val="28"/>
        </w:rPr>
      </w:pPr>
      <w:r>
        <w:rPr>
          <w:sz w:val="28"/>
        </w:rPr>
        <w:t xml:space="preserve">                     </w:t>
      </w:r>
      <w:r w:rsidRPr="00EB1216">
        <w:rPr>
          <w:sz w:val="28"/>
        </w:rPr>
        <w:t xml:space="preserve">муниципального округа </w:t>
      </w:r>
    </w:p>
    <w:p w14:paraId="31A2C626" w14:textId="1952B2D5" w:rsidR="00C36380" w:rsidRPr="00DA2E05" w:rsidRDefault="00C36380" w:rsidP="00C36380">
      <w:pPr>
        <w:ind w:left="4111" w:right="-2"/>
        <w:jc w:val="center"/>
        <w:rPr>
          <w:sz w:val="28"/>
        </w:rPr>
      </w:pPr>
      <w:r>
        <w:rPr>
          <w:sz w:val="28"/>
        </w:rPr>
        <w:t xml:space="preserve">               </w:t>
      </w:r>
      <w:r w:rsidRPr="00EB1216">
        <w:rPr>
          <w:sz w:val="28"/>
        </w:rPr>
        <w:t>Забайкальского края</w:t>
      </w:r>
      <w:r w:rsidRPr="00DA2E05">
        <w:rPr>
          <w:sz w:val="28"/>
        </w:rPr>
        <w:t xml:space="preserve"> </w:t>
      </w:r>
    </w:p>
    <w:p w14:paraId="4C987958" w14:textId="3D6897B6" w:rsidR="00C36380" w:rsidRPr="00DA2E05" w:rsidRDefault="00C36380" w:rsidP="00C36380">
      <w:pPr>
        <w:ind w:left="4111" w:right="-2"/>
        <w:jc w:val="center"/>
      </w:pPr>
      <w:r>
        <w:rPr>
          <w:sz w:val="28"/>
        </w:rPr>
        <w:t xml:space="preserve">                           </w:t>
      </w:r>
      <w:r>
        <w:rPr>
          <w:sz w:val="28"/>
        </w:rPr>
        <w:t xml:space="preserve">от ______ </w:t>
      </w:r>
      <w:r w:rsidRPr="00DA2E05">
        <w:rPr>
          <w:sz w:val="28"/>
        </w:rPr>
        <w:t>20</w:t>
      </w:r>
      <w:r>
        <w:rPr>
          <w:sz w:val="28"/>
        </w:rPr>
        <w:t xml:space="preserve">25 </w:t>
      </w:r>
      <w:r w:rsidRPr="00DA2E05">
        <w:rPr>
          <w:sz w:val="28"/>
        </w:rPr>
        <w:t>года №</w:t>
      </w:r>
      <w:r>
        <w:rPr>
          <w:sz w:val="28"/>
        </w:rPr>
        <w:t>____</w:t>
      </w:r>
    </w:p>
    <w:p w14:paraId="336FAF6D" w14:textId="77777777" w:rsidR="00C008DB" w:rsidRPr="004D2A5A" w:rsidRDefault="00C008DB" w:rsidP="00B97B92">
      <w:pPr>
        <w:ind w:left="6237"/>
        <w:jc w:val="right"/>
        <w:rPr>
          <w:sz w:val="28"/>
        </w:rPr>
      </w:pPr>
    </w:p>
    <w:p w14:paraId="5EA9C6B5" w14:textId="77777777" w:rsidR="00C008DB" w:rsidRPr="004D2A5A" w:rsidRDefault="00C008DB" w:rsidP="00C008DB">
      <w:pPr>
        <w:ind w:left="6237"/>
        <w:rPr>
          <w:sz w:val="28"/>
        </w:rPr>
      </w:pPr>
    </w:p>
    <w:p w14:paraId="3238ECFD" w14:textId="77777777" w:rsidR="00C008DB" w:rsidRPr="004D2A5A" w:rsidRDefault="00C008DB" w:rsidP="00C008DB">
      <w:pPr>
        <w:ind w:left="6237"/>
        <w:rPr>
          <w:sz w:val="28"/>
        </w:rPr>
      </w:pPr>
      <w:r w:rsidRPr="004D2A5A">
        <w:rPr>
          <w:sz w:val="28"/>
        </w:rPr>
        <w:t xml:space="preserve"> </w:t>
      </w:r>
    </w:p>
    <w:p w14:paraId="4CE87A94" w14:textId="77777777" w:rsidR="00C008DB" w:rsidRPr="004D2A5A" w:rsidRDefault="00C008DB" w:rsidP="00C008DB">
      <w:pPr>
        <w:ind w:firstLine="709"/>
        <w:jc w:val="center"/>
        <w:outlineLvl w:val="2"/>
        <w:rPr>
          <w:b/>
          <w:bCs/>
          <w:sz w:val="28"/>
        </w:rPr>
      </w:pPr>
      <w:bookmarkStart w:id="1232" w:name="dfas1rvyf0"/>
      <w:bookmarkStart w:id="1233" w:name="bssPhr633"/>
      <w:bookmarkStart w:id="1234" w:name="bur_348_709"/>
      <w:bookmarkEnd w:id="1232"/>
      <w:bookmarkEnd w:id="1233"/>
      <w:bookmarkEnd w:id="1234"/>
      <w:r w:rsidRPr="004D2A5A">
        <w:rPr>
          <w:b/>
          <w:bCs/>
          <w:sz w:val="28"/>
        </w:rPr>
        <w:t>ПЕРЕЧЕНЬ</w:t>
      </w:r>
      <w:r w:rsidRPr="004D2A5A">
        <w:rPr>
          <w:b/>
          <w:bCs/>
          <w:sz w:val="28"/>
        </w:rPr>
        <w:br/>
      </w:r>
      <w:bookmarkStart w:id="1235" w:name="bur_348_728"/>
      <w:bookmarkEnd w:id="1235"/>
      <w:r w:rsidRPr="004D2A5A">
        <w:rPr>
          <w:b/>
          <w:bCs/>
          <w:sz w:val="28"/>
        </w:rPr>
        <w:t>работ по благоустройству и периодичность их выполнения</w:t>
      </w:r>
    </w:p>
    <w:p w14:paraId="0DB36359" w14:textId="77777777" w:rsidR="00C008DB" w:rsidRPr="004D2A5A" w:rsidRDefault="00C008DB" w:rsidP="00C008DB">
      <w:pPr>
        <w:ind w:firstLine="709"/>
        <w:jc w:val="center"/>
        <w:outlineLvl w:val="2"/>
        <w:rPr>
          <w:bCs/>
          <w:sz w:val="28"/>
        </w:rPr>
      </w:pPr>
    </w:p>
    <w:p w14:paraId="35F7102B" w14:textId="37F742A2" w:rsidR="00C008DB" w:rsidRDefault="00C008DB" w:rsidP="00C008DB">
      <w:pPr>
        <w:ind w:firstLine="709"/>
        <w:jc w:val="center"/>
        <w:rPr>
          <w:b/>
          <w:bCs/>
          <w:sz w:val="28"/>
        </w:rPr>
      </w:pPr>
      <w:bookmarkStart w:id="1236" w:name="dfas2qtq67"/>
      <w:bookmarkStart w:id="1237" w:name="bssPhr634"/>
      <w:bookmarkStart w:id="1238" w:name="bur_348_710"/>
      <w:bookmarkEnd w:id="1236"/>
      <w:bookmarkEnd w:id="1237"/>
      <w:bookmarkEnd w:id="1238"/>
      <w:r w:rsidRPr="004D2A5A">
        <w:rPr>
          <w:b/>
          <w:bCs/>
          <w:sz w:val="28"/>
        </w:rPr>
        <w:t>1. Летняя уборка городских территорий</w:t>
      </w:r>
    </w:p>
    <w:p w14:paraId="23C42389" w14:textId="77777777" w:rsidR="00A93FD9" w:rsidRPr="004D2A5A" w:rsidRDefault="00A93FD9" w:rsidP="00C008DB">
      <w:pPr>
        <w:ind w:firstLine="709"/>
        <w:jc w:val="center"/>
        <w:rPr>
          <w:b/>
          <w:bCs/>
          <w:sz w:val="28"/>
        </w:rPr>
      </w:pPr>
    </w:p>
    <w:tbl>
      <w:tblPr>
        <w:tblW w:w="9593" w:type="dxa"/>
        <w:tblCellSpacing w:w="15" w:type="dxa"/>
        <w:tblCellMar>
          <w:top w:w="15" w:type="dxa"/>
          <w:left w:w="15" w:type="dxa"/>
          <w:bottom w:w="15" w:type="dxa"/>
          <w:right w:w="15" w:type="dxa"/>
        </w:tblCellMar>
        <w:tblLook w:val="04A0" w:firstRow="1" w:lastRow="0" w:firstColumn="1" w:lastColumn="0" w:noHBand="0" w:noVBand="1"/>
      </w:tblPr>
      <w:tblGrid>
        <w:gridCol w:w="622"/>
        <w:gridCol w:w="5580"/>
        <w:gridCol w:w="3391"/>
      </w:tblGrid>
      <w:tr w:rsidR="00C008DB" w:rsidRPr="004D2A5A" w14:paraId="487BB756"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62341C5C" w14:textId="77777777" w:rsidR="00C008DB" w:rsidRPr="004D2A5A" w:rsidRDefault="00C008DB" w:rsidP="00FB56B3">
            <w:pPr>
              <w:ind w:right="-49"/>
              <w:jc w:val="center"/>
              <w:rPr>
                <w:sz w:val="28"/>
              </w:rPr>
            </w:pPr>
            <w:bookmarkStart w:id="1239" w:name="bur_348_0"/>
            <w:bookmarkStart w:id="1240" w:name="bssPhr635"/>
            <w:bookmarkStart w:id="1241" w:name="dfasnk3xoh"/>
            <w:bookmarkEnd w:id="1239"/>
            <w:bookmarkEnd w:id="1240"/>
            <w:bookmarkEnd w:id="1241"/>
            <w:r w:rsidRPr="004D2A5A">
              <w:rPr>
                <w:b/>
                <w:bCs/>
                <w:sz w:val="28"/>
              </w:rPr>
              <w:t>№ п/п</w:t>
            </w:r>
          </w:p>
        </w:tc>
        <w:tc>
          <w:tcPr>
            <w:tcW w:w="0" w:type="auto"/>
            <w:tcBorders>
              <w:top w:val="single" w:sz="4" w:space="0" w:color="auto"/>
              <w:left w:val="single" w:sz="4" w:space="0" w:color="auto"/>
              <w:bottom w:val="single" w:sz="4" w:space="0" w:color="auto"/>
            </w:tcBorders>
            <w:vAlign w:val="center"/>
          </w:tcPr>
          <w:p w14:paraId="0430CDFE" w14:textId="77777777" w:rsidR="00C008DB" w:rsidRPr="004D2A5A" w:rsidRDefault="00C008DB" w:rsidP="00FB56B3">
            <w:pPr>
              <w:ind w:firstLine="709"/>
              <w:jc w:val="center"/>
              <w:rPr>
                <w:sz w:val="28"/>
              </w:rPr>
            </w:pPr>
            <w:r w:rsidRPr="004D2A5A">
              <w:rPr>
                <w:b/>
                <w:bCs/>
                <w:sz w:val="28"/>
              </w:rPr>
              <w:t>Виды работ</w:t>
            </w:r>
          </w:p>
        </w:tc>
        <w:tc>
          <w:tcPr>
            <w:tcW w:w="0" w:type="auto"/>
            <w:tcBorders>
              <w:top w:val="single" w:sz="4" w:space="0" w:color="auto"/>
              <w:left w:val="single" w:sz="4" w:space="0" w:color="auto"/>
              <w:bottom w:val="single" w:sz="4" w:space="0" w:color="auto"/>
              <w:right w:val="single" w:sz="4" w:space="0" w:color="auto"/>
            </w:tcBorders>
            <w:vAlign w:val="center"/>
          </w:tcPr>
          <w:p w14:paraId="5F5B3135" w14:textId="77777777" w:rsidR="00C008DB" w:rsidRPr="004D2A5A" w:rsidRDefault="00C008DB" w:rsidP="00FB56B3">
            <w:pPr>
              <w:jc w:val="center"/>
              <w:rPr>
                <w:sz w:val="28"/>
              </w:rPr>
            </w:pPr>
            <w:r w:rsidRPr="004D2A5A">
              <w:rPr>
                <w:b/>
                <w:bCs/>
                <w:sz w:val="28"/>
              </w:rPr>
              <w:t>Периодичность выполнения</w:t>
            </w:r>
          </w:p>
        </w:tc>
      </w:tr>
      <w:tr w:rsidR="00C008DB" w:rsidRPr="004D2A5A" w14:paraId="225C5F36" w14:textId="77777777" w:rsidTr="00FB56B3">
        <w:trPr>
          <w:tblCellSpacing w:w="15" w:type="dxa"/>
        </w:trPr>
        <w:tc>
          <w:tcPr>
            <w:tcW w:w="577" w:type="dxa"/>
            <w:tcBorders>
              <w:left w:val="single" w:sz="4" w:space="0" w:color="auto"/>
              <w:bottom w:val="single" w:sz="4" w:space="0" w:color="auto"/>
            </w:tcBorders>
            <w:vAlign w:val="center"/>
          </w:tcPr>
          <w:p w14:paraId="4D354C76" w14:textId="77777777" w:rsidR="00C008DB" w:rsidRPr="004D2A5A" w:rsidRDefault="00C008DB" w:rsidP="00FB56B3">
            <w:pPr>
              <w:ind w:right="-30"/>
              <w:jc w:val="center"/>
              <w:rPr>
                <w:sz w:val="28"/>
              </w:rPr>
            </w:pPr>
            <w:bookmarkStart w:id="1242" w:name="bur_348_1"/>
            <w:bookmarkStart w:id="1243" w:name="bssPhr636"/>
            <w:bookmarkStart w:id="1244" w:name="dfaswad8zg"/>
            <w:bookmarkEnd w:id="1242"/>
            <w:bookmarkEnd w:id="1243"/>
            <w:bookmarkEnd w:id="1244"/>
            <w:r w:rsidRPr="004D2A5A">
              <w:rPr>
                <w:sz w:val="28"/>
              </w:rPr>
              <w:t>1.1.</w:t>
            </w:r>
          </w:p>
        </w:tc>
        <w:tc>
          <w:tcPr>
            <w:tcW w:w="0" w:type="auto"/>
            <w:tcBorders>
              <w:left w:val="single" w:sz="4" w:space="0" w:color="auto"/>
              <w:bottom w:val="single" w:sz="4" w:space="0" w:color="auto"/>
            </w:tcBorders>
            <w:vAlign w:val="center"/>
          </w:tcPr>
          <w:p w14:paraId="10C32C21" w14:textId="77777777" w:rsidR="00C008DB" w:rsidRPr="004D2A5A" w:rsidRDefault="00C008DB" w:rsidP="00FB56B3">
            <w:pPr>
              <w:jc w:val="center"/>
              <w:rPr>
                <w:sz w:val="28"/>
              </w:rPr>
            </w:pPr>
            <w:r w:rsidRPr="004D2A5A">
              <w:rPr>
                <w:sz w:val="28"/>
              </w:rPr>
              <w:t xml:space="preserve">Уборка от мусора и подметание дворовых проездов, остановок общественного транспорта, территорий, прилегающих </w:t>
            </w:r>
          </w:p>
          <w:p w14:paraId="2A8098A0" w14:textId="77777777" w:rsidR="00C008DB" w:rsidRPr="004D2A5A" w:rsidRDefault="00C008DB" w:rsidP="00FB56B3">
            <w:pPr>
              <w:jc w:val="center"/>
              <w:rPr>
                <w:sz w:val="28"/>
              </w:rPr>
            </w:pPr>
            <w:r w:rsidRPr="004D2A5A">
              <w:rPr>
                <w:sz w:val="28"/>
              </w:rPr>
              <w:t>к зданиям, придомовых территорий</w:t>
            </w:r>
          </w:p>
        </w:tc>
        <w:tc>
          <w:tcPr>
            <w:tcW w:w="0" w:type="auto"/>
            <w:tcBorders>
              <w:left w:val="single" w:sz="4" w:space="0" w:color="auto"/>
              <w:bottom w:val="single" w:sz="4" w:space="0" w:color="auto"/>
              <w:right w:val="single" w:sz="4" w:space="0" w:color="auto"/>
            </w:tcBorders>
            <w:vAlign w:val="center"/>
          </w:tcPr>
          <w:p w14:paraId="226BF32A" w14:textId="77777777" w:rsidR="00C008DB" w:rsidRPr="004D2A5A" w:rsidRDefault="00C008DB" w:rsidP="00FB56B3">
            <w:pPr>
              <w:jc w:val="center"/>
              <w:rPr>
                <w:sz w:val="28"/>
              </w:rPr>
            </w:pPr>
            <w:r w:rsidRPr="004D2A5A">
              <w:rPr>
                <w:sz w:val="28"/>
              </w:rPr>
              <w:t>Ежедневно</w:t>
            </w:r>
          </w:p>
        </w:tc>
      </w:tr>
      <w:tr w:rsidR="00C008DB" w:rsidRPr="004D2A5A" w14:paraId="3997703E" w14:textId="77777777" w:rsidTr="00FB56B3">
        <w:trPr>
          <w:tblCellSpacing w:w="15" w:type="dxa"/>
        </w:trPr>
        <w:tc>
          <w:tcPr>
            <w:tcW w:w="577" w:type="dxa"/>
            <w:tcBorders>
              <w:left w:val="single" w:sz="4" w:space="0" w:color="auto"/>
              <w:bottom w:val="single" w:sz="4" w:space="0" w:color="auto"/>
            </w:tcBorders>
            <w:vAlign w:val="center"/>
          </w:tcPr>
          <w:p w14:paraId="4CBD62FF" w14:textId="77777777" w:rsidR="00C008DB" w:rsidRPr="004D2A5A" w:rsidRDefault="00C008DB" w:rsidP="00FB56B3">
            <w:pPr>
              <w:jc w:val="center"/>
              <w:rPr>
                <w:sz w:val="28"/>
              </w:rPr>
            </w:pPr>
            <w:bookmarkStart w:id="1245" w:name="bur_348_2"/>
            <w:bookmarkStart w:id="1246" w:name="bssPhr637"/>
            <w:bookmarkStart w:id="1247" w:name="dfasem4hnm"/>
            <w:bookmarkEnd w:id="1245"/>
            <w:bookmarkEnd w:id="1246"/>
            <w:bookmarkEnd w:id="1247"/>
            <w:r w:rsidRPr="004D2A5A">
              <w:rPr>
                <w:sz w:val="28"/>
              </w:rPr>
              <w:t>1.2.</w:t>
            </w:r>
          </w:p>
        </w:tc>
        <w:tc>
          <w:tcPr>
            <w:tcW w:w="0" w:type="auto"/>
            <w:tcBorders>
              <w:left w:val="single" w:sz="4" w:space="0" w:color="auto"/>
              <w:bottom w:val="single" w:sz="4" w:space="0" w:color="auto"/>
            </w:tcBorders>
            <w:vAlign w:val="center"/>
          </w:tcPr>
          <w:p w14:paraId="188BBC50" w14:textId="77777777" w:rsidR="00C008DB" w:rsidRPr="004D2A5A" w:rsidRDefault="00C008DB" w:rsidP="00FB56B3">
            <w:pPr>
              <w:jc w:val="center"/>
              <w:rPr>
                <w:sz w:val="28"/>
              </w:rPr>
            </w:pPr>
            <w:r w:rsidRPr="004D2A5A">
              <w:rPr>
                <w:sz w:val="28"/>
              </w:rPr>
              <w:t>Уборка от мусора и подметание проезжей части улиц, внутриквартальных проездов</w:t>
            </w:r>
          </w:p>
        </w:tc>
        <w:tc>
          <w:tcPr>
            <w:tcW w:w="0" w:type="auto"/>
            <w:tcBorders>
              <w:left w:val="single" w:sz="4" w:space="0" w:color="auto"/>
              <w:bottom w:val="single" w:sz="4" w:space="0" w:color="auto"/>
              <w:right w:val="single" w:sz="4" w:space="0" w:color="auto"/>
            </w:tcBorders>
            <w:vAlign w:val="center"/>
          </w:tcPr>
          <w:p w14:paraId="43C3FD36" w14:textId="77777777" w:rsidR="00C008DB" w:rsidRPr="004D2A5A" w:rsidRDefault="00C008DB" w:rsidP="00FB56B3">
            <w:pPr>
              <w:jc w:val="center"/>
              <w:rPr>
                <w:sz w:val="28"/>
              </w:rPr>
            </w:pPr>
            <w:r w:rsidRPr="004D2A5A">
              <w:rPr>
                <w:sz w:val="28"/>
              </w:rPr>
              <w:t xml:space="preserve">1–7 раз в неделю, </w:t>
            </w:r>
          </w:p>
          <w:p w14:paraId="50D5EAA4" w14:textId="77777777" w:rsidR="00C008DB" w:rsidRPr="004D2A5A" w:rsidRDefault="00C008DB" w:rsidP="00FB56B3">
            <w:pPr>
              <w:jc w:val="center"/>
              <w:rPr>
                <w:sz w:val="28"/>
              </w:rPr>
            </w:pPr>
            <w:r w:rsidRPr="004D2A5A">
              <w:rPr>
                <w:sz w:val="28"/>
              </w:rPr>
              <w:t>в зависимости от интенсивности движения</w:t>
            </w:r>
          </w:p>
        </w:tc>
      </w:tr>
      <w:tr w:rsidR="00C008DB" w:rsidRPr="004D2A5A" w14:paraId="051017D5" w14:textId="77777777" w:rsidTr="00FB56B3">
        <w:trPr>
          <w:tblCellSpacing w:w="15" w:type="dxa"/>
        </w:trPr>
        <w:tc>
          <w:tcPr>
            <w:tcW w:w="577" w:type="dxa"/>
            <w:tcBorders>
              <w:left w:val="single" w:sz="4" w:space="0" w:color="auto"/>
            </w:tcBorders>
            <w:vAlign w:val="center"/>
          </w:tcPr>
          <w:p w14:paraId="01B9CC20" w14:textId="77777777" w:rsidR="00C008DB" w:rsidRPr="004D2A5A" w:rsidRDefault="00C008DB" w:rsidP="00FB56B3">
            <w:pPr>
              <w:jc w:val="center"/>
              <w:rPr>
                <w:sz w:val="28"/>
              </w:rPr>
            </w:pPr>
            <w:bookmarkStart w:id="1248" w:name="bur_348_3"/>
            <w:bookmarkStart w:id="1249" w:name="bssPhr638"/>
            <w:bookmarkStart w:id="1250" w:name="dfasrg3e55"/>
            <w:bookmarkEnd w:id="1248"/>
            <w:bookmarkEnd w:id="1249"/>
            <w:bookmarkEnd w:id="1250"/>
            <w:r w:rsidRPr="004D2A5A">
              <w:rPr>
                <w:sz w:val="28"/>
              </w:rPr>
              <w:t>1.3.</w:t>
            </w:r>
          </w:p>
        </w:tc>
        <w:tc>
          <w:tcPr>
            <w:tcW w:w="0" w:type="auto"/>
            <w:tcBorders>
              <w:left w:val="single" w:sz="4" w:space="0" w:color="auto"/>
            </w:tcBorders>
            <w:vAlign w:val="center"/>
          </w:tcPr>
          <w:p w14:paraId="4FD893AF" w14:textId="77777777" w:rsidR="00C008DB" w:rsidRPr="004D2A5A" w:rsidRDefault="00C008DB" w:rsidP="00FB56B3">
            <w:pPr>
              <w:jc w:val="center"/>
              <w:rPr>
                <w:sz w:val="28"/>
              </w:rPr>
            </w:pPr>
            <w:r w:rsidRPr="004D2A5A">
              <w:rPr>
                <w:sz w:val="28"/>
              </w:rPr>
              <w:t xml:space="preserve">Уборка грунтовых наносов с проезжей </w:t>
            </w:r>
          </w:p>
          <w:p w14:paraId="42A672EC" w14:textId="77777777" w:rsidR="00C008DB" w:rsidRPr="004D2A5A" w:rsidRDefault="00C008DB" w:rsidP="00FB56B3">
            <w:pPr>
              <w:jc w:val="center"/>
              <w:rPr>
                <w:sz w:val="28"/>
              </w:rPr>
            </w:pPr>
            <w:r w:rsidRPr="004D2A5A">
              <w:rPr>
                <w:sz w:val="28"/>
              </w:rPr>
              <w:t>части дорог</w:t>
            </w:r>
          </w:p>
        </w:tc>
        <w:tc>
          <w:tcPr>
            <w:tcW w:w="0" w:type="auto"/>
            <w:tcBorders>
              <w:left w:val="single" w:sz="4" w:space="0" w:color="auto"/>
              <w:right w:val="single" w:sz="4" w:space="0" w:color="auto"/>
            </w:tcBorders>
            <w:vAlign w:val="center"/>
          </w:tcPr>
          <w:p w14:paraId="0693AA1E" w14:textId="77777777" w:rsidR="00C008DB" w:rsidRPr="004D2A5A" w:rsidRDefault="00C008DB" w:rsidP="00FB56B3">
            <w:pPr>
              <w:jc w:val="center"/>
              <w:rPr>
                <w:sz w:val="28"/>
              </w:rPr>
            </w:pPr>
            <w:r w:rsidRPr="004D2A5A">
              <w:rPr>
                <w:sz w:val="28"/>
              </w:rPr>
              <w:t xml:space="preserve">В течение 3 суток </w:t>
            </w:r>
          </w:p>
          <w:p w14:paraId="69F20754" w14:textId="77777777" w:rsidR="00C008DB" w:rsidRPr="004D2A5A" w:rsidRDefault="00C008DB" w:rsidP="00FB56B3">
            <w:pPr>
              <w:jc w:val="center"/>
              <w:rPr>
                <w:sz w:val="28"/>
              </w:rPr>
            </w:pPr>
            <w:r w:rsidRPr="004D2A5A">
              <w:rPr>
                <w:sz w:val="28"/>
              </w:rPr>
              <w:t>со дня образования</w:t>
            </w:r>
          </w:p>
        </w:tc>
      </w:tr>
      <w:tr w:rsidR="00C008DB" w:rsidRPr="004D2A5A" w14:paraId="2821D136" w14:textId="77777777" w:rsidTr="00FB56B3">
        <w:trPr>
          <w:trHeight w:val="1155"/>
          <w:tblCellSpacing w:w="15" w:type="dxa"/>
        </w:trPr>
        <w:tc>
          <w:tcPr>
            <w:tcW w:w="577" w:type="dxa"/>
            <w:tcBorders>
              <w:top w:val="single" w:sz="4" w:space="0" w:color="auto"/>
              <w:left w:val="single" w:sz="4" w:space="0" w:color="auto"/>
              <w:bottom w:val="nil"/>
            </w:tcBorders>
            <w:vAlign w:val="center"/>
          </w:tcPr>
          <w:p w14:paraId="556EF296" w14:textId="77777777" w:rsidR="00C008DB" w:rsidRPr="004D2A5A" w:rsidRDefault="00C008DB" w:rsidP="00FB56B3">
            <w:pPr>
              <w:jc w:val="center"/>
              <w:rPr>
                <w:sz w:val="28"/>
              </w:rPr>
            </w:pPr>
            <w:bookmarkStart w:id="1251" w:name="bur_348_4"/>
            <w:bookmarkStart w:id="1252" w:name="bssPhr639"/>
            <w:bookmarkStart w:id="1253" w:name="dfasxxfhn3"/>
            <w:bookmarkEnd w:id="1251"/>
            <w:bookmarkEnd w:id="1252"/>
            <w:bookmarkEnd w:id="1253"/>
            <w:r w:rsidRPr="004D2A5A">
              <w:rPr>
                <w:sz w:val="28"/>
              </w:rPr>
              <w:t>1.4.</w:t>
            </w:r>
          </w:p>
        </w:tc>
        <w:tc>
          <w:tcPr>
            <w:tcW w:w="0" w:type="auto"/>
            <w:tcBorders>
              <w:top w:val="single" w:sz="4" w:space="0" w:color="auto"/>
              <w:left w:val="single" w:sz="4" w:space="0" w:color="auto"/>
              <w:bottom w:val="nil"/>
            </w:tcBorders>
            <w:vAlign w:val="center"/>
          </w:tcPr>
          <w:p w14:paraId="1C5D44C7" w14:textId="77777777" w:rsidR="00C008DB" w:rsidRPr="004D2A5A" w:rsidRDefault="00C008DB" w:rsidP="00FB56B3">
            <w:pPr>
              <w:jc w:val="center"/>
              <w:rPr>
                <w:sz w:val="28"/>
              </w:rPr>
            </w:pPr>
            <w:r w:rsidRPr="004D2A5A">
              <w:rPr>
                <w:sz w:val="28"/>
              </w:rPr>
              <w:t>Уборка от мусора и подметание остановок общественного транспорта, пешеходных дорожек, территорий, прилегающих к зданиям, земельным участкам, придомовых территорий, очистка урн</w:t>
            </w:r>
          </w:p>
        </w:tc>
        <w:tc>
          <w:tcPr>
            <w:tcW w:w="0" w:type="auto"/>
            <w:tcBorders>
              <w:top w:val="single" w:sz="4" w:space="0" w:color="auto"/>
              <w:left w:val="single" w:sz="4" w:space="0" w:color="auto"/>
              <w:bottom w:val="nil"/>
              <w:right w:val="single" w:sz="4" w:space="0" w:color="auto"/>
            </w:tcBorders>
            <w:vAlign w:val="center"/>
          </w:tcPr>
          <w:p w14:paraId="4124496E" w14:textId="77777777" w:rsidR="00C008DB" w:rsidRPr="004D2A5A" w:rsidRDefault="00C008DB" w:rsidP="00FB56B3">
            <w:pPr>
              <w:jc w:val="center"/>
              <w:rPr>
                <w:sz w:val="28"/>
              </w:rPr>
            </w:pPr>
            <w:r w:rsidRPr="004D2A5A">
              <w:rPr>
                <w:sz w:val="28"/>
              </w:rPr>
              <w:t>Ежедневно до 8.00, а также в патрульном режиме</w:t>
            </w:r>
          </w:p>
        </w:tc>
      </w:tr>
      <w:tr w:rsidR="00C008DB" w:rsidRPr="004D2A5A" w14:paraId="73B0BED3" w14:textId="77777777" w:rsidTr="00FB56B3">
        <w:trPr>
          <w:trHeight w:val="44"/>
          <w:tblCellSpacing w:w="15" w:type="dxa"/>
        </w:trPr>
        <w:tc>
          <w:tcPr>
            <w:tcW w:w="9533" w:type="dxa"/>
            <w:gridSpan w:val="3"/>
            <w:tcBorders>
              <w:left w:val="single" w:sz="4" w:space="0" w:color="auto"/>
              <w:bottom w:val="nil"/>
              <w:right w:val="single" w:sz="4" w:space="0" w:color="auto"/>
            </w:tcBorders>
            <w:vAlign w:val="center"/>
          </w:tcPr>
          <w:p w14:paraId="3463CCB3" w14:textId="77777777" w:rsidR="00C008DB" w:rsidRPr="004D2A5A" w:rsidRDefault="00C008DB" w:rsidP="00FB56B3">
            <w:pPr>
              <w:ind w:firstLine="709"/>
              <w:jc w:val="center"/>
              <w:rPr>
                <w:sz w:val="28"/>
              </w:rPr>
            </w:pPr>
          </w:p>
        </w:tc>
      </w:tr>
      <w:tr w:rsidR="00C008DB" w:rsidRPr="004D2A5A" w14:paraId="4AE5ED24"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5E958FA6" w14:textId="77777777" w:rsidR="00C008DB" w:rsidRPr="004D2A5A" w:rsidRDefault="00C008DB" w:rsidP="00FB56B3">
            <w:pPr>
              <w:jc w:val="center"/>
              <w:rPr>
                <w:sz w:val="28"/>
              </w:rPr>
            </w:pPr>
            <w:bookmarkStart w:id="1254" w:name="bur_348_5"/>
            <w:bookmarkStart w:id="1255" w:name="bssPhr640"/>
            <w:bookmarkStart w:id="1256" w:name="dfas28vu8k"/>
            <w:bookmarkEnd w:id="1254"/>
            <w:bookmarkEnd w:id="1255"/>
            <w:bookmarkEnd w:id="1256"/>
            <w:r w:rsidRPr="004D2A5A">
              <w:rPr>
                <w:sz w:val="28"/>
              </w:rPr>
              <w:t>1.5.</w:t>
            </w:r>
          </w:p>
        </w:tc>
        <w:tc>
          <w:tcPr>
            <w:tcW w:w="0" w:type="auto"/>
            <w:tcBorders>
              <w:top w:val="single" w:sz="4" w:space="0" w:color="auto"/>
              <w:left w:val="single" w:sz="4" w:space="0" w:color="auto"/>
              <w:bottom w:val="single" w:sz="4" w:space="0" w:color="auto"/>
            </w:tcBorders>
            <w:vAlign w:val="center"/>
          </w:tcPr>
          <w:p w14:paraId="2AB4BBD5" w14:textId="77777777" w:rsidR="00C008DB" w:rsidRPr="004D2A5A" w:rsidRDefault="00C008DB" w:rsidP="00FB56B3">
            <w:pPr>
              <w:jc w:val="center"/>
              <w:rPr>
                <w:sz w:val="28"/>
              </w:rPr>
            </w:pPr>
            <w:r w:rsidRPr="004D2A5A">
              <w:rPr>
                <w:sz w:val="28"/>
              </w:rPr>
              <w:t xml:space="preserve">Уборка опавших листьев с проезжей части </w:t>
            </w:r>
          </w:p>
          <w:p w14:paraId="72969CC3" w14:textId="77777777" w:rsidR="00C008DB" w:rsidRPr="004D2A5A" w:rsidRDefault="00C008DB" w:rsidP="00FB56B3">
            <w:pPr>
              <w:jc w:val="center"/>
              <w:rPr>
                <w:sz w:val="28"/>
              </w:rPr>
            </w:pPr>
            <w:r w:rsidRPr="004D2A5A">
              <w:rPr>
                <w:sz w:val="28"/>
              </w:rPr>
              <w:t>и тротуаров</w:t>
            </w:r>
          </w:p>
        </w:tc>
        <w:tc>
          <w:tcPr>
            <w:tcW w:w="0" w:type="auto"/>
            <w:tcBorders>
              <w:top w:val="single" w:sz="4" w:space="0" w:color="auto"/>
              <w:left w:val="single" w:sz="4" w:space="0" w:color="auto"/>
              <w:bottom w:val="single" w:sz="4" w:space="0" w:color="auto"/>
              <w:right w:val="single" w:sz="4" w:space="0" w:color="auto"/>
            </w:tcBorders>
            <w:vAlign w:val="center"/>
          </w:tcPr>
          <w:p w14:paraId="1708E27F" w14:textId="77777777" w:rsidR="00C008DB" w:rsidRPr="004D2A5A" w:rsidRDefault="00C008DB" w:rsidP="00FB56B3">
            <w:pPr>
              <w:jc w:val="center"/>
              <w:rPr>
                <w:sz w:val="28"/>
              </w:rPr>
            </w:pPr>
            <w:r w:rsidRPr="004D2A5A">
              <w:rPr>
                <w:sz w:val="28"/>
              </w:rPr>
              <w:t>Малых накоплений - при подметании; после интенсивного листопада - в течение 2 суток</w:t>
            </w:r>
          </w:p>
        </w:tc>
      </w:tr>
      <w:tr w:rsidR="00C008DB" w:rsidRPr="004D2A5A" w14:paraId="1A54E89D" w14:textId="77777777" w:rsidTr="00FB56B3">
        <w:trPr>
          <w:tblCellSpacing w:w="15" w:type="dxa"/>
        </w:trPr>
        <w:tc>
          <w:tcPr>
            <w:tcW w:w="577" w:type="dxa"/>
            <w:tcBorders>
              <w:left w:val="single" w:sz="4" w:space="0" w:color="auto"/>
              <w:bottom w:val="single" w:sz="4" w:space="0" w:color="auto"/>
            </w:tcBorders>
            <w:vAlign w:val="center"/>
          </w:tcPr>
          <w:p w14:paraId="71C75119" w14:textId="77777777" w:rsidR="00C008DB" w:rsidRPr="004D2A5A" w:rsidRDefault="00C008DB" w:rsidP="00FB56B3">
            <w:pPr>
              <w:jc w:val="center"/>
              <w:rPr>
                <w:sz w:val="28"/>
              </w:rPr>
            </w:pPr>
            <w:bookmarkStart w:id="1257" w:name="bur_348_6"/>
            <w:bookmarkStart w:id="1258" w:name="bssPhr641"/>
            <w:bookmarkStart w:id="1259" w:name="dfasn6ue05"/>
            <w:bookmarkEnd w:id="1257"/>
            <w:bookmarkEnd w:id="1258"/>
            <w:bookmarkEnd w:id="1259"/>
            <w:r w:rsidRPr="004D2A5A">
              <w:rPr>
                <w:sz w:val="28"/>
              </w:rPr>
              <w:t>1.6.</w:t>
            </w:r>
          </w:p>
        </w:tc>
        <w:tc>
          <w:tcPr>
            <w:tcW w:w="0" w:type="auto"/>
            <w:tcBorders>
              <w:left w:val="single" w:sz="4" w:space="0" w:color="auto"/>
              <w:bottom w:val="single" w:sz="4" w:space="0" w:color="auto"/>
            </w:tcBorders>
            <w:vAlign w:val="center"/>
          </w:tcPr>
          <w:p w14:paraId="067F0FD1" w14:textId="77777777" w:rsidR="00C008DB" w:rsidRPr="004D2A5A" w:rsidRDefault="00C008DB" w:rsidP="00FB56B3">
            <w:pPr>
              <w:jc w:val="center"/>
              <w:rPr>
                <w:sz w:val="28"/>
              </w:rPr>
            </w:pPr>
            <w:r w:rsidRPr="004D2A5A">
              <w:rPr>
                <w:sz w:val="28"/>
              </w:rPr>
              <w:t>Кошение травяного покрова</w:t>
            </w:r>
          </w:p>
        </w:tc>
        <w:tc>
          <w:tcPr>
            <w:tcW w:w="0" w:type="auto"/>
            <w:tcBorders>
              <w:left w:val="single" w:sz="4" w:space="0" w:color="auto"/>
              <w:bottom w:val="single" w:sz="4" w:space="0" w:color="auto"/>
              <w:right w:val="single" w:sz="4" w:space="0" w:color="auto"/>
            </w:tcBorders>
            <w:vAlign w:val="center"/>
          </w:tcPr>
          <w:p w14:paraId="538E6F69" w14:textId="77777777" w:rsidR="00C008DB" w:rsidRPr="004D2A5A" w:rsidRDefault="00C008DB" w:rsidP="00FB56B3">
            <w:pPr>
              <w:jc w:val="center"/>
              <w:rPr>
                <w:sz w:val="28"/>
              </w:rPr>
            </w:pPr>
            <w:r w:rsidRPr="004D2A5A">
              <w:rPr>
                <w:sz w:val="28"/>
              </w:rPr>
              <w:t xml:space="preserve">Периодически, для обеспечения высоты травяного покрова не более </w:t>
            </w:r>
            <w:smartTag w:uri="urn:schemas-microsoft-com:office:smarttags" w:element="metricconverter">
              <w:smartTagPr>
                <w:attr w:name="ProductID" w:val="15 см"/>
              </w:smartTagPr>
              <w:r w:rsidRPr="004D2A5A">
                <w:rPr>
                  <w:sz w:val="28"/>
                </w:rPr>
                <w:t>15 см</w:t>
              </w:r>
            </w:smartTag>
          </w:p>
        </w:tc>
      </w:tr>
    </w:tbl>
    <w:p w14:paraId="4B257548" w14:textId="77777777" w:rsidR="00C008DB" w:rsidRPr="004D2A5A" w:rsidRDefault="00C008DB" w:rsidP="00A93FD9">
      <w:pPr>
        <w:rPr>
          <w:b/>
          <w:bCs/>
          <w:sz w:val="28"/>
        </w:rPr>
      </w:pPr>
      <w:bookmarkStart w:id="1260" w:name="dfasle7o5g"/>
      <w:bookmarkStart w:id="1261" w:name="bssPhr642"/>
      <w:bookmarkStart w:id="1262" w:name="bur_348_711"/>
      <w:bookmarkStart w:id="1263" w:name="bur_348_729"/>
      <w:bookmarkEnd w:id="1260"/>
      <w:bookmarkEnd w:id="1261"/>
      <w:bookmarkEnd w:id="1262"/>
      <w:bookmarkEnd w:id="1263"/>
    </w:p>
    <w:p w14:paraId="0B1190AB" w14:textId="778FAF07" w:rsidR="00A93FD9" w:rsidRPr="00A93FD9" w:rsidRDefault="00C008DB" w:rsidP="00A93FD9">
      <w:pPr>
        <w:pStyle w:val="aa"/>
        <w:numPr>
          <w:ilvl w:val="0"/>
          <w:numId w:val="1"/>
        </w:numPr>
        <w:jc w:val="center"/>
        <w:rPr>
          <w:b/>
          <w:bCs/>
          <w:sz w:val="28"/>
        </w:rPr>
      </w:pPr>
      <w:r w:rsidRPr="00A93FD9">
        <w:rPr>
          <w:b/>
          <w:bCs/>
          <w:sz w:val="28"/>
        </w:rPr>
        <w:t>Зимняя уборка городских территорий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5"/>
        <w:gridCol w:w="5496"/>
        <w:gridCol w:w="3402"/>
      </w:tblGrid>
      <w:tr w:rsidR="00C008DB" w:rsidRPr="004D2A5A" w14:paraId="326A0E54" w14:textId="77777777" w:rsidTr="00FB56B3">
        <w:trPr>
          <w:trHeight w:val="371"/>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65BFB396" w14:textId="77777777" w:rsidR="00C008DB" w:rsidRPr="004D2A5A" w:rsidRDefault="00C008DB" w:rsidP="00FB56B3">
            <w:pPr>
              <w:ind w:right="102"/>
              <w:jc w:val="center"/>
              <w:rPr>
                <w:b/>
                <w:bCs/>
                <w:sz w:val="28"/>
              </w:rPr>
            </w:pPr>
            <w:bookmarkStart w:id="1264" w:name="bur_348_7"/>
            <w:bookmarkStart w:id="1265" w:name="bssPhr643"/>
            <w:bookmarkStart w:id="1266" w:name="dfaslg2smt"/>
            <w:bookmarkEnd w:id="1264"/>
            <w:bookmarkEnd w:id="1265"/>
            <w:bookmarkEnd w:id="1266"/>
            <w:r w:rsidRPr="004D2A5A">
              <w:rPr>
                <w:b/>
                <w:bCs/>
                <w:sz w:val="28"/>
              </w:rPr>
              <w:t>№</w:t>
            </w:r>
          </w:p>
          <w:p w14:paraId="065967EC" w14:textId="77777777" w:rsidR="00C008DB" w:rsidRPr="004D2A5A" w:rsidRDefault="00C008DB" w:rsidP="00FB56B3">
            <w:pPr>
              <w:ind w:right="102"/>
              <w:jc w:val="center"/>
              <w:rPr>
                <w:sz w:val="28"/>
              </w:rPr>
            </w:pPr>
            <w:r w:rsidRPr="004D2A5A">
              <w:rPr>
                <w:b/>
                <w:bCs/>
                <w:sz w:val="28"/>
              </w:rPr>
              <w:t>п/п</w:t>
            </w:r>
          </w:p>
        </w:tc>
        <w:tc>
          <w:tcPr>
            <w:tcW w:w="5466" w:type="dxa"/>
            <w:tcBorders>
              <w:top w:val="single" w:sz="4" w:space="0" w:color="auto"/>
              <w:bottom w:val="single" w:sz="4" w:space="0" w:color="auto"/>
            </w:tcBorders>
            <w:vAlign w:val="center"/>
          </w:tcPr>
          <w:p w14:paraId="2EF487D3" w14:textId="77777777" w:rsidR="00C008DB" w:rsidRPr="004D2A5A" w:rsidRDefault="00C008DB" w:rsidP="00FB56B3">
            <w:pPr>
              <w:ind w:firstLine="709"/>
              <w:jc w:val="center"/>
              <w:rPr>
                <w:sz w:val="28"/>
              </w:rPr>
            </w:pPr>
            <w:r w:rsidRPr="004D2A5A">
              <w:rPr>
                <w:b/>
                <w:bCs/>
                <w:sz w:val="28"/>
              </w:rPr>
              <w:t>Виды работ</w:t>
            </w:r>
          </w:p>
        </w:tc>
        <w:tc>
          <w:tcPr>
            <w:tcW w:w="3357" w:type="dxa"/>
            <w:tcBorders>
              <w:top w:val="single" w:sz="4" w:space="0" w:color="auto"/>
              <w:left w:val="single" w:sz="4" w:space="0" w:color="auto"/>
              <w:bottom w:val="single" w:sz="4" w:space="0" w:color="auto"/>
              <w:right w:val="single" w:sz="4" w:space="0" w:color="auto"/>
            </w:tcBorders>
            <w:vAlign w:val="center"/>
          </w:tcPr>
          <w:p w14:paraId="760B813E" w14:textId="77777777" w:rsidR="00C008DB" w:rsidRPr="004D2A5A" w:rsidRDefault="00C008DB" w:rsidP="00FB56B3">
            <w:pPr>
              <w:ind w:right="-156"/>
              <w:jc w:val="center"/>
              <w:rPr>
                <w:sz w:val="28"/>
              </w:rPr>
            </w:pPr>
            <w:r w:rsidRPr="004D2A5A">
              <w:rPr>
                <w:b/>
                <w:bCs/>
                <w:sz w:val="28"/>
              </w:rPr>
              <w:t>Периодичность выполнения</w:t>
            </w:r>
          </w:p>
        </w:tc>
      </w:tr>
      <w:tr w:rsidR="00C008DB" w:rsidRPr="004D2A5A" w14:paraId="59D0BAEA"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29B46816" w14:textId="77777777" w:rsidR="00C008DB" w:rsidRPr="004D2A5A" w:rsidRDefault="00C008DB" w:rsidP="00FB56B3">
            <w:pPr>
              <w:jc w:val="center"/>
              <w:rPr>
                <w:sz w:val="28"/>
              </w:rPr>
            </w:pPr>
            <w:bookmarkStart w:id="1267" w:name="bur_348_8"/>
            <w:bookmarkStart w:id="1268" w:name="bssPhr644"/>
            <w:bookmarkStart w:id="1269" w:name="dfas7ena4y"/>
            <w:bookmarkEnd w:id="1267"/>
            <w:bookmarkEnd w:id="1268"/>
            <w:bookmarkEnd w:id="1269"/>
            <w:r w:rsidRPr="004D2A5A">
              <w:rPr>
                <w:sz w:val="28"/>
              </w:rPr>
              <w:lastRenderedPageBreak/>
              <w:t>2.1.</w:t>
            </w:r>
          </w:p>
        </w:tc>
        <w:tc>
          <w:tcPr>
            <w:tcW w:w="5466" w:type="dxa"/>
            <w:tcBorders>
              <w:top w:val="single" w:sz="4" w:space="0" w:color="auto"/>
              <w:bottom w:val="single" w:sz="4" w:space="0" w:color="auto"/>
            </w:tcBorders>
            <w:vAlign w:val="center"/>
          </w:tcPr>
          <w:p w14:paraId="0909D6FB" w14:textId="77777777" w:rsidR="00C008DB" w:rsidRPr="004D2A5A" w:rsidRDefault="00C008DB" w:rsidP="00FB56B3">
            <w:pPr>
              <w:jc w:val="center"/>
              <w:rPr>
                <w:sz w:val="28"/>
              </w:rPr>
            </w:pPr>
            <w:r w:rsidRPr="004D2A5A">
              <w:rPr>
                <w:sz w:val="28"/>
              </w:rPr>
              <w:t>Уборка от мусора, снега наносного происхождения и подметание проезжей части улиц, внутриквартальных проездов</w:t>
            </w:r>
          </w:p>
        </w:tc>
        <w:tc>
          <w:tcPr>
            <w:tcW w:w="3357" w:type="dxa"/>
            <w:tcBorders>
              <w:top w:val="single" w:sz="4" w:space="0" w:color="auto"/>
              <w:left w:val="single" w:sz="4" w:space="0" w:color="auto"/>
              <w:bottom w:val="single" w:sz="4" w:space="0" w:color="auto"/>
              <w:right w:val="single" w:sz="4" w:space="0" w:color="auto"/>
            </w:tcBorders>
            <w:vAlign w:val="center"/>
          </w:tcPr>
          <w:p w14:paraId="59891D7E" w14:textId="77777777" w:rsidR="00C008DB" w:rsidRPr="004D2A5A" w:rsidRDefault="00C008DB" w:rsidP="00FB56B3">
            <w:pPr>
              <w:jc w:val="center"/>
              <w:rPr>
                <w:sz w:val="28"/>
              </w:rPr>
            </w:pPr>
            <w:r w:rsidRPr="004D2A5A">
              <w:rPr>
                <w:sz w:val="28"/>
              </w:rPr>
              <w:t xml:space="preserve">1–7 раз в неделю, </w:t>
            </w:r>
          </w:p>
          <w:p w14:paraId="7C3D6175" w14:textId="77777777" w:rsidR="00C008DB" w:rsidRPr="004D2A5A" w:rsidRDefault="00C008DB" w:rsidP="00FB56B3">
            <w:pPr>
              <w:jc w:val="center"/>
              <w:rPr>
                <w:sz w:val="28"/>
              </w:rPr>
            </w:pPr>
            <w:r w:rsidRPr="004D2A5A">
              <w:rPr>
                <w:sz w:val="28"/>
              </w:rPr>
              <w:t>в зависимости от интенсивности движения</w:t>
            </w:r>
          </w:p>
        </w:tc>
      </w:tr>
      <w:tr w:rsidR="00C008DB" w:rsidRPr="004D2A5A" w14:paraId="77F52CCC" w14:textId="77777777" w:rsidTr="00FB56B3">
        <w:trPr>
          <w:tblCellSpacing w:w="15" w:type="dxa"/>
        </w:trPr>
        <w:tc>
          <w:tcPr>
            <w:tcW w:w="610" w:type="dxa"/>
            <w:tcBorders>
              <w:left w:val="single" w:sz="4" w:space="0" w:color="auto"/>
              <w:right w:val="single" w:sz="4" w:space="0" w:color="auto"/>
            </w:tcBorders>
            <w:vAlign w:val="center"/>
          </w:tcPr>
          <w:p w14:paraId="379F9520" w14:textId="77777777" w:rsidR="00C008DB" w:rsidRPr="004D2A5A" w:rsidRDefault="00C008DB" w:rsidP="00FB56B3">
            <w:pPr>
              <w:jc w:val="center"/>
              <w:rPr>
                <w:sz w:val="28"/>
              </w:rPr>
            </w:pPr>
            <w:bookmarkStart w:id="1270" w:name="bur_348_9"/>
            <w:bookmarkStart w:id="1271" w:name="bssPhr645"/>
            <w:bookmarkStart w:id="1272" w:name="dfassb8onz"/>
            <w:bookmarkEnd w:id="1270"/>
            <w:bookmarkEnd w:id="1271"/>
            <w:bookmarkEnd w:id="1272"/>
            <w:r w:rsidRPr="004D2A5A">
              <w:rPr>
                <w:sz w:val="28"/>
              </w:rPr>
              <w:t>2.2.</w:t>
            </w:r>
          </w:p>
        </w:tc>
        <w:tc>
          <w:tcPr>
            <w:tcW w:w="5466" w:type="dxa"/>
            <w:vAlign w:val="center"/>
          </w:tcPr>
          <w:p w14:paraId="0028B89B" w14:textId="77777777" w:rsidR="00C008DB" w:rsidRPr="004D2A5A" w:rsidRDefault="00C008DB" w:rsidP="00FB56B3">
            <w:pPr>
              <w:jc w:val="center"/>
              <w:rPr>
                <w:sz w:val="28"/>
              </w:rPr>
            </w:pPr>
            <w:r w:rsidRPr="004D2A5A">
              <w:rPr>
                <w:sz w:val="28"/>
              </w:rPr>
              <w:t xml:space="preserve">Уборка от мусора, снега наносного происхождения и подметание </w:t>
            </w:r>
            <w:proofErr w:type="spellStart"/>
            <w:r w:rsidRPr="004D2A5A">
              <w:rPr>
                <w:sz w:val="28"/>
              </w:rPr>
              <w:t>внутридворовых</w:t>
            </w:r>
            <w:proofErr w:type="spellEnd"/>
            <w:r w:rsidRPr="004D2A5A">
              <w:rPr>
                <w:sz w:val="28"/>
              </w:rPr>
              <w:t xml:space="preserve"> проездов, остановок общественного транспорта, территорий, прилегающих к зданиям, придомовых территорий, пешеходных дорожек, очистка урн</w:t>
            </w:r>
          </w:p>
        </w:tc>
        <w:tc>
          <w:tcPr>
            <w:tcW w:w="3357" w:type="dxa"/>
            <w:tcBorders>
              <w:left w:val="single" w:sz="4" w:space="0" w:color="auto"/>
              <w:right w:val="single" w:sz="4" w:space="0" w:color="auto"/>
            </w:tcBorders>
            <w:vAlign w:val="center"/>
          </w:tcPr>
          <w:p w14:paraId="353ECCD4" w14:textId="77777777" w:rsidR="00C008DB" w:rsidRPr="004D2A5A" w:rsidRDefault="00C008DB" w:rsidP="00FB56B3">
            <w:pPr>
              <w:jc w:val="center"/>
              <w:rPr>
                <w:sz w:val="28"/>
              </w:rPr>
            </w:pPr>
            <w:r w:rsidRPr="004D2A5A">
              <w:rPr>
                <w:sz w:val="28"/>
              </w:rPr>
              <w:t xml:space="preserve">Ежедневно </w:t>
            </w:r>
          </w:p>
          <w:p w14:paraId="4544B589" w14:textId="77777777" w:rsidR="00C008DB" w:rsidRPr="004D2A5A" w:rsidRDefault="00C008DB" w:rsidP="00FB56B3">
            <w:pPr>
              <w:jc w:val="center"/>
              <w:rPr>
                <w:sz w:val="28"/>
              </w:rPr>
            </w:pPr>
            <w:r w:rsidRPr="004D2A5A">
              <w:rPr>
                <w:sz w:val="28"/>
              </w:rPr>
              <w:t>до 8 часов утра</w:t>
            </w:r>
          </w:p>
        </w:tc>
      </w:tr>
      <w:tr w:rsidR="00C008DB" w:rsidRPr="004D2A5A" w14:paraId="53E1922C"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13C47AC2" w14:textId="77777777" w:rsidR="00C008DB" w:rsidRPr="004D2A5A" w:rsidRDefault="00C008DB" w:rsidP="00FB56B3">
            <w:pPr>
              <w:jc w:val="center"/>
              <w:rPr>
                <w:sz w:val="28"/>
              </w:rPr>
            </w:pPr>
            <w:bookmarkStart w:id="1273" w:name="bur_348_10"/>
            <w:bookmarkStart w:id="1274" w:name="bssPhr646"/>
            <w:bookmarkStart w:id="1275" w:name="dfasuicvxy"/>
            <w:bookmarkEnd w:id="1273"/>
            <w:bookmarkEnd w:id="1274"/>
            <w:bookmarkEnd w:id="1275"/>
            <w:r w:rsidRPr="004D2A5A">
              <w:rPr>
                <w:sz w:val="28"/>
              </w:rPr>
              <w:t>2.3.</w:t>
            </w:r>
          </w:p>
        </w:tc>
        <w:tc>
          <w:tcPr>
            <w:tcW w:w="5466" w:type="dxa"/>
            <w:tcBorders>
              <w:top w:val="single" w:sz="4" w:space="0" w:color="auto"/>
              <w:bottom w:val="single" w:sz="4" w:space="0" w:color="auto"/>
            </w:tcBorders>
            <w:vAlign w:val="center"/>
          </w:tcPr>
          <w:p w14:paraId="73A626A3" w14:textId="77777777" w:rsidR="00C008DB" w:rsidRPr="004D2A5A" w:rsidRDefault="00C008DB" w:rsidP="00FB56B3">
            <w:pPr>
              <w:jc w:val="center"/>
              <w:rPr>
                <w:sz w:val="28"/>
              </w:rPr>
            </w:pPr>
            <w:r w:rsidRPr="004D2A5A">
              <w:rPr>
                <w:sz w:val="28"/>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3357" w:type="dxa"/>
            <w:tcBorders>
              <w:top w:val="single" w:sz="4" w:space="0" w:color="auto"/>
              <w:left w:val="single" w:sz="4" w:space="0" w:color="auto"/>
              <w:bottom w:val="single" w:sz="4" w:space="0" w:color="auto"/>
              <w:right w:val="single" w:sz="4" w:space="0" w:color="auto"/>
            </w:tcBorders>
            <w:vAlign w:val="center"/>
          </w:tcPr>
          <w:p w14:paraId="482523F7" w14:textId="77777777" w:rsidR="00C008DB" w:rsidRPr="004D2A5A" w:rsidRDefault="00C008DB" w:rsidP="00FB56B3">
            <w:pPr>
              <w:jc w:val="center"/>
              <w:rPr>
                <w:sz w:val="28"/>
              </w:rPr>
            </w:pPr>
            <w:r w:rsidRPr="004D2A5A">
              <w:rPr>
                <w:sz w:val="28"/>
              </w:rPr>
              <w:t>Сразу с началом снегопада в течение 6 часов, при длительном, интенсивном снегопаде - каждые 6 часов</w:t>
            </w:r>
          </w:p>
        </w:tc>
      </w:tr>
      <w:tr w:rsidR="00C008DB" w:rsidRPr="004D2A5A" w14:paraId="156A6C17"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0FB17ADA" w14:textId="77777777" w:rsidR="00C008DB" w:rsidRPr="004D2A5A" w:rsidRDefault="00C008DB" w:rsidP="00FB56B3">
            <w:pPr>
              <w:jc w:val="center"/>
              <w:rPr>
                <w:sz w:val="28"/>
              </w:rPr>
            </w:pPr>
            <w:bookmarkStart w:id="1276" w:name="bur_348_11"/>
            <w:bookmarkStart w:id="1277" w:name="bssPhr647"/>
            <w:bookmarkStart w:id="1278" w:name="dfasywynqw"/>
            <w:bookmarkEnd w:id="1276"/>
            <w:bookmarkEnd w:id="1277"/>
            <w:bookmarkEnd w:id="1278"/>
            <w:r w:rsidRPr="004D2A5A">
              <w:rPr>
                <w:sz w:val="28"/>
              </w:rPr>
              <w:t>2.4.</w:t>
            </w:r>
          </w:p>
        </w:tc>
        <w:tc>
          <w:tcPr>
            <w:tcW w:w="5466" w:type="dxa"/>
            <w:tcBorders>
              <w:top w:val="single" w:sz="4" w:space="0" w:color="auto"/>
              <w:bottom w:val="single" w:sz="4" w:space="0" w:color="auto"/>
            </w:tcBorders>
            <w:vAlign w:val="center"/>
          </w:tcPr>
          <w:p w14:paraId="26C2C102" w14:textId="77777777" w:rsidR="00C008DB" w:rsidRPr="004D2A5A" w:rsidRDefault="00C008DB" w:rsidP="00FB56B3">
            <w:pPr>
              <w:jc w:val="center"/>
              <w:rPr>
                <w:sz w:val="28"/>
              </w:rPr>
            </w:pPr>
            <w:r w:rsidRPr="004D2A5A">
              <w:rPr>
                <w:sz w:val="28"/>
              </w:rPr>
              <w:t xml:space="preserve">Обработка внутриквартальных и </w:t>
            </w:r>
            <w:proofErr w:type="spellStart"/>
            <w:r w:rsidRPr="004D2A5A">
              <w:rPr>
                <w:sz w:val="28"/>
              </w:rPr>
              <w:t>внутридворовых</w:t>
            </w:r>
            <w:proofErr w:type="spellEnd"/>
            <w:r w:rsidRPr="004D2A5A">
              <w:rPr>
                <w:sz w:val="28"/>
              </w:rPr>
              <w:t xml:space="preserve"> проездов, пешеходных дорожек и тротуаров мелкофракционным щебнем при снегопаде</w:t>
            </w:r>
          </w:p>
        </w:tc>
        <w:tc>
          <w:tcPr>
            <w:tcW w:w="3357" w:type="dxa"/>
            <w:tcBorders>
              <w:top w:val="single" w:sz="4" w:space="0" w:color="auto"/>
              <w:left w:val="single" w:sz="4" w:space="0" w:color="auto"/>
              <w:bottom w:val="single" w:sz="4" w:space="0" w:color="auto"/>
              <w:right w:val="single" w:sz="4" w:space="0" w:color="auto"/>
            </w:tcBorders>
            <w:vAlign w:val="center"/>
          </w:tcPr>
          <w:p w14:paraId="18732BF7" w14:textId="77777777" w:rsidR="00C008DB" w:rsidRPr="004D2A5A" w:rsidRDefault="00C008DB" w:rsidP="00FB56B3">
            <w:pPr>
              <w:jc w:val="center"/>
              <w:rPr>
                <w:sz w:val="28"/>
              </w:rPr>
            </w:pPr>
            <w:r w:rsidRPr="004D2A5A">
              <w:rPr>
                <w:sz w:val="28"/>
              </w:rPr>
              <w:t>Сразу с началом снегопада</w:t>
            </w:r>
          </w:p>
        </w:tc>
      </w:tr>
      <w:tr w:rsidR="00C008DB" w:rsidRPr="004D2A5A" w14:paraId="4D69AAB7" w14:textId="77777777" w:rsidTr="00FB56B3">
        <w:trPr>
          <w:tblCellSpacing w:w="15" w:type="dxa"/>
        </w:trPr>
        <w:tc>
          <w:tcPr>
            <w:tcW w:w="610" w:type="dxa"/>
            <w:tcBorders>
              <w:left w:val="single" w:sz="4" w:space="0" w:color="auto"/>
              <w:bottom w:val="single" w:sz="4" w:space="0" w:color="auto"/>
              <w:right w:val="single" w:sz="4" w:space="0" w:color="auto"/>
            </w:tcBorders>
            <w:vAlign w:val="center"/>
          </w:tcPr>
          <w:p w14:paraId="2EC15B2A" w14:textId="77777777" w:rsidR="00C008DB" w:rsidRPr="004D2A5A" w:rsidRDefault="00C008DB" w:rsidP="00FB56B3">
            <w:pPr>
              <w:jc w:val="center"/>
              <w:rPr>
                <w:sz w:val="28"/>
              </w:rPr>
            </w:pPr>
            <w:bookmarkStart w:id="1279" w:name="bur_348_12"/>
            <w:bookmarkStart w:id="1280" w:name="bssPhr648"/>
            <w:bookmarkStart w:id="1281" w:name="dfas0tgppx"/>
            <w:bookmarkEnd w:id="1279"/>
            <w:bookmarkEnd w:id="1280"/>
            <w:bookmarkEnd w:id="1281"/>
            <w:r w:rsidRPr="004D2A5A">
              <w:rPr>
                <w:sz w:val="28"/>
              </w:rPr>
              <w:t>2.5.</w:t>
            </w:r>
          </w:p>
        </w:tc>
        <w:tc>
          <w:tcPr>
            <w:tcW w:w="5466" w:type="dxa"/>
            <w:tcBorders>
              <w:bottom w:val="single" w:sz="4" w:space="0" w:color="auto"/>
            </w:tcBorders>
            <w:vAlign w:val="center"/>
          </w:tcPr>
          <w:p w14:paraId="4AD3258F" w14:textId="77777777" w:rsidR="00C008DB" w:rsidRPr="004D2A5A" w:rsidRDefault="00C008DB" w:rsidP="00FB56B3">
            <w:pPr>
              <w:jc w:val="center"/>
              <w:rPr>
                <w:sz w:val="28"/>
              </w:rPr>
            </w:pPr>
            <w:r w:rsidRPr="004D2A5A">
              <w:rPr>
                <w:sz w:val="28"/>
              </w:rPr>
              <w:t xml:space="preserve">Механизированное подметание проезжей части дорог, внутриквартальных и </w:t>
            </w:r>
            <w:proofErr w:type="spellStart"/>
            <w:r w:rsidRPr="004D2A5A">
              <w:rPr>
                <w:sz w:val="28"/>
              </w:rPr>
              <w:t>внутридворовых</w:t>
            </w:r>
            <w:proofErr w:type="spellEnd"/>
            <w:r w:rsidRPr="004D2A5A">
              <w:rPr>
                <w:sz w:val="28"/>
              </w:rPr>
              <w:t xml:space="preserve"> проездов от снега при снегопаде</w:t>
            </w:r>
          </w:p>
        </w:tc>
        <w:tc>
          <w:tcPr>
            <w:tcW w:w="3357" w:type="dxa"/>
            <w:tcBorders>
              <w:left w:val="single" w:sz="4" w:space="0" w:color="auto"/>
              <w:bottom w:val="single" w:sz="4" w:space="0" w:color="auto"/>
              <w:right w:val="single" w:sz="4" w:space="0" w:color="auto"/>
            </w:tcBorders>
            <w:vAlign w:val="center"/>
          </w:tcPr>
          <w:p w14:paraId="2154CDD8" w14:textId="77777777" w:rsidR="00C008DB" w:rsidRPr="004D2A5A" w:rsidRDefault="00C008DB" w:rsidP="00FB56B3">
            <w:pPr>
              <w:jc w:val="center"/>
              <w:rPr>
                <w:sz w:val="28"/>
              </w:rPr>
            </w:pPr>
            <w:r w:rsidRPr="004D2A5A">
              <w:rPr>
                <w:sz w:val="28"/>
              </w:rPr>
              <w:t>Сразу после окончания снегопада в течение 8 часов, при длительном, интенсивном снегопаде - каждые 6 часов</w:t>
            </w:r>
          </w:p>
        </w:tc>
      </w:tr>
      <w:tr w:rsidR="00C008DB" w:rsidRPr="004D2A5A" w14:paraId="4C0AD0B9" w14:textId="77777777" w:rsidTr="00FB56B3">
        <w:trPr>
          <w:trHeight w:val="1234"/>
          <w:tblCellSpacing w:w="15" w:type="dxa"/>
        </w:trPr>
        <w:tc>
          <w:tcPr>
            <w:tcW w:w="610" w:type="dxa"/>
            <w:tcBorders>
              <w:left w:val="single" w:sz="4" w:space="0" w:color="auto"/>
              <w:bottom w:val="single" w:sz="4" w:space="0" w:color="auto"/>
              <w:right w:val="single" w:sz="4" w:space="0" w:color="auto"/>
            </w:tcBorders>
            <w:vAlign w:val="center"/>
          </w:tcPr>
          <w:p w14:paraId="69C700C0" w14:textId="77777777" w:rsidR="00C008DB" w:rsidRPr="004D2A5A" w:rsidRDefault="00C008DB" w:rsidP="00FB56B3">
            <w:pPr>
              <w:jc w:val="center"/>
              <w:rPr>
                <w:sz w:val="28"/>
              </w:rPr>
            </w:pPr>
            <w:bookmarkStart w:id="1282" w:name="bur_348_13"/>
            <w:bookmarkStart w:id="1283" w:name="bssPhr649"/>
            <w:bookmarkStart w:id="1284" w:name="dfas3kqr1t"/>
            <w:bookmarkEnd w:id="1282"/>
            <w:bookmarkEnd w:id="1283"/>
            <w:bookmarkEnd w:id="1284"/>
            <w:r w:rsidRPr="004D2A5A">
              <w:rPr>
                <w:sz w:val="28"/>
              </w:rPr>
              <w:t>2.6.</w:t>
            </w:r>
          </w:p>
        </w:tc>
        <w:tc>
          <w:tcPr>
            <w:tcW w:w="5466" w:type="dxa"/>
            <w:tcBorders>
              <w:bottom w:val="single" w:sz="4" w:space="0" w:color="auto"/>
            </w:tcBorders>
            <w:vAlign w:val="center"/>
          </w:tcPr>
          <w:p w14:paraId="1274B087" w14:textId="77777777" w:rsidR="00C008DB" w:rsidRPr="004D2A5A" w:rsidRDefault="00C008DB" w:rsidP="00FB56B3">
            <w:pPr>
              <w:jc w:val="center"/>
              <w:rPr>
                <w:sz w:val="28"/>
              </w:rPr>
            </w:pPr>
            <w:r w:rsidRPr="004D2A5A">
              <w:rPr>
                <w:sz w:val="28"/>
              </w:rPr>
              <w:t>Механизированное подметание и ручная зачистка тротуаров и пешеходных дорожек от снега</w:t>
            </w:r>
          </w:p>
        </w:tc>
        <w:tc>
          <w:tcPr>
            <w:tcW w:w="3357" w:type="dxa"/>
            <w:tcBorders>
              <w:left w:val="single" w:sz="4" w:space="0" w:color="auto"/>
              <w:bottom w:val="single" w:sz="4" w:space="0" w:color="auto"/>
              <w:right w:val="single" w:sz="4" w:space="0" w:color="auto"/>
            </w:tcBorders>
            <w:vAlign w:val="center"/>
          </w:tcPr>
          <w:p w14:paraId="21A4D84D" w14:textId="77777777" w:rsidR="00C008DB" w:rsidRPr="004D2A5A" w:rsidRDefault="00C008DB" w:rsidP="00FB56B3">
            <w:pPr>
              <w:jc w:val="center"/>
              <w:rPr>
                <w:sz w:val="28"/>
              </w:rPr>
            </w:pPr>
            <w:r w:rsidRPr="004D2A5A">
              <w:rPr>
                <w:sz w:val="28"/>
              </w:rPr>
              <w:t>Сразу после окончания снегопада в течение 8 часов, при длительном, интенсивном снегопаде - каждые 3 часа</w:t>
            </w:r>
          </w:p>
        </w:tc>
      </w:tr>
      <w:tr w:rsidR="00C008DB" w:rsidRPr="004D2A5A" w14:paraId="20A5F0E7" w14:textId="77777777" w:rsidTr="00FB56B3">
        <w:trPr>
          <w:tblCellSpacing w:w="15" w:type="dxa"/>
        </w:trPr>
        <w:tc>
          <w:tcPr>
            <w:tcW w:w="610" w:type="dxa"/>
            <w:tcBorders>
              <w:left w:val="single" w:sz="4" w:space="0" w:color="auto"/>
              <w:right w:val="single" w:sz="4" w:space="0" w:color="auto"/>
            </w:tcBorders>
            <w:vAlign w:val="center"/>
          </w:tcPr>
          <w:p w14:paraId="55F61F60" w14:textId="77777777" w:rsidR="00C008DB" w:rsidRPr="004D2A5A" w:rsidRDefault="00C008DB" w:rsidP="00FB56B3">
            <w:pPr>
              <w:jc w:val="center"/>
              <w:rPr>
                <w:sz w:val="28"/>
              </w:rPr>
            </w:pPr>
            <w:bookmarkStart w:id="1285" w:name="bur_348_14"/>
            <w:bookmarkStart w:id="1286" w:name="bssPhr650"/>
            <w:bookmarkStart w:id="1287" w:name="dfasmo86ex"/>
            <w:bookmarkEnd w:id="1285"/>
            <w:bookmarkEnd w:id="1286"/>
            <w:bookmarkEnd w:id="1287"/>
            <w:r w:rsidRPr="004D2A5A">
              <w:rPr>
                <w:sz w:val="28"/>
              </w:rPr>
              <w:t>2.7.</w:t>
            </w:r>
          </w:p>
        </w:tc>
        <w:tc>
          <w:tcPr>
            <w:tcW w:w="5466" w:type="dxa"/>
            <w:vAlign w:val="center"/>
          </w:tcPr>
          <w:p w14:paraId="5E1E7B5E" w14:textId="77777777" w:rsidR="00C008DB" w:rsidRPr="004D2A5A" w:rsidRDefault="00C008DB" w:rsidP="00FB56B3">
            <w:pPr>
              <w:jc w:val="center"/>
              <w:rPr>
                <w:sz w:val="28"/>
              </w:rPr>
            </w:pPr>
            <w:r w:rsidRPr="004D2A5A">
              <w:rPr>
                <w:sz w:val="28"/>
              </w:rPr>
              <w:t>Уборка от снега детских и спортивных площадок, территорий, прилегающих к зданиям и сооружениям</w:t>
            </w:r>
          </w:p>
        </w:tc>
        <w:tc>
          <w:tcPr>
            <w:tcW w:w="3357" w:type="dxa"/>
            <w:tcBorders>
              <w:left w:val="single" w:sz="4" w:space="0" w:color="auto"/>
              <w:right w:val="single" w:sz="4" w:space="0" w:color="auto"/>
            </w:tcBorders>
            <w:vAlign w:val="center"/>
          </w:tcPr>
          <w:p w14:paraId="526FA8A7" w14:textId="77777777" w:rsidR="00C008DB" w:rsidRPr="004D2A5A" w:rsidRDefault="00C008DB" w:rsidP="00FB56B3">
            <w:pPr>
              <w:jc w:val="center"/>
              <w:rPr>
                <w:sz w:val="28"/>
              </w:rPr>
            </w:pPr>
            <w:r w:rsidRPr="004D2A5A">
              <w:rPr>
                <w:sz w:val="28"/>
              </w:rPr>
              <w:t>В течение 12 часов после окончания снегопада</w:t>
            </w:r>
          </w:p>
        </w:tc>
      </w:tr>
      <w:tr w:rsidR="00C008DB" w:rsidRPr="004D2A5A" w14:paraId="6FF1A828"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1917866B" w14:textId="77777777" w:rsidR="00C008DB" w:rsidRPr="004D2A5A" w:rsidRDefault="00C008DB" w:rsidP="00FB56B3">
            <w:pPr>
              <w:jc w:val="center"/>
              <w:rPr>
                <w:sz w:val="28"/>
              </w:rPr>
            </w:pPr>
            <w:bookmarkStart w:id="1288" w:name="bur_348_15"/>
            <w:bookmarkStart w:id="1289" w:name="bssPhr651"/>
            <w:bookmarkStart w:id="1290" w:name="dfas4usfsq"/>
            <w:bookmarkEnd w:id="1288"/>
            <w:bookmarkEnd w:id="1289"/>
            <w:bookmarkEnd w:id="1290"/>
            <w:r w:rsidRPr="004D2A5A">
              <w:rPr>
                <w:sz w:val="28"/>
              </w:rPr>
              <w:t>2.8.</w:t>
            </w:r>
          </w:p>
        </w:tc>
        <w:tc>
          <w:tcPr>
            <w:tcW w:w="5466" w:type="dxa"/>
            <w:tcBorders>
              <w:top w:val="single" w:sz="4" w:space="0" w:color="auto"/>
              <w:bottom w:val="single" w:sz="4" w:space="0" w:color="auto"/>
            </w:tcBorders>
            <w:vAlign w:val="center"/>
          </w:tcPr>
          <w:p w14:paraId="368C68B3" w14:textId="77777777" w:rsidR="00C008DB" w:rsidRPr="004D2A5A" w:rsidRDefault="00C008DB" w:rsidP="00FB56B3">
            <w:pPr>
              <w:jc w:val="center"/>
              <w:rPr>
                <w:sz w:val="28"/>
              </w:rPr>
            </w:pPr>
            <w:r w:rsidRPr="004D2A5A">
              <w:rPr>
                <w:sz w:val="28"/>
              </w:rPr>
              <w:t>Вывоз снега с остановок, наземных пешеходных переходов, с мостов и путепроводов, въездов на территорию больниц и других социально важных объектов, мест массового посещения людей, тротуаров и пешеходных дорожек</w:t>
            </w:r>
          </w:p>
        </w:tc>
        <w:tc>
          <w:tcPr>
            <w:tcW w:w="3357" w:type="dxa"/>
            <w:tcBorders>
              <w:top w:val="single" w:sz="4" w:space="0" w:color="auto"/>
              <w:left w:val="single" w:sz="4" w:space="0" w:color="auto"/>
              <w:bottom w:val="single" w:sz="4" w:space="0" w:color="auto"/>
              <w:right w:val="single" w:sz="4" w:space="0" w:color="auto"/>
            </w:tcBorders>
            <w:vAlign w:val="center"/>
          </w:tcPr>
          <w:p w14:paraId="43996CD9" w14:textId="77777777" w:rsidR="00C008DB" w:rsidRPr="004D2A5A" w:rsidRDefault="00C008DB" w:rsidP="00FB56B3">
            <w:pPr>
              <w:jc w:val="center"/>
              <w:rPr>
                <w:sz w:val="28"/>
              </w:rPr>
            </w:pPr>
            <w:r w:rsidRPr="004D2A5A">
              <w:rPr>
                <w:sz w:val="28"/>
              </w:rPr>
              <w:t>В течение 2 суток после окончания снегопада</w:t>
            </w:r>
          </w:p>
        </w:tc>
      </w:tr>
      <w:tr w:rsidR="00C008DB" w:rsidRPr="004D2A5A" w14:paraId="0AF30B53"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24CCF2E1" w14:textId="77777777" w:rsidR="00C008DB" w:rsidRPr="004D2A5A" w:rsidRDefault="00C008DB" w:rsidP="00FB56B3">
            <w:pPr>
              <w:jc w:val="center"/>
              <w:rPr>
                <w:sz w:val="28"/>
              </w:rPr>
            </w:pPr>
            <w:bookmarkStart w:id="1291" w:name="bur_348_16"/>
            <w:bookmarkStart w:id="1292" w:name="bssPhr652"/>
            <w:bookmarkStart w:id="1293" w:name="dfas8ydfy1"/>
            <w:bookmarkEnd w:id="1291"/>
            <w:bookmarkEnd w:id="1292"/>
            <w:bookmarkEnd w:id="1293"/>
            <w:r w:rsidRPr="004D2A5A">
              <w:rPr>
                <w:sz w:val="28"/>
              </w:rPr>
              <w:t>2.9.</w:t>
            </w:r>
          </w:p>
        </w:tc>
        <w:tc>
          <w:tcPr>
            <w:tcW w:w="5466" w:type="dxa"/>
            <w:tcBorders>
              <w:top w:val="single" w:sz="4" w:space="0" w:color="auto"/>
              <w:bottom w:val="single" w:sz="4" w:space="0" w:color="auto"/>
            </w:tcBorders>
            <w:vAlign w:val="center"/>
          </w:tcPr>
          <w:p w14:paraId="658E6E63" w14:textId="77777777" w:rsidR="00C008DB" w:rsidRPr="004D2A5A" w:rsidRDefault="00C008DB" w:rsidP="00FB56B3">
            <w:pPr>
              <w:jc w:val="center"/>
              <w:rPr>
                <w:sz w:val="28"/>
              </w:rPr>
            </w:pPr>
            <w:r w:rsidRPr="004D2A5A">
              <w:rPr>
                <w:sz w:val="28"/>
              </w:rPr>
              <w:t>Вывоз снега с остальных территорий</w:t>
            </w:r>
          </w:p>
        </w:tc>
        <w:tc>
          <w:tcPr>
            <w:tcW w:w="3357" w:type="dxa"/>
            <w:tcBorders>
              <w:top w:val="single" w:sz="4" w:space="0" w:color="auto"/>
              <w:left w:val="single" w:sz="4" w:space="0" w:color="auto"/>
              <w:bottom w:val="single" w:sz="4" w:space="0" w:color="auto"/>
              <w:right w:val="single" w:sz="4" w:space="0" w:color="auto"/>
            </w:tcBorders>
            <w:vAlign w:val="center"/>
          </w:tcPr>
          <w:p w14:paraId="242DC533" w14:textId="77777777" w:rsidR="00C008DB" w:rsidRPr="004D2A5A" w:rsidRDefault="00C008DB" w:rsidP="00FB56B3">
            <w:pPr>
              <w:jc w:val="center"/>
              <w:rPr>
                <w:sz w:val="28"/>
              </w:rPr>
            </w:pPr>
            <w:r w:rsidRPr="004D2A5A">
              <w:rPr>
                <w:sz w:val="28"/>
              </w:rPr>
              <w:t>В течение 12 дней после окончания снегопада</w:t>
            </w:r>
          </w:p>
        </w:tc>
      </w:tr>
      <w:tr w:rsidR="00C008DB" w:rsidRPr="004D2A5A" w14:paraId="60C53EAA" w14:textId="77777777" w:rsidTr="00FB56B3">
        <w:trPr>
          <w:tblCellSpacing w:w="15" w:type="dxa"/>
        </w:trPr>
        <w:tc>
          <w:tcPr>
            <w:tcW w:w="610" w:type="dxa"/>
            <w:tcBorders>
              <w:left w:val="single" w:sz="4" w:space="0" w:color="auto"/>
              <w:bottom w:val="single" w:sz="4" w:space="0" w:color="auto"/>
              <w:right w:val="single" w:sz="4" w:space="0" w:color="auto"/>
            </w:tcBorders>
            <w:vAlign w:val="center"/>
          </w:tcPr>
          <w:p w14:paraId="290621CE" w14:textId="77777777" w:rsidR="00C008DB" w:rsidRPr="004D2A5A" w:rsidRDefault="00C008DB" w:rsidP="00FB56B3">
            <w:pPr>
              <w:jc w:val="center"/>
              <w:rPr>
                <w:sz w:val="28"/>
              </w:rPr>
            </w:pPr>
            <w:bookmarkStart w:id="1294" w:name="bur_348_17"/>
            <w:bookmarkStart w:id="1295" w:name="bssPhr653"/>
            <w:bookmarkStart w:id="1296" w:name="dfasgambdg"/>
            <w:bookmarkEnd w:id="1294"/>
            <w:bookmarkEnd w:id="1295"/>
            <w:bookmarkEnd w:id="1296"/>
            <w:r w:rsidRPr="004D2A5A">
              <w:rPr>
                <w:sz w:val="28"/>
              </w:rPr>
              <w:t>2.10.</w:t>
            </w:r>
          </w:p>
        </w:tc>
        <w:tc>
          <w:tcPr>
            <w:tcW w:w="5466" w:type="dxa"/>
            <w:tcBorders>
              <w:bottom w:val="single" w:sz="4" w:space="0" w:color="auto"/>
            </w:tcBorders>
            <w:vAlign w:val="center"/>
          </w:tcPr>
          <w:p w14:paraId="6B4BAD95" w14:textId="77777777" w:rsidR="00C008DB" w:rsidRPr="004D2A5A" w:rsidRDefault="00C008DB" w:rsidP="00FB56B3">
            <w:pPr>
              <w:jc w:val="center"/>
              <w:rPr>
                <w:sz w:val="28"/>
              </w:rPr>
            </w:pPr>
            <w:r w:rsidRPr="004D2A5A">
              <w:rPr>
                <w:sz w:val="28"/>
              </w:rPr>
              <w:t>Очистка тротуаров и лестничных сходов мостов, виадуков</w:t>
            </w:r>
          </w:p>
        </w:tc>
        <w:tc>
          <w:tcPr>
            <w:tcW w:w="3357" w:type="dxa"/>
            <w:tcBorders>
              <w:left w:val="single" w:sz="4" w:space="0" w:color="auto"/>
              <w:bottom w:val="single" w:sz="4" w:space="0" w:color="auto"/>
              <w:right w:val="single" w:sz="4" w:space="0" w:color="auto"/>
            </w:tcBorders>
            <w:vAlign w:val="center"/>
          </w:tcPr>
          <w:p w14:paraId="514F0D7C" w14:textId="77777777" w:rsidR="00C008DB" w:rsidRPr="004D2A5A" w:rsidRDefault="00C008DB" w:rsidP="00FB56B3">
            <w:pPr>
              <w:jc w:val="center"/>
              <w:rPr>
                <w:sz w:val="28"/>
              </w:rPr>
            </w:pPr>
            <w:r w:rsidRPr="004D2A5A">
              <w:rPr>
                <w:sz w:val="28"/>
              </w:rPr>
              <w:t>В течение 24 часов после окончания снегопада</w:t>
            </w:r>
          </w:p>
        </w:tc>
      </w:tr>
      <w:tr w:rsidR="00C008DB" w:rsidRPr="004D2A5A" w14:paraId="0935F433" w14:textId="77777777" w:rsidTr="00FB56B3">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14:paraId="0A01D9D3" w14:textId="77777777" w:rsidR="00C008DB" w:rsidRPr="004D2A5A" w:rsidRDefault="00C008DB" w:rsidP="00FB56B3">
            <w:pPr>
              <w:jc w:val="center"/>
              <w:rPr>
                <w:sz w:val="28"/>
              </w:rPr>
            </w:pPr>
            <w:bookmarkStart w:id="1297" w:name="bur_348_18"/>
            <w:bookmarkStart w:id="1298" w:name="bssPhr654"/>
            <w:bookmarkStart w:id="1299" w:name="dfasvygu0z"/>
            <w:bookmarkEnd w:id="1297"/>
            <w:bookmarkEnd w:id="1298"/>
            <w:bookmarkEnd w:id="1299"/>
            <w:r w:rsidRPr="004D2A5A">
              <w:rPr>
                <w:sz w:val="28"/>
              </w:rPr>
              <w:lastRenderedPageBreak/>
              <w:t>2.11.</w:t>
            </w:r>
          </w:p>
        </w:tc>
        <w:tc>
          <w:tcPr>
            <w:tcW w:w="5466" w:type="dxa"/>
            <w:tcBorders>
              <w:top w:val="single" w:sz="4" w:space="0" w:color="auto"/>
              <w:bottom w:val="single" w:sz="4" w:space="0" w:color="auto"/>
            </w:tcBorders>
            <w:vAlign w:val="center"/>
          </w:tcPr>
          <w:p w14:paraId="040E33DF" w14:textId="77777777" w:rsidR="00C008DB" w:rsidRPr="004D2A5A" w:rsidRDefault="00C008DB" w:rsidP="00FB56B3">
            <w:pPr>
              <w:jc w:val="center"/>
              <w:rPr>
                <w:sz w:val="28"/>
              </w:rPr>
            </w:pPr>
            <w:r w:rsidRPr="004D2A5A">
              <w:rPr>
                <w:sz w:val="28"/>
              </w:rPr>
              <w:t>Ликвидация последствий аварий (очистка от наледи и вывоз льда)</w:t>
            </w:r>
          </w:p>
        </w:tc>
        <w:tc>
          <w:tcPr>
            <w:tcW w:w="3357" w:type="dxa"/>
            <w:tcBorders>
              <w:top w:val="single" w:sz="4" w:space="0" w:color="auto"/>
              <w:left w:val="single" w:sz="4" w:space="0" w:color="auto"/>
              <w:bottom w:val="single" w:sz="4" w:space="0" w:color="auto"/>
              <w:right w:val="single" w:sz="4" w:space="0" w:color="auto"/>
            </w:tcBorders>
            <w:vAlign w:val="center"/>
          </w:tcPr>
          <w:p w14:paraId="2FE898AD" w14:textId="77777777" w:rsidR="00C008DB" w:rsidRPr="004D2A5A" w:rsidRDefault="00C008DB" w:rsidP="00FB56B3">
            <w:pPr>
              <w:jc w:val="center"/>
              <w:rPr>
                <w:sz w:val="28"/>
              </w:rPr>
            </w:pPr>
            <w:r w:rsidRPr="004D2A5A">
              <w:rPr>
                <w:sz w:val="28"/>
              </w:rPr>
              <w:t>В течение 1 дня после ликвидации аварии</w:t>
            </w:r>
          </w:p>
        </w:tc>
      </w:tr>
    </w:tbl>
    <w:p w14:paraId="3514B9A8" w14:textId="77777777" w:rsidR="00A93FD9" w:rsidRDefault="00A93FD9" w:rsidP="00C008DB">
      <w:pPr>
        <w:ind w:firstLine="709"/>
        <w:jc w:val="center"/>
        <w:rPr>
          <w:sz w:val="28"/>
        </w:rPr>
      </w:pPr>
      <w:bookmarkStart w:id="1300" w:name="dfasziygbg"/>
      <w:bookmarkStart w:id="1301" w:name="bssPhr655"/>
      <w:bookmarkStart w:id="1302" w:name="bur_348_712"/>
      <w:bookmarkEnd w:id="1300"/>
      <w:bookmarkEnd w:id="1301"/>
      <w:bookmarkEnd w:id="1302"/>
    </w:p>
    <w:p w14:paraId="71D74D03" w14:textId="5E3A8BAA" w:rsidR="00A93FD9" w:rsidRPr="004D2A5A" w:rsidRDefault="00C008DB" w:rsidP="00A93FD9">
      <w:pPr>
        <w:ind w:firstLine="709"/>
        <w:jc w:val="center"/>
        <w:rPr>
          <w:b/>
          <w:bCs/>
          <w:sz w:val="28"/>
        </w:rPr>
      </w:pPr>
      <w:r w:rsidRPr="004D2A5A">
        <w:rPr>
          <w:sz w:val="28"/>
        </w:rPr>
        <w:t> </w:t>
      </w:r>
      <w:bookmarkStart w:id="1303" w:name="bur_348_730"/>
      <w:bookmarkEnd w:id="1303"/>
      <w:r w:rsidRPr="004D2A5A">
        <w:rPr>
          <w:b/>
          <w:bCs/>
          <w:sz w:val="28"/>
        </w:rPr>
        <w:t>3. Содержание малых архитектурных форм</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9"/>
        <w:gridCol w:w="5492"/>
        <w:gridCol w:w="3402"/>
      </w:tblGrid>
      <w:tr w:rsidR="00C008DB" w:rsidRPr="004D2A5A" w14:paraId="366B2216" w14:textId="77777777" w:rsidTr="00FB56B3">
        <w:trPr>
          <w:tblCellSpacing w:w="15" w:type="dxa"/>
        </w:trPr>
        <w:tc>
          <w:tcPr>
            <w:tcW w:w="614" w:type="dxa"/>
            <w:tcBorders>
              <w:top w:val="single" w:sz="4" w:space="0" w:color="auto"/>
              <w:left w:val="single" w:sz="4" w:space="0" w:color="auto"/>
            </w:tcBorders>
            <w:vAlign w:val="center"/>
          </w:tcPr>
          <w:p w14:paraId="150F8C5F" w14:textId="77777777" w:rsidR="00C008DB" w:rsidRPr="004D2A5A" w:rsidRDefault="00C008DB" w:rsidP="00FB56B3">
            <w:pPr>
              <w:ind w:right="253"/>
              <w:jc w:val="center"/>
              <w:rPr>
                <w:b/>
                <w:bCs/>
                <w:sz w:val="28"/>
              </w:rPr>
            </w:pPr>
            <w:bookmarkStart w:id="1304" w:name="bur_348_19"/>
            <w:bookmarkStart w:id="1305" w:name="bssPhr656"/>
            <w:bookmarkStart w:id="1306" w:name="dfas7n28t6"/>
            <w:bookmarkEnd w:id="1304"/>
            <w:bookmarkEnd w:id="1305"/>
            <w:bookmarkEnd w:id="1306"/>
            <w:r w:rsidRPr="004D2A5A">
              <w:rPr>
                <w:b/>
                <w:bCs/>
                <w:sz w:val="28"/>
              </w:rPr>
              <w:t>№</w:t>
            </w:r>
          </w:p>
          <w:p w14:paraId="1088D8BA" w14:textId="77777777" w:rsidR="00C008DB" w:rsidRPr="004D2A5A" w:rsidRDefault="00C008DB" w:rsidP="00FB56B3">
            <w:pPr>
              <w:ind w:right="112"/>
              <w:jc w:val="center"/>
              <w:rPr>
                <w:sz w:val="28"/>
              </w:rPr>
            </w:pPr>
            <w:r w:rsidRPr="004D2A5A">
              <w:rPr>
                <w:b/>
                <w:bCs/>
                <w:sz w:val="28"/>
              </w:rPr>
              <w:t>п/п</w:t>
            </w:r>
          </w:p>
        </w:tc>
        <w:tc>
          <w:tcPr>
            <w:tcW w:w="5462" w:type="dxa"/>
            <w:tcBorders>
              <w:top w:val="single" w:sz="4" w:space="0" w:color="auto"/>
              <w:left w:val="single" w:sz="4" w:space="0" w:color="auto"/>
            </w:tcBorders>
            <w:vAlign w:val="center"/>
          </w:tcPr>
          <w:p w14:paraId="6CEF2498" w14:textId="77777777" w:rsidR="00C008DB" w:rsidRPr="004D2A5A" w:rsidRDefault="00C008DB" w:rsidP="00FB56B3">
            <w:pPr>
              <w:jc w:val="center"/>
              <w:rPr>
                <w:sz w:val="28"/>
              </w:rPr>
            </w:pPr>
            <w:r w:rsidRPr="004D2A5A">
              <w:rPr>
                <w:b/>
                <w:bCs/>
                <w:sz w:val="28"/>
              </w:rPr>
              <w:t>Виды работ</w:t>
            </w:r>
          </w:p>
        </w:tc>
        <w:tc>
          <w:tcPr>
            <w:tcW w:w="3357" w:type="dxa"/>
            <w:tcBorders>
              <w:top w:val="single" w:sz="4" w:space="0" w:color="auto"/>
              <w:left w:val="single" w:sz="4" w:space="0" w:color="auto"/>
              <w:right w:val="single" w:sz="4" w:space="0" w:color="auto"/>
            </w:tcBorders>
            <w:vAlign w:val="center"/>
          </w:tcPr>
          <w:p w14:paraId="2D5BD0EF" w14:textId="77777777" w:rsidR="00C008DB" w:rsidRPr="004D2A5A" w:rsidRDefault="00C008DB" w:rsidP="00FB56B3">
            <w:pPr>
              <w:jc w:val="center"/>
              <w:rPr>
                <w:sz w:val="28"/>
              </w:rPr>
            </w:pPr>
            <w:r w:rsidRPr="004D2A5A">
              <w:rPr>
                <w:b/>
                <w:bCs/>
                <w:sz w:val="28"/>
              </w:rPr>
              <w:t>Периодичность выполнения</w:t>
            </w:r>
          </w:p>
        </w:tc>
      </w:tr>
      <w:tr w:rsidR="00C008DB" w:rsidRPr="004D2A5A" w14:paraId="4EA5A875" w14:textId="77777777" w:rsidTr="00FB56B3">
        <w:trPr>
          <w:tblCellSpacing w:w="15" w:type="dxa"/>
        </w:trPr>
        <w:tc>
          <w:tcPr>
            <w:tcW w:w="614" w:type="dxa"/>
            <w:tcBorders>
              <w:top w:val="single" w:sz="4" w:space="0" w:color="auto"/>
              <w:left w:val="single" w:sz="4" w:space="0" w:color="auto"/>
            </w:tcBorders>
            <w:vAlign w:val="center"/>
          </w:tcPr>
          <w:p w14:paraId="470787D9" w14:textId="77777777" w:rsidR="00C008DB" w:rsidRPr="004D2A5A" w:rsidRDefault="00C008DB" w:rsidP="00FB56B3">
            <w:pPr>
              <w:tabs>
                <w:tab w:val="left" w:pos="567"/>
              </w:tabs>
              <w:ind w:right="154"/>
              <w:jc w:val="center"/>
              <w:rPr>
                <w:sz w:val="28"/>
              </w:rPr>
            </w:pPr>
            <w:bookmarkStart w:id="1307" w:name="bur_348_20"/>
            <w:bookmarkStart w:id="1308" w:name="bssPhr657"/>
            <w:bookmarkStart w:id="1309" w:name="dfasviq4t7"/>
            <w:bookmarkEnd w:id="1307"/>
            <w:bookmarkEnd w:id="1308"/>
            <w:bookmarkEnd w:id="1309"/>
            <w:r w:rsidRPr="004D2A5A">
              <w:rPr>
                <w:sz w:val="28"/>
              </w:rPr>
              <w:t>3.1.</w:t>
            </w:r>
          </w:p>
        </w:tc>
        <w:tc>
          <w:tcPr>
            <w:tcW w:w="5462" w:type="dxa"/>
            <w:tcBorders>
              <w:top w:val="single" w:sz="4" w:space="0" w:color="auto"/>
              <w:left w:val="single" w:sz="4" w:space="0" w:color="auto"/>
            </w:tcBorders>
            <w:vAlign w:val="center"/>
          </w:tcPr>
          <w:p w14:paraId="06F37237" w14:textId="77777777" w:rsidR="00C008DB" w:rsidRPr="004D2A5A" w:rsidRDefault="00C008DB" w:rsidP="00FB56B3">
            <w:pPr>
              <w:jc w:val="center"/>
              <w:rPr>
                <w:sz w:val="28"/>
              </w:rPr>
            </w:pPr>
            <w:r w:rsidRPr="004D2A5A">
              <w:rPr>
                <w:sz w:val="28"/>
              </w:rPr>
              <w:t>Промывка с применением моющего раствора</w:t>
            </w:r>
          </w:p>
        </w:tc>
        <w:tc>
          <w:tcPr>
            <w:tcW w:w="3357" w:type="dxa"/>
            <w:tcBorders>
              <w:top w:val="single" w:sz="4" w:space="0" w:color="auto"/>
              <w:left w:val="single" w:sz="4" w:space="0" w:color="auto"/>
              <w:right w:val="single" w:sz="4" w:space="0" w:color="auto"/>
            </w:tcBorders>
            <w:vAlign w:val="center"/>
          </w:tcPr>
          <w:p w14:paraId="44716E6A" w14:textId="77777777" w:rsidR="00C008DB" w:rsidRPr="004D2A5A" w:rsidRDefault="00C008DB" w:rsidP="00FB56B3">
            <w:pPr>
              <w:jc w:val="center"/>
              <w:rPr>
                <w:sz w:val="28"/>
              </w:rPr>
            </w:pPr>
            <w:r w:rsidRPr="004D2A5A">
              <w:rPr>
                <w:sz w:val="28"/>
              </w:rPr>
              <w:t>1 раз в месяц (с апреля по октябрь)</w:t>
            </w:r>
          </w:p>
        </w:tc>
      </w:tr>
      <w:tr w:rsidR="00C008DB" w:rsidRPr="004D2A5A" w14:paraId="650DABA6" w14:textId="77777777" w:rsidTr="00FB56B3">
        <w:trPr>
          <w:tblCellSpacing w:w="15" w:type="dxa"/>
        </w:trPr>
        <w:tc>
          <w:tcPr>
            <w:tcW w:w="614" w:type="dxa"/>
            <w:tcBorders>
              <w:top w:val="single" w:sz="4" w:space="0" w:color="auto"/>
              <w:left w:val="single" w:sz="4" w:space="0" w:color="auto"/>
              <w:bottom w:val="single" w:sz="4" w:space="0" w:color="auto"/>
            </w:tcBorders>
            <w:vAlign w:val="center"/>
          </w:tcPr>
          <w:p w14:paraId="443C6313" w14:textId="77777777" w:rsidR="00C008DB" w:rsidRPr="004D2A5A" w:rsidRDefault="00C008DB" w:rsidP="00FB56B3">
            <w:pPr>
              <w:jc w:val="center"/>
              <w:rPr>
                <w:sz w:val="28"/>
              </w:rPr>
            </w:pPr>
            <w:bookmarkStart w:id="1310" w:name="bur_348_21"/>
            <w:bookmarkStart w:id="1311" w:name="bssPhr658"/>
            <w:bookmarkStart w:id="1312" w:name="dfas94cz2k"/>
            <w:bookmarkEnd w:id="1310"/>
            <w:bookmarkEnd w:id="1311"/>
            <w:bookmarkEnd w:id="1312"/>
            <w:r w:rsidRPr="004D2A5A">
              <w:rPr>
                <w:sz w:val="28"/>
              </w:rPr>
              <w:t>3.2.</w:t>
            </w:r>
          </w:p>
        </w:tc>
        <w:tc>
          <w:tcPr>
            <w:tcW w:w="5462" w:type="dxa"/>
            <w:tcBorders>
              <w:top w:val="single" w:sz="4" w:space="0" w:color="auto"/>
              <w:left w:val="single" w:sz="4" w:space="0" w:color="auto"/>
              <w:bottom w:val="single" w:sz="4" w:space="0" w:color="auto"/>
            </w:tcBorders>
            <w:vAlign w:val="center"/>
          </w:tcPr>
          <w:p w14:paraId="5BB1B02F" w14:textId="77777777" w:rsidR="00C008DB" w:rsidRPr="004D2A5A" w:rsidRDefault="00C008DB" w:rsidP="00FB56B3">
            <w:pPr>
              <w:jc w:val="center"/>
              <w:rPr>
                <w:sz w:val="28"/>
              </w:rPr>
            </w:pPr>
            <w:r w:rsidRPr="004D2A5A">
              <w:rPr>
                <w:sz w:val="28"/>
              </w:rPr>
              <w:t>Сметание снега и его уборка</w:t>
            </w:r>
          </w:p>
        </w:tc>
        <w:tc>
          <w:tcPr>
            <w:tcW w:w="3357" w:type="dxa"/>
            <w:tcBorders>
              <w:top w:val="single" w:sz="4" w:space="0" w:color="auto"/>
              <w:left w:val="single" w:sz="4" w:space="0" w:color="auto"/>
              <w:bottom w:val="single" w:sz="4" w:space="0" w:color="auto"/>
              <w:right w:val="single" w:sz="4" w:space="0" w:color="auto"/>
            </w:tcBorders>
            <w:vAlign w:val="center"/>
          </w:tcPr>
          <w:p w14:paraId="4AC0E493" w14:textId="77777777" w:rsidR="00C008DB" w:rsidRPr="004D2A5A" w:rsidRDefault="00C008DB" w:rsidP="00FB56B3">
            <w:pPr>
              <w:jc w:val="center"/>
              <w:rPr>
                <w:sz w:val="28"/>
              </w:rPr>
            </w:pPr>
            <w:r w:rsidRPr="004D2A5A">
              <w:rPr>
                <w:sz w:val="28"/>
              </w:rPr>
              <w:t>Постоянно в зимний период</w:t>
            </w:r>
          </w:p>
        </w:tc>
      </w:tr>
      <w:tr w:rsidR="00C008DB" w:rsidRPr="004D2A5A" w14:paraId="6AC58915" w14:textId="77777777" w:rsidTr="00FB56B3">
        <w:trPr>
          <w:tblCellSpacing w:w="15" w:type="dxa"/>
        </w:trPr>
        <w:tc>
          <w:tcPr>
            <w:tcW w:w="614" w:type="dxa"/>
            <w:tcBorders>
              <w:left w:val="single" w:sz="4" w:space="0" w:color="auto"/>
            </w:tcBorders>
            <w:vAlign w:val="center"/>
          </w:tcPr>
          <w:p w14:paraId="587EEDBF" w14:textId="77777777" w:rsidR="00C008DB" w:rsidRPr="004D2A5A" w:rsidRDefault="00C008DB" w:rsidP="00FB56B3">
            <w:pPr>
              <w:jc w:val="center"/>
              <w:rPr>
                <w:sz w:val="28"/>
              </w:rPr>
            </w:pPr>
            <w:bookmarkStart w:id="1313" w:name="bur_348_22"/>
            <w:bookmarkStart w:id="1314" w:name="bssPhr659"/>
            <w:bookmarkStart w:id="1315" w:name="dfas3npfs9"/>
            <w:bookmarkEnd w:id="1313"/>
            <w:bookmarkEnd w:id="1314"/>
            <w:bookmarkEnd w:id="1315"/>
            <w:r w:rsidRPr="004D2A5A">
              <w:rPr>
                <w:sz w:val="28"/>
              </w:rPr>
              <w:t>3.3.</w:t>
            </w:r>
          </w:p>
        </w:tc>
        <w:tc>
          <w:tcPr>
            <w:tcW w:w="5462" w:type="dxa"/>
            <w:tcBorders>
              <w:left w:val="single" w:sz="4" w:space="0" w:color="auto"/>
            </w:tcBorders>
            <w:vAlign w:val="center"/>
          </w:tcPr>
          <w:p w14:paraId="1873AE8D" w14:textId="77777777" w:rsidR="00C008DB" w:rsidRPr="004D2A5A" w:rsidRDefault="00C008DB" w:rsidP="00FB56B3">
            <w:pPr>
              <w:jc w:val="center"/>
              <w:rPr>
                <w:sz w:val="28"/>
              </w:rPr>
            </w:pPr>
            <w:r w:rsidRPr="004D2A5A">
              <w:rPr>
                <w:sz w:val="28"/>
              </w:rPr>
              <w:t>Окраска деревянных и металлических поверхностей</w:t>
            </w:r>
          </w:p>
        </w:tc>
        <w:tc>
          <w:tcPr>
            <w:tcW w:w="3357" w:type="dxa"/>
            <w:tcBorders>
              <w:left w:val="single" w:sz="4" w:space="0" w:color="auto"/>
              <w:right w:val="single" w:sz="4" w:space="0" w:color="auto"/>
            </w:tcBorders>
            <w:vAlign w:val="center"/>
          </w:tcPr>
          <w:p w14:paraId="28FC1BDC" w14:textId="77777777" w:rsidR="00C008DB" w:rsidRPr="004D2A5A" w:rsidRDefault="00C008DB" w:rsidP="00FB56B3">
            <w:pPr>
              <w:jc w:val="center"/>
              <w:rPr>
                <w:sz w:val="28"/>
              </w:rPr>
            </w:pPr>
            <w:r w:rsidRPr="004D2A5A">
              <w:rPr>
                <w:sz w:val="28"/>
              </w:rPr>
              <w:t>Не реже одного раза в год</w:t>
            </w:r>
          </w:p>
        </w:tc>
      </w:tr>
      <w:tr w:rsidR="00C008DB" w:rsidRPr="004D2A5A" w14:paraId="3F3DFE13" w14:textId="77777777" w:rsidTr="00FB56B3">
        <w:trPr>
          <w:tblCellSpacing w:w="15" w:type="dxa"/>
        </w:trPr>
        <w:tc>
          <w:tcPr>
            <w:tcW w:w="614" w:type="dxa"/>
            <w:tcBorders>
              <w:top w:val="single" w:sz="4" w:space="0" w:color="auto"/>
              <w:left w:val="single" w:sz="4" w:space="0" w:color="auto"/>
              <w:bottom w:val="single" w:sz="4" w:space="0" w:color="auto"/>
            </w:tcBorders>
            <w:vAlign w:val="center"/>
          </w:tcPr>
          <w:p w14:paraId="3728D361" w14:textId="77777777" w:rsidR="00C008DB" w:rsidRPr="004D2A5A" w:rsidRDefault="00C008DB" w:rsidP="00FB56B3">
            <w:pPr>
              <w:jc w:val="center"/>
              <w:rPr>
                <w:sz w:val="28"/>
              </w:rPr>
            </w:pPr>
            <w:bookmarkStart w:id="1316" w:name="bur_348_23"/>
            <w:bookmarkStart w:id="1317" w:name="bssPhr660"/>
            <w:bookmarkStart w:id="1318" w:name="dfas8w68ml"/>
            <w:bookmarkEnd w:id="1316"/>
            <w:bookmarkEnd w:id="1317"/>
            <w:bookmarkEnd w:id="1318"/>
            <w:r w:rsidRPr="004D2A5A">
              <w:rPr>
                <w:sz w:val="28"/>
              </w:rPr>
              <w:t>3.4.</w:t>
            </w:r>
          </w:p>
        </w:tc>
        <w:tc>
          <w:tcPr>
            <w:tcW w:w="5462" w:type="dxa"/>
            <w:tcBorders>
              <w:top w:val="single" w:sz="4" w:space="0" w:color="auto"/>
              <w:left w:val="single" w:sz="4" w:space="0" w:color="auto"/>
              <w:bottom w:val="single" w:sz="4" w:space="0" w:color="auto"/>
            </w:tcBorders>
            <w:vAlign w:val="center"/>
          </w:tcPr>
          <w:p w14:paraId="344207AE" w14:textId="77777777" w:rsidR="00C008DB" w:rsidRPr="004D2A5A" w:rsidRDefault="00C008DB" w:rsidP="00FB56B3">
            <w:pPr>
              <w:jc w:val="center"/>
              <w:rPr>
                <w:sz w:val="28"/>
              </w:rPr>
            </w:pPr>
            <w:r w:rsidRPr="004D2A5A">
              <w:rPr>
                <w:sz w:val="28"/>
              </w:rPr>
              <w:t>Ремонт сломанных реек, восстановление конструктивных элементов</w:t>
            </w:r>
          </w:p>
        </w:tc>
        <w:tc>
          <w:tcPr>
            <w:tcW w:w="3357" w:type="dxa"/>
            <w:tcBorders>
              <w:top w:val="single" w:sz="4" w:space="0" w:color="auto"/>
              <w:left w:val="single" w:sz="4" w:space="0" w:color="auto"/>
              <w:bottom w:val="single" w:sz="4" w:space="0" w:color="auto"/>
              <w:right w:val="single" w:sz="4" w:space="0" w:color="auto"/>
            </w:tcBorders>
            <w:vAlign w:val="center"/>
          </w:tcPr>
          <w:p w14:paraId="642D7713" w14:textId="77777777" w:rsidR="00C008DB" w:rsidRPr="004D2A5A" w:rsidRDefault="00C008DB" w:rsidP="00FB56B3">
            <w:pPr>
              <w:jc w:val="center"/>
              <w:rPr>
                <w:sz w:val="28"/>
              </w:rPr>
            </w:pPr>
            <w:r w:rsidRPr="004D2A5A">
              <w:rPr>
                <w:sz w:val="28"/>
              </w:rPr>
              <w:t>В течение 10 дней после обнаружения</w:t>
            </w:r>
          </w:p>
        </w:tc>
      </w:tr>
    </w:tbl>
    <w:p w14:paraId="1B894509" w14:textId="77777777" w:rsidR="00A93FD9" w:rsidRDefault="00A93FD9" w:rsidP="00C008DB">
      <w:pPr>
        <w:ind w:firstLine="709"/>
        <w:jc w:val="center"/>
        <w:rPr>
          <w:sz w:val="28"/>
        </w:rPr>
      </w:pPr>
      <w:bookmarkStart w:id="1319" w:name="dfas5focpf"/>
      <w:bookmarkStart w:id="1320" w:name="bssPhr661"/>
      <w:bookmarkStart w:id="1321" w:name="bur_348_713"/>
      <w:bookmarkEnd w:id="1319"/>
      <w:bookmarkEnd w:id="1320"/>
      <w:bookmarkEnd w:id="1321"/>
    </w:p>
    <w:p w14:paraId="7708F6F4" w14:textId="070CD6CC" w:rsidR="00A93FD9" w:rsidRPr="004D2A5A" w:rsidRDefault="00C008DB" w:rsidP="00A93FD9">
      <w:pPr>
        <w:ind w:firstLine="709"/>
        <w:jc w:val="center"/>
        <w:rPr>
          <w:b/>
          <w:bCs/>
          <w:sz w:val="28"/>
        </w:rPr>
      </w:pPr>
      <w:r w:rsidRPr="004D2A5A">
        <w:rPr>
          <w:sz w:val="28"/>
        </w:rPr>
        <w:t> </w:t>
      </w:r>
      <w:bookmarkStart w:id="1322" w:name="bur_348_731"/>
      <w:bookmarkEnd w:id="1322"/>
      <w:r w:rsidRPr="004D2A5A">
        <w:rPr>
          <w:b/>
          <w:bCs/>
          <w:sz w:val="28"/>
        </w:rPr>
        <w:t>4. Наружное освещение</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C008DB" w:rsidRPr="004D2A5A" w14:paraId="656B4178" w14:textId="77777777" w:rsidTr="00FB56B3">
        <w:trPr>
          <w:tblCellSpacing w:w="15" w:type="dxa"/>
        </w:trPr>
        <w:tc>
          <w:tcPr>
            <w:tcW w:w="577" w:type="dxa"/>
            <w:tcBorders>
              <w:top w:val="single" w:sz="4" w:space="0" w:color="auto"/>
              <w:left w:val="single" w:sz="4" w:space="0" w:color="auto"/>
            </w:tcBorders>
            <w:vAlign w:val="center"/>
          </w:tcPr>
          <w:p w14:paraId="34B1A938" w14:textId="77777777" w:rsidR="00C008DB" w:rsidRPr="004D2A5A" w:rsidRDefault="00C008DB" w:rsidP="00FB56B3">
            <w:pPr>
              <w:jc w:val="center"/>
              <w:rPr>
                <w:b/>
                <w:bCs/>
                <w:sz w:val="28"/>
              </w:rPr>
            </w:pPr>
            <w:bookmarkStart w:id="1323" w:name="bur_348_24"/>
            <w:bookmarkStart w:id="1324" w:name="bssPhr662"/>
            <w:bookmarkStart w:id="1325" w:name="dfasu9ip57"/>
            <w:bookmarkEnd w:id="1323"/>
            <w:bookmarkEnd w:id="1324"/>
            <w:bookmarkEnd w:id="1325"/>
            <w:r w:rsidRPr="004D2A5A">
              <w:rPr>
                <w:b/>
                <w:bCs/>
                <w:sz w:val="28"/>
              </w:rPr>
              <w:t>№</w:t>
            </w:r>
          </w:p>
          <w:p w14:paraId="1EB59C84" w14:textId="77777777" w:rsidR="00C008DB" w:rsidRPr="004D2A5A" w:rsidRDefault="00C008DB" w:rsidP="00FB56B3">
            <w:pPr>
              <w:jc w:val="center"/>
              <w:rPr>
                <w:sz w:val="28"/>
              </w:rPr>
            </w:pPr>
            <w:r w:rsidRPr="004D2A5A">
              <w:rPr>
                <w:b/>
                <w:bCs/>
                <w:sz w:val="28"/>
              </w:rPr>
              <w:t>п/п</w:t>
            </w:r>
          </w:p>
        </w:tc>
        <w:tc>
          <w:tcPr>
            <w:tcW w:w="5499" w:type="dxa"/>
            <w:tcBorders>
              <w:top w:val="single" w:sz="4" w:space="0" w:color="auto"/>
              <w:left w:val="single" w:sz="4" w:space="0" w:color="auto"/>
            </w:tcBorders>
            <w:vAlign w:val="center"/>
          </w:tcPr>
          <w:p w14:paraId="38423F42" w14:textId="77777777" w:rsidR="00C008DB" w:rsidRPr="004D2A5A" w:rsidRDefault="00C008DB" w:rsidP="00FB56B3">
            <w:pPr>
              <w:jc w:val="center"/>
              <w:rPr>
                <w:sz w:val="28"/>
              </w:rPr>
            </w:pPr>
            <w:r w:rsidRPr="004D2A5A">
              <w:rPr>
                <w:b/>
                <w:bCs/>
                <w:sz w:val="28"/>
              </w:rPr>
              <w:t>Виды работ</w:t>
            </w:r>
          </w:p>
        </w:tc>
        <w:tc>
          <w:tcPr>
            <w:tcW w:w="3357" w:type="dxa"/>
            <w:tcBorders>
              <w:top w:val="single" w:sz="4" w:space="0" w:color="auto"/>
              <w:left w:val="single" w:sz="4" w:space="0" w:color="auto"/>
              <w:right w:val="single" w:sz="4" w:space="0" w:color="auto"/>
            </w:tcBorders>
            <w:vAlign w:val="center"/>
          </w:tcPr>
          <w:p w14:paraId="60818F81" w14:textId="77777777" w:rsidR="00C008DB" w:rsidRPr="004D2A5A" w:rsidRDefault="00C008DB" w:rsidP="00FB56B3">
            <w:pPr>
              <w:jc w:val="center"/>
              <w:rPr>
                <w:sz w:val="28"/>
              </w:rPr>
            </w:pPr>
            <w:r w:rsidRPr="004D2A5A">
              <w:rPr>
                <w:b/>
                <w:bCs/>
                <w:sz w:val="28"/>
              </w:rPr>
              <w:t>Периодичность выполнения</w:t>
            </w:r>
          </w:p>
        </w:tc>
      </w:tr>
      <w:tr w:rsidR="00C008DB" w:rsidRPr="004D2A5A" w14:paraId="723EF31A" w14:textId="77777777" w:rsidTr="00FB56B3">
        <w:trPr>
          <w:tblCellSpacing w:w="15" w:type="dxa"/>
        </w:trPr>
        <w:tc>
          <w:tcPr>
            <w:tcW w:w="577" w:type="dxa"/>
            <w:tcBorders>
              <w:top w:val="single" w:sz="4" w:space="0" w:color="auto"/>
              <w:left w:val="single" w:sz="4" w:space="0" w:color="auto"/>
            </w:tcBorders>
            <w:vAlign w:val="center"/>
          </w:tcPr>
          <w:p w14:paraId="5EBB913A" w14:textId="77777777" w:rsidR="00C008DB" w:rsidRPr="004D2A5A" w:rsidRDefault="00C008DB" w:rsidP="00FB56B3">
            <w:pPr>
              <w:jc w:val="center"/>
              <w:rPr>
                <w:sz w:val="28"/>
              </w:rPr>
            </w:pPr>
            <w:bookmarkStart w:id="1326" w:name="bur_348_25"/>
            <w:bookmarkStart w:id="1327" w:name="bssPhr663"/>
            <w:bookmarkStart w:id="1328" w:name="dfasf2ss6p"/>
            <w:bookmarkEnd w:id="1326"/>
            <w:bookmarkEnd w:id="1327"/>
            <w:bookmarkEnd w:id="1328"/>
            <w:r w:rsidRPr="004D2A5A">
              <w:rPr>
                <w:sz w:val="28"/>
              </w:rPr>
              <w:t>4.1.</w:t>
            </w:r>
          </w:p>
        </w:tc>
        <w:tc>
          <w:tcPr>
            <w:tcW w:w="5499" w:type="dxa"/>
            <w:tcBorders>
              <w:top w:val="single" w:sz="4" w:space="0" w:color="auto"/>
              <w:left w:val="single" w:sz="4" w:space="0" w:color="auto"/>
            </w:tcBorders>
            <w:vAlign w:val="center"/>
          </w:tcPr>
          <w:p w14:paraId="5CBF48D7" w14:textId="77777777" w:rsidR="00C008DB" w:rsidRPr="004D2A5A" w:rsidRDefault="00C008DB" w:rsidP="00FB56B3">
            <w:pPr>
              <w:jc w:val="center"/>
              <w:rPr>
                <w:sz w:val="28"/>
              </w:rPr>
            </w:pPr>
            <w:r w:rsidRPr="004D2A5A">
              <w:rPr>
                <w:sz w:val="28"/>
              </w:rPr>
              <w:t>Очистка от грязи и мойка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right w:val="single" w:sz="4" w:space="0" w:color="auto"/>
            </w:tcBorders>
            <w:vAlign w:val="center"/>
          </w:tcPr>
          <w:p w14:paraId="315A5A17" w14:textId="77777777" w:rsidR="00C008DB" w:rsidRPr="004D2A5A" w:rsidRDefault="00C008DB" w:rsidP="00FB56B3">
            <w:pPr>
              <w:jc w:val="center"/>
              <w:rPr>
                <w:sz w:val="28"/>
              </w:rPr>
            </w:pPr>
            <w:r w:rsidRPr="004D2A5A">
              <w:rPr>
                <w:sz w:val="28"/>
              </w:rPr>
              <w:t>Не реже 2-х раз в год (весной и осенью)</w:t>
            </w:r>
          </w:p>
        </w:tc>
      </w:tr>
      <w:tr w:rsidR="00C008DB" w:rsidRPr="004D2A5A" w14:paraId="54DB24A2"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740128F9" w14:textId="77777777" w:rsidR="00C008DB" w:rsidRPr="004D2A5A" w:rsidRDefault="00C008DB" w:rsidP="00FB56B3">
            <w:pPr>
              <w:jc w:val="center"/>
              <w:rPr>
                <w:sz w:val="28"/>
              </w:rPr>
            </w:pPr>
            <w:bookmarkStart w:id="1329" w:name="bur_348_26"/>
            <w:bookmarkStart w:id="1330" w:name="bssPhr664"/>
            <w:bookmarkStart w:id="1331" w:name="dfasw0lvl1"/>
            <w:bookmarkEnd w:id="1329"/>
            <w:bookmarkEnd w:id="1330"/>
            <w:bookmarkEnd w:id="1331"/>
            <w:r w:rsidRPr="004D2A5A">
              <w:rPr>
                <w:sz w:val="28"/>
              </w:rPr>
              <w:t>4.2.</w:t>
            </w:r>
          </w:p>
        </w:tc>
        <w:tc>
          <w:tcPr>
            <w:tcW w:w="5499" w:type="dxa"/>
            <w:tcBorders>
              <w:top w:val="single" w:sz="4" w:space="0" w:color="auto"/>
              <w:left w:val="single" w:sz="4" w:space="0" w:color="auto"/>
              <w:bottom w:val="single" w:sz="4" w:space="0" w:color="auto"/>
            </w:tcBorders>
            <w:vAlign w:val="center"/>
          </w:tcPr>
          <w:p w14:paraId="6B8DD476" w14:textId="77777777" w:rsidR="00C008DB" w:rsidRPr="004D2A5A" w:rsidRDefault="00C008DB" w:rsidP="00FB56B3">
            <w:pPr>
              <w:jc w:val="center"/>
              <w:rPr>
                <w:sz w:val="28"/>
              </w:rPr>
            </w:pPr>
            <w:r w:rsidRPr="004D2A5A">
              <w:rPr>
                <w:sz w:val="28"/>
              </w:rPr>
              <w:t>Восстановление горения отдельных светильников, элементов световой иллюминации и архитектурной подсветки</w:t>
            </w:r>
          </w:p>
        </w:tc>
        <w:tc>
          <w:tcPr>
            <w:tcW w:w="3357" w:type="dxa"/>
            <w:tcBorders>
              <w:top w:val="single" w:sz="4" w:space="0" w:color="auto"/>
              <w:left w:val="single" w:sz="4" w:space="0" w:color="auto"/>
              <w:bottom w:val="single" w:sz="4" w:space="0" w:color="auto"/>
              <w:right w:val="single" w:sz="4" w:space="0" w:color="auto"/>
            </w:tcBorders>
            <w:vAlign w:val="center"/>
          </w:tcPr>
          <w:p w14:paraId="3B1CA462" w14:textId="77777777" w:rsidR="00C008DB" w:rsidRPr="004D2A5A" w:rsidRDefault="00C008DB" w:rsidP="00FB56B3">
            <w:pPr>
              <w:jc w:val="center"/>
              <w:rPr>
                <w:sz w:val="28"/>
              </w:rPr>
            </w:pPr>
            <w:r w:rsidRPr="004D2A5A">
              <w:rPr>
                <w:sz w:val="28"/>
              </w:rPr>
              <w:t>Не более 10 суток с момента обнаружения</w:t>
            </w:r>
          </w:p>
        </w:tc>
      </w:tr>
      <w:tr w:rsidR="00C008DB" w:rsidRPr="004D2A5A" w14:paraId="0B037240" w14:textId="77777777" w:rsidTr="00FB56B3">
        <w:trPr>
          <w:trHeight w:val="825"/>
          <w:tblCellSpacing w:w="15" w:type="dxa"/>
        </w:trPr>
        <w:tc>
          <w:tcPr>
            <w:tcW w:w="577" w:type="dxa"/>
            <w:tcBorders>
              <w:top w:val="single" w:sz="4" w:space="0" w:color="auto"/>
              <w:left w:val="single" w:sz="4" w:space="0" w:color="auto"/>
              <w:bottom w:val="nil"/>
            </w:tcBorders>
            <w:vAlign w:val="center"/>
          </w:tcPr>
          <w:p w14:paraId="76193D4E" w14:textId="77777777" w:rsidR="00C008DB" w:rsidRPr="004D2A5A" w:rsidRDefault="00C008DB" w:rsidP="00FB56B3">
            <w:pPr>
              <w:jc w:val="center"/>
              <w:rPr>
                <w:sz w:val="28"/>
              </w:rPr>
            </w:pPr>
            <w:bookmarkStart w:id="1332" w:name="bur_348_27"/>
            <w:bookmarkStart w:id="1333" w:name="bssPhr665"/>
            <w:bookmarkStart w:id="1334" w:name="dfasntb5lw"/>
            <w:bookmarkEnd w:id="1332"/>
            <w:bookmarkEnd w:id="1333"/>
            <w:bookmarkEnd w:id="1334"/>
            <w:r w:rsidRPr="004D2A5A">
              <w:rPr>
                <w:sz w:val="28"/>
              </w:rPr>
              <w:t>4.3.</w:t>
            </w:r>
          </w:p>
        </w:tc>
        <w:tc>
          <w:tcPr>
            <w:tcW w:w="5499" w:type="dxa"/>
            <w:tcBorders>
              <w:top w:val="single" w:sz="4" w:space="0" w:color="auto"/>
              <w:left w:val="single" w:sz="4" w:space="0" w:color="auto"/>
              <w:bottom w:val="nil"/>
            </w:tcBorders>
            <w:vAlign w:val="center"/>
          </w:tcPr>
          <w:p w14:paraId="4151CD1A" w14:textId="77777777" w:rsidR="00C008DB" w:rsidRPr="004D2A5A" w:rsidRDefault="00C008DB" w:rsidP="00FB56B3">
            <w:pPr>
              <w:jc w:val="center"/>
              <w:rPr>
                <w:sz w:val="28"/>
              </w:rPr>
            </w:pPr>
            <w:r w:rsidRPr="004D2A5A">
              <w:rPr>
                <w:sz w:val="28"/>
              </w:rPr>
              <w:t>Очистка от коррозии, окраска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bottom w:val="nil"/>
              <w:right w:val="single" w:sz="4" w:space="0" w:color="auto"/>
            </w:tcBorders>
            <w:vAlign w:val="center"/>
          </w:tcPr>
          <w:p w14:paraId="7A362A58" w14:textId="77777777" w:rsidR="00C008DB" w:rsidRPr="004D2A5A" w:rsidRDefault="00C008DB" w:rsidP="00FB56B3">
            <w:pPr>
              <w:jc w:val="center"/>
              <w:rPr>
                <w:sz w:val="28"/>
              </w:rPr>
            </w:pPr>
            <w:r w:rsidRPr="004D2A5A">
              <w:rPr>
                <w:sz w:val="28"/>
              </w:rPr>
              <w:t>Не реже 1 раз в год</w:t>
            </w:r>
          </w:p>
        </w:tc>
      </w:tr>
      <w:tr w:rsidR="00C008DB" w:rsidRPr="004D2A5A" w14:paraId="03351011" w14:textId="77777777" w:rsidTr="00FB56B3">
        <w:trPr>
          <w:tblCellSpacing w:w="15" w:type="dxa"/>
        </w:trPr>
        <w:tc>
          <w:tcPr>
            <w:tcW w:w="577" w:type="dxa"/>
            <w:tcBorders>
              <w:top w:val="single" w:sz="4" w:space="0" w:color="auto"/>
              <w:left w:val="single" w:sz="4" w:space="0" w:color="auto"/>
            </w:tcBorders>
            <w:vAlign w:val="center"/>
          </w:tcPr>
          <w:p w14:paraId="1E42B387" w14:textId="77777777" w:rsidR="00C008DB" w:rsidRPr="004D2A5A" w:rsidRDefault="00C008DB" w:rsidP="00FB56B3">
            <w:pPr>
              <w:ind w:firstLine="709"/>
              <w:jc w:val="center"/>
              <w:rPr>
                <w:sz w:val="28"/>
              </w:rPr>
            </w:pPr>
          </w:p>
        </w:tc>
        <w:tc>
          <w:tcPr>
            <w:tcW w:w="5499" w:type="dxa"/>
            <w:tcBorders>
              <w:top w:val="single" w:sz="4" w:space="0" w:color="auto"/>
              <w:left w:val="single" w:sz="4" w:space="0" w:color="auto"/>
            </w:tcBorders>
            <w:vAlign w:val="center"/>
          </w:tcPr>
          <w:p w14:paraId="7FEE174F" w14:textId="77777777" w:rsidR="00C008DB" w:rsidRPr="004D2A5A" w:rsidRDefault="00C008DB" w:rsidP="00FB56B3">
            <w:pPr>
              <w:ind w:firstLine="709"/>
              <w:jc w:val="center"/>
              <w:rPr>
                <w:sz w:val="28"/>
              </w:rPr>
            </w:pPr>
          </w:p>
        </w:tc>
        <w:tc>
          <w:tcPr>
            <w:tcW w:w="3357" w:type="dxa"/>
            <w:vMerge w:val="restart"/>
            <w:tcBorders>
              <w:top w:val="single" w:sz="4" w:space="0" w:color="auto"/>
              <w:left w:val="single" w:sz="4" w:space="0" w:color="auto"/>
              <w:right w:val="single" w:sz="4" w:space="0" w:color="auto"/>
            </w:tcBorders>
            <w:vAlign w:val="center"/>
          </w:tcPr>
          <w:p w14:paraId="6C0126A9" w14:textId="77777777" w:rsidR="00C008DB" w:rsidRPr="004D2A5A" w:rsidRDefault="00C008DB" w:rsidP="00FB56B3">
            <w:pPr>
              <w:jc w:val="center"/>
              <w:rPr>
                <w:sz w:val="28"/>
              </w:rPr>
            </w:pPr>
            <w:r w:rsidRPr="004D2A5A">
              <w:rPr>
                <w:sz w:val="28"/>
              </w:rPr>
              <w:t>Незамедлительно с момента обнаружения или демонтажа</w:t>
            </w:r>
          </w:p>
        </w:tc>
      </w:tr>
      <w:tr w:rsidR="00C008DB" w:rsidRPr="004D2A5A" w14:paraId="6E9337C3" w14:textId="77777777" w:rsidTr="00FB56B3">
        <w:trPr>
          <w:tblCellSpacing w:w="15" w:type="dxa"/>
        </w:trPr>
        <w:tc>
          <w:tcPr>
            <w:tcW w:w="577" w:type="dxa"/>
            <w:tcBorders>
              <w:left w:val="single" w:sz="4" w:space="0" w:color="auto"/>
            </w:tcBorders>
            <w:vAlign w:val="center"/>
          </w:tcPr>
          <w:p w14:paraId="25B61A98" w14:textId="77777777" w:rsidR="00C008DB" w:rsidRPr="004D2A5A" w:rsidRDefault="00C008DB" w:rsidP="00FB56B3">
            <w:pPr>
              <w:jc w:val="center"/>
              <w:rPr>
                <w:sz w:val="28"/>
              </w:rPr>
            </w:pPr>
            <w:bookmarkStart w:id="1335" w:name="bur_348_28"/>
            <w:bookmarkStart w:id="1336" w:name="bssPhr666"/>
            <w:bookmarkStart w:id="1337" w:name="dfasgglnmi"/>
            <w:bookmarkEnd w:id="1335"/>
            <w:bookmarkEnd w:id="1336"/>
            <w:bookmarkEnd w:id="1337"/>
            <w:r w:rsidRPr="004D2A5A">
              <w:rPr>
                <w:sz w:val="28"/>
              </w:rPr>
              <w:t>4.4.</w:t>
            </w:r>
          </w:p>
        </w:tc>
        <w:tc>
          <w:tcPr>
            <w:tcW w:w="5499" w:type="dxa"/>
            <w:tcBorders>
              <w:left w:val="single" w:sz="4" w:space="0" w:color="auto"/>
            </w:tcBorders>
            <w:vAlign w:val="center"/>
          </w:tcPr>
          <w:p w14:paraId="5626F876" w14:textId="77777777" w:rsidR="00C008DB" w:rsidRPr="004D2A5A" w:rsidRDefault="00C008DB" w:rsidP="00FB56B3">
            <w:pPr>
              <w:jc w:val="center"/>
              <w:rPr>
                <w:sz w:val="28"/>
              </w:rPr>
            </w:pPr>
            <w:r w:rsidRPr="004D2A5A">
              <w:rPr>
                <w:sz w:val="28"/>
              </w:rPr>
              <w:t>Вывоз сбитых, демонтированных, поврежденных опор освещения на центральных улицах города</w:t>
            </w:r>
          </w:p>
        </w:tc>
        <w:tc>
          <w:tcPr>
            <w:tcW w:w="3357" w:type="dxa"/>
            <w:vMerge/>
            <w:tcBorders>
              <w:left w:val="single" w:sz="4" w:space="0" w:color="auto"/>
              <w:right w:val="single" w:sz="4" w:space="0" w:color="auto"/>
            </w:tcBorders>
            <w:vAlign w:val="center"/>
          </w:tcPr>
          <w:p w14:paraId="30169D09" w14:textId="77777777" w:rsidR="00C008DB" w:rsidRPr="004D2A5A" w:rsidRDefault="00C008DB" w:rsidP="00FB56B3">
            <w:pPr>
              <w:ind w:firstLine="709"/>
              <w:jc w:val="center"/>
              <w:rPr>
                <w:sz w:val="28"/>
              </w:rPr>
            </w:pPr>
          </w:p>
        </w:tc>
      </w:tr>
      <w:tr w:rsidR="00C008DB" w:rsidRPr="004D2A5A" w14:paraId="54C6DA28"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20CF1759" w14:textId="77777777" w:rsidR="00C008DB" w:rsidRPr="004D2A5A" w:rsidRDefault="00C008DB" w:rsidP="00FB56B3">
            <w:pPr>
              <w:jc w:val="center"/>
              <w:rPr>
                <w:sz w:val="28"/>
              </w:rPr>
            </w:pPr>
            <w:bookmarkStart w:id="1338" w:name="bur_348_29"/>
            <w:bookmarkStart w:id="1339" w:name="bssPhr667"/>
            <w:bookmarkStart w:id="1340" w:name="dfasnm3vg1"/>
            <w:bookmarkEnd w:id="1338"/>
            <w:bookmarkEnd w:id="1339"/>
            <w:bookmarkEnd w:id="1340"/>
            <w:r w:rsidRPr="004D2A5A">
              <w:rPr>
                <w:sz w:val="28"/>
              </w:rPr>
              <w:t>4.5</w:t>
            </w:r>
          </w:p>
        </w:tc>
        <w:tc>
          <w:tcPr>
            <w:tcW w:w="5499" w:type="dxa"/>
            <w:tcBorders>
              <w:top w:val="single" w:sz="4" w:space="0" w:color="auto"/>
              <w:left w:val="single" w:sz="4" w:space="0" w:color="auto"/>
              <w:bottom w:val="single" w:sz="4" w:space="0" w:color="auto"/>
            </w:tcBorders>
            <w:vAlign w:val="center"/>
          </w:tcPr>
          <w:p w14:paraId="43BF6D33" w14:textId="77777777" w:rsidR="00C008DB" w:rsidRPr="004D2A5A" w:rsidRDefault="00C008DB" w:rsidP="00FB56B3">
            <w:pPr>
              <w:jc w:val="center"/>
              <w:rPr>
                <w:sz w:val="28"/>
              </w:rPr>
            </w:pPr>
            <w:r w:rsidRPr="004D2A5A">
              <w:rPr>
                <w:sz w:val="28"/>
              </w:rPr>
              <w:t>На остальных территориях</w:t>
            </w:r>
          </w:p>
        </w:tc>
        <w:tc>
          <w:tcPr>
            <w:tcW w:w="3357" w:type="dxa"/>
            <w:tcBorders>
              <w:top w:val="single" w:sz="4" w:space="0" w:color="auto"/>
              <w:left w:val="single" w:sz="4" w:space="0" w:color="auto"/>
              <w:bottom w:val="single" w:sz="4" w:space="0" w:color="auto"/>
              <w:right w:val="single" w:sz="4" w:space="0" w:color="auto"/>
            </w:tcBorders>
            <w:vAlign w:val="center"/>
          </w:tcPr>
          <w:p w14:paraId="21CD1C64" w14:textId="77777777" w:rsidR="00C008DB" w:rsidRPr="004D2A5A" w:rsidRDefault="00C008DB" w:rsidP="00FB56B3">
            <w:pPr>
              <w:jc w:val="center"/>
              <w:rPr>
                <w:sz w:val="28"/>
              </w:rPr>
            </w:pPr>
            <w:r w:rsidRPr="004D2A5A">
              <w:rPr>
                <w:sz w:val="28"/>
              </w:rPr>
              <w:t>В течение суток с момента обнаружения или демонтажа</w:t>
            </w:r>
          </w:p>
        </w:tc>
      </w:tr>
    </w:tbl>
    <w:p w14:paraId="780E01A1" w14:textId="77777777" w:rsidR="00C008DB" w:rsidRPr="004D2A5A" w:rsidRDefault="00C008DB" w:rsidP="00C008DB">
      <w:pPr>
        <w:ind w:firstLine="709"/>
        <w:jc w:val="center"/>
        <w:rPr>
          <w:b/>
          <w:bCs/>
          <w:sz w:val="28"/>
        </w:rPr>
      </w:pPr>
      <w:bookmarkStart w:id="1341" w:name="dfas5ul5tt"/>
      <w:bookmarkStart w:id="1342" w:name="bssPhr668"/>
      <w:bookmarkStart w:id="1343" w:name="bur_348_714"/>
      <w:bookmarkStart w:id="1344" w:name="bur_348_732"/>
      <w:bookmarkEnd w:id="1341"/>
      <w:bookmarkEnd w:id="1342"/>
      <w:bookmarkEnd w:id="1343"/>
      <w:bookmarkEnd w:id="1344"/>
    </w:p>
    <w:p w14:paraId="4C6164AA" w14:textId="77777777" w:rsidR="00C008DB" w:rsidRPr="004D2A5A" w:rsidRDefault="00C008DB" w:rsidP="00C008DB">
      <w:pPr>
        <w:ind w:firstLine="709"/>
        <w:jc w:val="center"/>
        <w:rPr>
          <w:b/>
          <w:bCs/>
          <w:sz w:val="28"/>
        </w:rPr>
      </w:pPr>
      <w:r w:rsidRPr="004D2A5A">
        <w:rPr>
          <w:b/>
          <w:bCs/>
          <w:sz w:val="28"/>
        </w:rPr>
        <w:t>5. Содержание зданий, строений и сооружений</w:t>
      </w:r>
    </w:p>
    <w:tbl>
      <w:tblPr>
        <w:tblW w:w="9543"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645"/>
        <w:gridCol w:w="5451"/>
        <w:gridCol w:w="3447"/>
      </w:tblGrid>
      <w:tr w:rsidR="00C008DB" w:rsidRPr="004D2A5A" w14:paraId="1C6EDA7D" w14:textId="77777777" w:rsidTr="00FB56B3">
        <w:trPr>
          <w:trHeight w:val="255"/>
          <w:tblCellSpacing w:w="15" w:type="dxa"/>
        </w:trPr>
        <w:tc>
          <w:tcPr>
            <w:tcW w:w="600" w:type="dxa"/>
            <w:tcBorders>
              <w:top w:val="single" w:sz="4" w:space="0" w:color="auto"/>
              <w:left w:val="single" w:sz="4" w:space="0" w:color="auto"/>
              <w:bottom w:val="nil"/>
            </w:tcBorders>
            <w:vAlign w:val="center"/>
          </w:tcPr>
          <w:p w14:paraId="4F5FAC3E" w14:textId="77777777" w:rsidR="00C008DB" w:rsidRPr="004D2A5A" w:rsidRDefault="00C008DB" w:rsidP="00FB56B3">
            <w:pPr>
              <w:jc w:val="center"/>
              <w:rPr>
                <w:b/>
                <w:bCs/>
                <w:sz w:val="28"/>
              </w:rPr>
            </w:pPr>
            <w:bookmarkStart w:id="1345" w:name="bur_348_30"/>
            <w:bookmarkStart w:id="1346" w:name="bssPhr669"/>
            <w:bookmarkStart w:id="1347" w:name="dfasceilcl"/>
            <w:bookmarkEnd w:id="1345"/>
            <w:bookmarkEnd w:id="1346"/>
            <w:bookmarkEnd w:id="1347"/>
            <w:r w:rsidRPr="004D2A5A">
              <w:rPr>
                <w:b/>
                <w:bCs/>
                <w:sz w:val="28"/>
              </w:rPr>
              <w:t>№</w:t>
            </w:r>
          </w:p>
          <w:p w14:paraId="245FA23D" w14:textId="77777777" w:rsidR="00C008DB" w:rsidRPr="004D2A5A" w:rsidRDefault="00C008DB" w:rsidP="00FB56B3">
            <w:pPr>
              <w:jc w:val="center"/>
              <w:rPr>
                <w:sz w:val="28"/>
              </w:rPr>
            </w:pPr>
            <w:r w:rsidRPr="004D2A5A">
              <w:rPr>
                <w:b/>
                <w:bCs/>
                <w:sz w:val="28"/>
              </w:rPr>
              <w:t>п/п</w:t>
            </w:r>
          </w:p>
        </w:tc>
        <w:tc>
          <w:tcPr>
            <w:tcW w:w="5421" w:type="dxa"/>
            <w:tcBorders>
              <w:top w:val="single" w:sz="4" w:space="0" w:color="auto"/>
              <w:left w:val="single" w:sz="4" w:space="0" w:color="auto"/>
              <w:bottom w:val="nil"/>
            </w:tcBorders>
            <w:vAlign w:val="center"/>
          </w:tcPr>
          <w:p w14:paraId="03DFBE3A" w14:textId="77777777" w:rsidR="00C008DB" w:rsidRPr="004D2A5A" w:rsidRDefault="00C008DB" w:rsidP="00FB56B3">
            <w:pPr>
              <w:jc w:val="center"/>
              <w:rPr>
                <w:sz w:val="28"/>
              </w:rPr>
            </w:pPr>
            <w:r w:rsidRPr="004D2A5A">
              <w:rPr>
                <w:b/>
                <w:bCs/>
                <w:sz w:val="28"/>
              </w:rPr>
              <w:t>Наименование работы</w:t>
            </w:r>
          </w:p>
        </w:tc>
        <w:tc>
          <w:tcPr>
            <w:tcW w:w="3402" w:type="dxa"/>
            <w:tcBorders>
              <w:top w:val="single" w:sz="4" w:space="0" w:color="auto"/>
              <w:left w:val="single" w:sz="4" w:space="0" w:color="auto"/>
              <w:bottom w:val="nil"/>
              <w:right w:val="single" w:sz="4" w:space="0" w:color="auto"/>
            </w:tcBorders>
            <w:vAlign w:val="center"/>
          </w:tcPr>
          <w:p w14:paraId="39917629" w14:textId="77777777" w:rsidR="00C008DB" w:rsidRPr="004D2A5A" w:rsidRDefault="00C008DB" w:rsidP="00FB56B3">
            <w:pPr>
              <w:jc w:val="center"/>
              <w:rPr>
                <w:sz w:val="28"/>
              </w:rPr>
            </w:pPr>
            <w:r w:rsidRPr="004D2A5A">
              <w:rPr>
                <w:b/>
                <w:bCs/>
                <w:sz w:val="28"/>
              </w:rPr>
              <w:t>Периодичность работ</w:t>
            </w:r>
          </w:p>
        </w:tc>
      </w:tr>
      <w:tr w:rsidR="00C008DB" w:rsidRPr="004D2A5A" w14:paraId="404CEB43" w14:textId="77777777" w:rsidTr="00FB56B3">
        <w:trPr>
          <w:tblCellSpacing w:w="15" w:type="dxa"/>
        </w:trPr>
        <w:tc>
          <w:tcPr>
            <w:tcW w:w="600" w:type="dxa"/>
            <w:tcBorders>
              <w:top w:val="single" w:sz="4" w:space="0" w:color="auto"/>
              <w:left w:val="single" w:sz="4" w:space="0" w:color="auto"/>
            </w:tcBorders>
            <w:vAlign w:val="center"/>
          </w:tcPr>
          <w:p w14:paraId="63C0ADD9" w14:textId="77777777" w:rsidR="00C008DB" w:rsidRPr="004D2A5A" w:rsidRDefault="00C008DB" w:rsidP="00FB56B3">
            <w:pPr>
              <w:ind w:firstLine="709"/>
              <w:jc w:val="center"/>
              <w:rPr>
                <w:b/>
                <w:bCs/>
                <w:sz w:val="28"/>
              </w:rPr>
            </w:pPr>
          </w:p>
        </w:tc>
        <w:tc>
          <w:tcPr>
            <w:tcW w:w="5421" w:type="dxa"/>
            <w:tcBorders>
              <w:top w:val="single" w:sz="4" w:space="0" w:color="auto"/>
              <w:left w:val="single" w:sz="4" w:space="0" w:color="auto"/>
            </w:tcBorders>
            <w:vAlign w:val="center"/>
          </w:tcPr>
          <w:p w14:paraId="71DA3FC3" w14:textId="77777777" w:rsidR="00C008DB" w:rsidRPr="004D2A5A" w:rsidRDefault="00C008DB" w:rsidP="00FB56B3">
            <w:pPr>
              <w:ind w:firstLine="709"/>
              <w:jc w:val="center"/>
              <w:rPr>
                <w:b/>
                <w:bCs/>
                <w:sz w:val="28"/>
              </w:rPr>
            </w:pPr>
          </w:p>
        </w:tc>
        <w:tc>
          <w:tcPr>
            <w:tcW w:w="3402" w:type="dxa"/>
            <w:tcBorders>
              <w:top w:val="single" w:sz="4" w:space="0" w:color="auto"/>
              <w:left w:val="single" w:sz="4" w:space="0" w:color="auto"/>
              <w:right w:val="single" w:sz="4" w:space="0" w:color="auto"/>
            </w:tcBorders>
            <w:vAlign w:val="center"/>
          </w:tcPr>
          <w:p w14:paraId="5CCD0530" w14:textId="77777777" w:rsidR="00C008DB" w:rsidRPr="004D2A5A" w:rsidRDefault="00C008DB" w:rsidP="00FB56B3">
            <w:pPr>
              <w:ind w:firstLine="709"/>
              <w:jc w:val="center"/>
              <w:rPr>
                <w:b/>
                <w:bCs/>
                <w:sz w:val="28"/>
              </w:rPr>
            </w:pPr>
          </w:p>
        </w:tc>
      </w:tr>
      <w:tr w:rsidR="00C008DB" w:rsidRPr="004D2A5A" w14:paraId="256E4C06" w14:textId="77777777" w:rsidTr="00FB56B3">
        <w:trPr>
          <w:trHeight w:val="1165"/>
          <w:tblCellSpacing w:w="15" w:type="dxa"/>
        </w:trPr>
        <w:tc>
          <w:tcPr>
            <w:tcW w:w="600" w:type="dxa"/>
            <w:tcBorders>
              <w:left w:val="single" w:sz="4" w:space="0" w:color="auto"/>
              <w:bottom w:val="single" w:sz="4" w:space="0" w:color="auto"/>
            </w:tcBorders>
            <w:vAlign w:val="center"/>
          </w:tcPr>
          <w:p w14:paraId="61EA4799" w14:textId="77777777" w:rsidR="00C008DB" w:rsidRPr="004D2A5A" w:rsidRDefault="00C008DB" w:rsidP="00FB56B3">
            <w:pPr>
              <w:jc w:val="center"/>
              <w:rPr>
                <w:sz w:val="28"/>
              </w:rPr>
            </w:pPr>
            <w:bookmarkStart w:id="1348" w:name="bur_348_31"/>
            <w:bookmarkStart w:id="1349" w:name="bssPhr670"/>
            <w:bookmarkStart w:id="1350" w:name="dfasinekne"/>
            <w:bookmarkEnd w:id="1348"/>
            <w:bookmarkEnd w:id="1349"/>
            <w:bookmarkEnd w:id="1350"/>
            <w:r w:rsidRPr="004D2A5A">
              <w:rPr>
                <w:sz w:val="28"/>
              </w:rPr>
              <w:lastRenderedPageBreak/>
              <w:t>5.1.</w:t>
            </w:r>
          </w:p>
        </w:tc>
        <w:tc>
          <w:tcPr>
            <w:tcW w:w="5421" w:type="dxa"/>
            <w:tcBorders>
              <w:left w:val="single" w:sz="4" w:space="0" w:color="auto"/>
              <w:bottom w:val="single" w:sz="4" w:space="0" w:color="auto"/>
            </w:tcBorders>
            <w:vAlign w:val="center"/>
          </w:tcPr>
          <w:p w14:paraId="73C9A5C0" w14:textId="77777777" w:rsidR="00C008DB" w:rsidRPr="004D2A5A" w:rsidRDefault="00C008DB" w:rsidP="00FB56B3">
            <w:pPr>
              <w:jc w:val="center"/>
              <w:rPr>
                <w:sz w:val="28"/>
              </w:rPr>
            </w:pPr>
            <w:r w:rsidRPr="004D2A5A">
              <w:rPr>
                <w:sz w:val="28"/>
              </w:rPr>
              <w:t>Ремонт и окраска фасадов зданий и сооружений, за исключением фасадов многоквартирных жилых домов</w:t>
            </w:r>
          </w:p>
        </w:tc>
        <w:tc>
          <w:tcPr>
            <w:tcW w:w="3402" w:type="dxa"/>
            <w:tcBorders>
              <w:left w:val="single" w:sz="4" w:space="0" w:color="auto"/>
              <w:bottom w:val="single" w:sz="4" w:space="0" w:color="auto"/>
              <w:right w:val="single" w:sz="4" w:space="0" w:color="auto"/>
            </w:tcBorders>
            <w:vAlign w:val="center"/>
          </w:tcPr>
          <w:p w14:paraId="19E8A98B" w14:textId="77777777" w:rsidR="00C008DB" w:rsidRPr="004D2A5A" w:rsidRDefault="00C008DB" w:rsidP="00FB56B3">
            <w:pPr>
              <w:jc w:val="center"/>
              <w:rPr>
                <w:sz w:val="28"/>
              </w:rPr>
            </w:pPr>
            <w:r w:rsidRPr="004D2A5A">
              <w:rPr>
                <w:sz w:val="28"/>
              </w:rPr>
              <w:t xml:space="preserve">По мере необходимости, </w:t>
            </w:r>
          </w:p>
          <w:p w14:paraId="0DBCF777" w14:textId="77777777" w:rsidR="00C008DB" w:rsidRPr="004D2A5A" w:rsidRDefault="00C008DB" w:rsidP="00FB56B3">
            <w:pPr>
              <w:jc w:val="center"/>
              <w:rPr>
                <w:sz w:val="28"/>
              </w:rPr>
            </w:pPr>
            <w:r w:rsidRPr="004D2A5A">
              <w:rPr>
                <w:sz w:val="28"/>
              </w:rPr>
              <w:t>не реже 1 раза в десять лет или не позднее 2-х месяцев с момента обнаружения повреждения окраски</w:t>
            </w:r>
          </w:p>
        </w:tc>
      </w:tr>
      <w:tr w:rsidR="00C008DB" w:rsidRPr="004D2A5A" w14:paraId="3574CA80"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13675A13" w14:textId="77777777" w:rsidR="00C008DB" w:rsidRPr="004D2A5A" w:rsidRDefault="00C008DB" w:rsidP="00FB56B3">
            <w:pPr>
              <w:jc w:val="center"/>
              <w:rPr>
                <w:sz w:val="28"/>
              </w:rPr>
            </w:pPr>
            <w:bookmarkStart w:id="1351" w:name="bur_348_32"/>
            <w:bookmarkStart w:id="1352" w:name="bssPhr671"/>
            <w:bookmarkStart w:id="1353" w:name="dfasyrywb5"/>
            <w:bookmarkEnd w:id="1351"/>
            <w:bookmarkEnd w:id="1352"/>
            <w:bookmarkEnd w:id="1353"/>
            <w:r w:rsidRPr="004D2A5A">
              <w:rPr>
                <w:sz w:val="28"/>
              </w:rPr>
              <w:t>5.1.1</w:t>
            </w:r>
          </w:p>
        </w:tc>
        <w:tc>
          <w:tcPr>
            <w:tcW w:w="5421" w:type="dxa"/>
            <w:tcBorders>
              <w:top w:val="single" w:sz="4" w:space="0" w:color="auto"/>
              <w:left w:val="single" w:sz="4" w:space="0" w:color="auto"/>
              <w:bottom w:val="single" w:sz="4" w:space="0" w:color="auto"/>
            </w:tcBorders>
            <w:vAlign w:val="center"/>
          </w:tcPr>
          <w:p w14:paraId="7EF740D9" w14:textId="77777777" w:rsidR="00C008DB" w:rsidRPr="004D2A5A" w:rsidRDefault="00C008DB" w:rsidP="00FB56B3">
            <w:pPr>
              <w:jc w:val="center"/>
              <w:rPr>
                <w:sz w:val="28"/>
              </w:rPr>
            </w:pPr>
            <w:r w:rsidRPr="004D2A5A">
              <w:rPr>
                <w:sz w:val="28"/>
              </w:rPr>
              <w:t>Ремонт и окраска фасадов зданий многоквартирных жилых домов</w:t>
            </w:r>
          </w:p>
        </w:tc>
        <w:tc>
          <w:tcPr>
            <w:tcW w:w="3402" w:type="dxa"/>
            <w:tcBorders>
              <w:top w:val="single" w:sz="4" w:space="0" w:color="auto"/>
              <w:left w:val="single" w:sz="4" w:space="0" w:color="auto"/>
              <w:bottom w:val="single" w:sz="4" w:space="0" w:color="auto"/>
              <w:right w:val="single" w:sz="4" w:space="0" w:color="auto"/>
            </w:tcBorders>
            <w:vAlign w:val="center"/>
          </w:tcPr>
          <w:p w14:paraId="6E7FBCA4" w14:textId="77777777" w:rsidR="00C008DB" w:rsidRPr="004D2A5A" w:rsidRDefault="00C008DB" w:rsidP="00FB56B3">
            <w:pPr>
              <w:jc w:val="center"/>
              <w:rPr>
                <w:sz w:val="28"/>
              </w:rPr>
            </w:pPr>
            <w:r w:rsidRPr="004D2A5A">
              <w:rPr>
                <w:sz w:val="28"/>
              </w:rPr>
              <w:t>По мере необходимости</w:t>
            </w:r>
          </w:p>
        </w:tc>
      </w:tr>
      <w:tr w:rsidR="00C008DB" w:rsidRPr="004D2A5A" w14:paraId="46049F1A" w14:textId="77777777" w:rsidTr="00FB56B3">
        <w:trPr>
          <w:tblCellSpacing w:w="15" w:type="dxa"/>
        </w:trPr>
        <w:tc>
          <w:tcPr>
            <w:tcW w:w="600" w:type="dxa"/>
            <w:tcBorders>
              <w:left w:val="single" w:sz="4" w:space="0" w:color="auto"/>
              <w:bottom w:val="single" w:sz="4" w:space="0" w:color="auto"/>
            </w:tcBorders>
            <w:vAlign w:val="center"/>
          </w:tcPr>
          <w:p w14:paraId="5C897221" w14:textId="77777777" w:rsidR="00C008DB" w:rsidRPr="004D2A5A" w:rsidRDefault="00C008DB" w:rsidP="00FB56B3">
            <w:pPr>
              <w:jc w:val="center"/>
              <w:rPr>
                <w:sz w:val="28"/>
              </w:rPr>
            </w:pPr>
            <w:bookmarkStart w:id="1354" w:name="bur_348_33"/>
            <w:bookmarkStart w:id="1355" w:name="bssPhr672"/>
            <w:bookmarkStart w:id="1356" w:name="dfashdk23v"/>
            <w:bookmarkEnd w:id="1354"/>
            <w:bookmarkEnd w:id="1355"/>
            <w:bookmarkEnd w:id="1356"/>
            <w:r w:rsidRPr="004D2A5A">
              <w:rPr>
                <w:sz w:val="28"/>
              </w:rPr>
              <w:t>5.2.</w:t>
            </w:r>
          </w:p>
        </w:tc>
        <w:tc>
          <w:tcPr>
            <w:tcW w:w="5421" w:type="dxa"/>
            <w:tcBorders>
              <w:left w:val="single" w:sz="4" w:space="0" w:color="auto"/>
              <w:bottom w:val="single" w:sz="4" w:space="0" w:color="auto"/>
            </w:tcBorders>
            <w:vAlign w:val="center"/>
          </w:tcPr>
          <w:p w14:paraId="1FEC4FD4" w14:textId="77777777" w:rsidR="00C008DB" w:rsidRPr="004D2A5A" w:rsidRDefault="00C008DB" w:rsidP="00FB56B3">
            <w:pPr>
              <w:jc w:val="center"/>
              <w:rPr>
                <w:sz w:val="28"/>
              </w:rPr>
            </w:pPr>
            <w:r w:rsidRPr="004D2A5A">
              <w:rPr>
                <w:sz w:val="28"/>
              </w:rPr>
              <w:t>Устранение повреждений водоотводящей системы, системы внешнего освещения, номерных знаков, вывесок, рекламных конструкций и пр.</w:t>
            </w:r>
          </w:p>
        </w:tc>
        <w:tc>
          <w:tcPr>
            <w:tcW w:w="3402" w:type="dxa"/>
            <w:tcBorders>
              <w:left w:val="single" w:sz="4" w:space="0" w:color="auto"/>
              <w:bottom w:val="single" w:sz="4" w:space="0" w:color="auto"/>
              <w:right w:val="single" w:sz="4" w:space="0" w:color="auto"/>
            </w:tcBorders>
            <w:vAlign w:val="center"/>
          </w:tcPr>
          <w:p w14:paraId="47BF4AD0" w14:textId="77777777" w:rsidR="00C008DB" w:rsidRPr="004D2A5A" w:rsidRDefault="00C008DB" w:rsidP="00FB56B3">
            <w:pPr>
              <w:jc w:val="center"/>
              <w:rPr>
                <w:sz w:val="28"/>
              </w:rPr>
            </w:pPr>
            <w:r w:rsidRPr="004D2A5A">
              <w:rPr>
                <w:sz w:val="28"/>
              </w:rPr>
              <w:t xml:space="preserve">В течение 5 дней </w:t>
            </w:r>
          </w:p>
          <w:p w14:paraId="10A5DC64" w14:textId="77777777" w:rsidR="00C008DB" w:rsidRPr="004D2A5A" w:rsidRDefault="00C008DB" w:rsidP="00FB56B3">
            <w:pPr>
              <w:jc w:val="center"/>
              <w:rPr>
                <w:sz w:val="28"/>
              </w:rPr>
            </w:pPr>
            <w:r w:rsidRPr="004D2A5A">
              <w:rPr>
                <w:sz w:val="28"/>
              </w:rPr>
              <w:t>с момента повреждения</w:t>
            </w:r>
          </w:p>
        </w:tc>
      </w:tr>
      <w:tr w:rsidR="00C008DB" w:rsidRPr="004D2A5A" w14:paraId="0277861C" w14:textId="77777777" w:rsidTr="00FB56B3">
        <w:trPr>
          <w:tblCellSpacing w:w="15" w:type="dxa"/>
        </w:trPr>
        <w:tc>
          <w:tcPr>
            <w:tcW w:w="600" w:type="dxa"/>
            <w:tcBorders>
              <w:left w:val="single" w:sz="4" w:space="0" w:color="auto"/>
              <w:bottom w:val="single" w:sz="4" w:space="0" w:color="auto"/>
            </w:tcBorders>
            <w:vAlign w:val="center"/>
          </w:tcPr>
          <w:p w14:paraId="3A5879D1" w14:textId="77777777" w:rsidR="00C008DB" w:rsidRPr="004D2A5A" w:rsidRDefault="00C008DB" w:rsidP="00FB56B3">
            <w:pPr>
              <w:jc w:val="center"/>
              <w:rPr>
                <w:sz w:val="28"/>
              </w:rPr>
            </w:pPr>
            <w:bookmarkStart w:id="1357" w:name="bur_348_34"/>
            <w:bookmarkStart w:id="1358" w:name="bssPhr673"/>
            <w:bookmarkStart w:id="1359" w:name="dfasreucom"/>
            <w:bookmarkEnd w:id="1357"/>
            <w:bookmarkEnd w:id="1358"/>
            <w:bookmarkEnd w:id="1359"/>
            <w:r w:rsidRPr="004D2A5A">
              <w:rPr>
                <w:sz w:val="28"/>
              </w:rPr>
              <w:t>5.3.</w:t>
            </w:r>
          </w:p>
        </w:tc>
        <w:tc>
          <w:tcPr>
            <w:tcW w:w="5421" w:type="dxa"/>
            <w:tcBorders>
              <w:left w:val="single" w:sz="4" w:space="0" w:color="auto"/>
              <w:bottom w:val="single" w:sz="4" w:space="0" w:color="auto"/>
            </w:tcBorders>
            <w:vAlign w:val="center"/>
          </w:tcPr>
          <w:p w14:paraId="6F462ACD" w14:textId="77777777" w:rsidR="00C008DB" w:rsidRPr="004D2A5A" w:rsidRDefault="00C008DB" w:rsidP="00FB56B3">
            <w:pPr>
              <w:jc w:val="center"/>
              <w:rPr>
                <w:sz w:val="28"/>
              </w:rPr>
            </w:pPr>
            <w:r w:rsidRPr="004D2A5A">
              <w:rPr>
                <w:sz w:val="28"/>
              </w:rPr>
              <w:t xml:space="preserve">Устранение повреждений </w:t>
            </w:r>
          </w:p>
          <w:p w14:paraId="71E4FF8B" w14:textId="77777777" w:rsidR="00C008DB" w:rsidRPr="004D2A5A" w:rsidRDefault="00C008DB" w:rsidP="00FB56B3">
            <w:pPr>
              <w:jc w:val="center"/>
              <w:rPr>
                <w:sz w:val="28"/>
              </w:rPr>
            </w:pPr>
            <w:r w:rsidRPr="004D2A5A">
              <w:rPr>
                <w:sz w:val="28"/>
              </w:rPr>
              <w:t>ограждений и оград</w:t>
            </w:r>
          </w:p>
        </w:tc>
        <w:tc>
          <w:tcPr>
            <w:tcW w:w="3402" w:type="dxa"/>
            <w:tcBorders>
              <w:left w:val="single" w:sz="4" w:space="0" w:color="auto"/>
              <w:bottom w:val="single" w:sz="4" w:space="0" w:color="auto"/>
              <w:right w:val="single" w:sz="4" w:space="0" w:color="auto"/>
            </w:tcBorders>
            <w:vAlign w:val="center"/>
          </w:tcPr>
          <w:p w14:paraId="792C681C" w14:textId="77777777" w:rsidR="00C008DB" w:rsidRPr="004D2A5A" w:rsidRDefault="00C008DB" w:rsidP="00FB56B3">
            <w:pPr>
              <w:jc w:val="center"/>
              <w:rPr>
                <w:sz w:val="28"/>
              </w:rPr>
            </w:pPr>
            <w:r w:rsidRPr="004D2A5A">
              <w:rPr>
                <w:sz w:val="28"/>
              </w:rPr>
              <w:t xml:space="preserve">В течение 10 дней </w:t>
            </w:r>
          </w:p>
          <w:p w14:paraId="37A2FAAD" w14:textId="77777777" w:rsidR="00C008DB" w:rsidRPr="004D2A5A" w:rsidRDefault="00C008DB" w:rsidP="00FB56B3">
            <w:pPr>
              <w:jc w:val="center"/>
              <w:rPr>
                <w:sz w:val="28"/>
              </w:rPr>
            </w:pPr>
            <w:r w:rsidRPr="004D2A5A">
              <w:rPr>
                <w:sz w:val="28"/>
              </w:rPr>
              <w:t>с момента повреждения</w:t>
            </w:r>
          </w:p>
        </w:tc>
      </w:tr>
      <w:tr w:rsidR="00C008DB" w:rsidRPr="004D2A5A" w14:paraId="48089B2C" w14:textId="77777777" w:rsidTr="00FB56B3">
        <w:trPr>
          <w:tblCellSpacing w:w="15" w:type="dxa"/>
        </w:trPr>
        <w:tc>
          <w:tcPr>
            <w:tcW w:w="600" w:type="dxa"/>
            <w:tcBorders>
              <w:left w:val="single" w:sz="4" w:space="0" w:color="auto"/>
              <w:bottom w:val="single" w:sz="4" w:space="0" w:color="auto"/>
            </w:tcBorders>
            <w:vAlign w:val="center"/>
          </w:tcPr>
          <w:p w14:paraId="3E6089AF" w14:textId="77777777" w:rsidR="00C008DB" w:rsidRPr="004D2A5A" w:rsidRDefault="00C008DB" w:rsidP="00FB56B3">
            <w:pPr>
              <w:jc w:val="center"/>
              <w:rPr>
                <w:sz w:val="28"/>
              </w:rPr>
            </w:pPr>
            <w:bookmarkStart w:id="1360" w:name="bur_348_35"/>
            <w:bookmarkStart w:id="1361" w:name="bssPhr674"/>
            <w:bookmarkStart w:id="1362" w:name="dfasgmp3iv"/>
            <w:bookmarkEnd w:id="1360"/>
            <w:bookmarkEnd w:id="1361"/>
            <w:bookmarkEnd w:id="1362"/>
            <w:r w:rsidRPr="004D2A5A">
              <w:rPr>
                <w:sz w:val="28"/>
              </w:rPr>
              <w:t>5.4.</w:t>
            </w:r>
          </w:p>
        </w:tc>
        <w:tc>
          <w:tcPr>
            <w:tcW w:w="5421" w:type="dxa"/>
            <w:tcBorders>
              <w:left w:val="single" w:sz="4" w:space="0" w:color="auto"/>
              <w:bottom w:val="single" w:sz="4" w:space="0" w:color="auto"/>
            </w:tcBorders>
            <w:vAlign w:val="center"/>
          </w:tcPr>
          <w:p w14:paraId="188ECA2F" w14:textId="77777777" w:rsidR="00C008DB" w:rsidRPr="004D2A5A" w:rsidRDefault="00C008DB" w:rsidP="00FB56B3">
            <w:pPr>
              <w:jc w:val="center"/>
              <w:rPr>
                <w:sz w:val="28"/>
              </w:rPr>
            </w:pPr>
            <w:r w:rsidRPr="004D2A5A">
              <w:rPr>
                <w:sz w:val="28"/>
              </w:rPr>
              <w:t>Очистка крыш, козырьков входов, балконов и лоджий, являющихся мести общего пользования, от мусора и грязи</w:t>
            </w:r>
          </w:p>
        </w:tc>
        <w:tc>
          <w:tcPr>
            <w:tcW w:w="3402" w:type="dxa"/>
            <w:tcBorders>
              <w:left w:val="single" w:sz="4" w:space="0" w:color="auto"/>
              <w:bottom w:val="single" w:sz="4" w:space="0" w:color="auto"/>
              <w:right w:val="single" w:sz="4" w:space="0" w:color="auto"/>
            </w:tcBorders>
            <w:vAlign w:val="center"/>
          </w:tcPr>
          <w:p w14:paraId="38EF1BC1" w14:textId="77777777" w:rsidR="00C008DB" w:rsidRPr="004D2A5A" w:rsidRDefault="00C008DB" w:rsidP="00FB56B3">
            <w:pPr>
              <w:jc w:val="center"/>
              <w:rPr>
                <w:sz w:val="28"/>
              </w:rPr>
            </w:pPr>
            <w:r w:rsidRPr="004D2A5A">
              <w:rPr>
                <w:sz w:val="28"/>
              </w:rPr>
              <w:t>Постоянно, по мере необходимости</w:t>
            </w:r>
          </w:p>
        </w:tc>
      </w:tr>
      <w:tr w:rsidR="00C008DB" w:rsidRPr="004D2A5A" w14:paraId="01E9E988" w14:textId="77777777" w:rsidTr="00FB56B3">
        <w:trPr>
          <w:tblCellSpacing w:w="15" w:type="dxa"/>
        </w:trPr>
        <w:tc>
          <w:tcPr>
            <w:tcW w:w="600" w:type="dxa"/>
            <w:tcBorders>
              <w:left w:val="single" w:sz="4" w:space="0" w:color="auto"/>
              <w:bottom w:val="single" w:sz="4" w:space="0" w:color="auto"/>
            </w:tcBorders>
            <w:vAlign w:val="center"/>
          </w:tcPr>
          <w:p w14:paraId="0D35BB95" w14:textId="77777777" w:rsidR="00C008DB" w:rsidRPr="004D2A5A" w:rsidRDefault="00C008DB" w:rsidP="00FB56B3">
            <w:pPr>
              <w:jc w:val="center"/>
              <w:rPr>
                <w:sz w:val="28"/>
              </w:rPr>
            </w:pPr>
            <w:bookmarkStart w:id="1363" w:name="bur_348_36"/>
            <w:bookmarkStart w:id="1364" w:name="bssPhr675"/>
            <w:bookmarkStart w:id="1365" w:name="dfas4dyg30"/>
            <w:bookmarkEnd w:id="1363"/>
            <w:bookmarkEnd w:id="1364"/>
            <w:bookmarkEnd w:id="1365"/>
            <w:r w:rsidRPr="004D2A5A">
              <w:rPr>
                <w:sz w:val="28"/>
              </w:rPr>
              <w:t>5.5.</w:t>
            </w:r>
          </w:p>
        </w:tc>
        <w:tc>
          <w:tcPr>
            <w:tcW w:w="5421" w:type="dxa"/>
            <w:tcBorders>
              <w:left w:val="single" w:sz="4" w:space="0" w:color="auto"/>
              <w:bottom w:val="single" w:sz="4" w:space="0" w:color="auto"/>
            </w:tcBorders>
            <w:vAlign w:val="center"/>
          </w:tcPr>
          <w:p w14:paraId="6169F960" w14:textId="77777777" w:rsidR="00C008DB" w:rsidRPr="004D2A5A" w:rsidRDefault="00C008DB" w:rsidP="00FB56B3">
            <w:pPr>
              <w:jc w:val="center"/>
              <w:rPr>
                <w:sz w:val="28"/>
              </w:rPr>
            </w:pPr>
            <w:r w:rsidRPr="004D2A5A">
              <w:rPr>
                <w:sz w:val="28"/>
              </w:rPr>
              <w:t>Ремонт, покраска, мойка балконов, лоджий, являющихся мести общего пользования</w:t>
            </w:r>
          </w:p>
        </w:tc>
        <w:tc>
          <w:tcPr>
            <w:tcW w:w="3402" w:type="dxa"/>
            <w:tcBorders>
              <w:left w:val="single" w:sz="4" w:space="0" w:color="auto"/>
              <w:bottom w:val="single" w:sz="4" w:space="0" w:color="auto"/>
              <w:right w:val="single" w:sz="4" w:space="0" w:color="auto"/>
            </w:tcBorders>
            <w:vAlign w:val="center"/>
          </w:tcPr>
          <w:p w14:paraId="3990C532" w14:textId="77777777" w:rsidR="00C008DB" w:rsidRPr="004D2A5A" w:rsidRDefault="00C008DB" w:rsidP="00FB56B3">
            <w:pPr>
              <w:jc w:val="center"/>
              <w:rPr>
                <w:sz w:val="28"/>
              </w:rPr>
            </w:pPr>
            <w:r w:rsidRPr="004D2A5A">
              <w:rPr>
                <w:sz w:val="28"/>
              </w:rPr>
              <w:t>По мере необходимости</w:t>
            </w:r>
          </w:p>
        </w:tc>
      </w:tr>
      <w:tr w:rsidR="00C008DB" w:rsidRPr="004D2A5A" w14:paraId="3782EF62" w14:textId="77777777" w:rsidTr="00FB56B3">
        <w:trPr>
          <w:tblCellSpacing w:w="15" w:type="dxa"/>
        </w:trPr>
        <w:tc>
          <w:tcPr>
            <w:tcW w:w="600" w:type="dxa"/>
            <w:tcBorders>
              <w:left w:val="single" w:sz="4" w:space="0" w:color="auto"/>
              <w:bottom w:val="single" w:sz="4" w:space="0" w:color="auto"/>
            </w:tcBorders>
            <w:vAlign w:val="center"/>
          </w:tcPr>
          <w:p w14:paraId="05B0BC22" w14:textId="77777777" w:rsidR="00C008DB" w:rsidRPr="004D2A5A" w:rsidRDefault="00C008DB" w:rsidP="00FB56B3">
            <w:pPr>
              <w:jc w:val="center"/>
              <w:rPr>
                <w:sz w:val="28"/>
              </w:rPr>
            </w:pPr>
            <w:bookmarkStart w:id="1366" w:name="bur_348_37"/>
            <w:bookmarkStart w:id="1367" w:name="bssPhr676"/>
            <w:bookmarkStart w:id="1368" w:name="dfasxbadgg"/>
            <w:bookmarkEnd w:id="1366"/>
            <w:bookmarkEnd w:id="1367"/>
            <w:bookmarkEnd w:id="1368"/>
            <w:r w:rsidRPr="004D2A5A">
              <w:rPr>
                <w:sz w:val="28"/>
              </w:rPr>
              <w:t>5.6.</w:t>
            </w:r>
          </w:p>
        </w:tc>
        <w:tc>
          <w:tcPr>
            <w:tcW w:w="5421" w:type="dxa"/>
            <w:tcBorders>
              <w:left w:val="single" w:sz="4" w:space="0" w:color="auto"/>
              <w:bottom w:val="single" w:sz="4" w:space="0" w:color="auto"/>
            </w:tcBorders>
            <w:vAlign w:val="center"/>
          </w:tcPr>
          <w:p w14:paraId="682E20E5" w14:textId="77777777" w:rsidR="00C008DB" w:rsidRPr="004D2A5A" w:rsidRDefault="00C008DB" w:rsidP="00FB56B3">
            <w:pPr>
              <w:jc w:val="center"/>
              <w:rPr>
                <w:sz w:val="28"/>
              </w:rPr>
            </w:pPr>
            <w:r w:rsidRPr="004D2A5A">
              <w:rPr>
                <w:sz w:val="28"/>
              </w:rPr>
              <w:t>Очистка от снега кровель, крыш, желобов, водостоков, балконов, лоджий, являющихся местами общего пользования и козырьков</w:t>
            </w:r>
          </w:p>
        </w:tc>
        <w:tc>
          <w:tcPr>
            <w:tcW w:w="3402" w:type="dxa"/>
            <w:tcBorders>
              <w:left w:val="single" w:sz="4" w:space="0" w:color="auto"/>
              <w:bottom w:val="single" w:sz="4" w:space="0" w:color="auto"/>
              <w:right w:val="single" w:sz="4" w:space="0" w:color="auto"/>
            </w:tcBorders>
            <w:vAlign w:val="center"/>
          </w:tcPr>
          <w:p w14:paraId="4CB0D908" w14:textId="77777777" w:rsidR="00C008DB" w:rsidRPr="004D2A5A" w:rsidRDefault="00C008DB" w:rsidP="00FB56B3">
            <w:pPr>
              <w:jc w:val="center"/>
              <w:rPr>
                <w:sz w:val="28"/>
              </w:rPr>
            </w:pPr>
            <w:r w:rsidRPr="004D2A5A">
              <w:rPr>
                <w:sz w:val="28"/>
              </w:rPr>
              <w:t>Постоянно в зимний период не реже 1 (одного) раза в день</w:t>
            </w:r>
          </w:p>
        </w:tc>
      </w:tr>
      <w:tr w:rsidR="00C008DB" w:rsidRPr="004D2A5A" w14:paraId="1EFB9315" w14:textId="77777777" w:rsidTr="00FB56B3">
        <w:trPr>
          <w:tblCellSpacing w:w="15" w:type="dxa"/>
        </w:trPr>
        <w:tc>
          <w:tcPr>
            <w:tcW w:w="600" w:type="dxa"/>
            <w:tcBorders>
              <w:left w:val="single" w:sz="4" w:space="0" w:color="auto"/>
              <w:bottom w:val="single" w:sz="4" w:space="0" w:color="auto"/>
            </w:tcBorders>
            <w:vAlign w:val="center"/>
          </w:tcPr>
          <w:p w14:paraId="35265686" w14:textId="77777777" w:rsidR="00C008DB" w:rsidRPr="004D2A5A" w:rsidRDefault="00C008DB" w:rsidP="00FB56B3">
            <w:pPr>
              <w:jc w:val="center"/>
              <w:rPr>
                <w:sz w:val="28"/>
              </w:rPr>
            </w:pPr>
            <w:bookmarkStart w:id="1369" w:name="bur_348_38"/>
            <w:bookmarkStart w:id="1370" w:name="bssPhr677"/>
            <w:bookmarkStart w:id="1371" w:name="dfas51a6br"/>
            <w:bookmarkEnd w:id="1369"/>
            <w:bookmarkEnd w:id="1370"/>
            <w:bookmarkEnd w:id="1371"/>
            <w:r w:rsidRPr="004D2A5A">
              <w:rPr>
                <w:sz w:val="28"/>
              </w:rPr>
              <w:t>5.7.</w:t>
            </w:r>
          </w:p>
        </w:tc>
        <w:tc>
          <w:tcPr>
            <w:tcW w:w="5421" w:type="dxa"/>
            <w:tcBorders>
              <w:left w:val="single" w:sz="4" w:space="0" w:color="auto"/>
              <w:bottom w:val="single" w:sz="4" w:space="0" w:color="auto"/>
            </w:tcBorders>
            <w:vAlign w:val="center"/>
          </w:tcPr>
          <w:p w14:paraId="1AD216F1" w14:textId="77777777" w:rsidR="00C008DB" w:rsidRPr="004D2A5A" w:rsidRDefault="00C008DB" w:rsidP="00FB56B3">
            <w:pPr>
              <w:jc w:val="center"/>
              <w:rPr>
                <w:sz w:val="28"/>
              </w:rPr>
            </w:pPr>
            <w:r w:rsidRPr="004D2A5A">
              <w:rPr>
                <w:sz w:val="28"/>
              </w:rPr>
              <w:t xml:space="preserve">Очистка от наледи и удаление сосулек </w:t>
            </w:r>
          </w:p>
          <w:p w14:paraId="08C6E13D" w14:textId="77777777" w:rsidR="00C008DB" w:rsidRPr="004D2A5A" w:rsidRDefault="00C008DB" w:rsidP="00FB56B3">
            <w:pPr>
              <w:jc w:val="center"/>
              <w:rPr>
                <w:sz w:val="28"/>
              </w:rPr>
            </w:pPr>
            <w:r w:rsidRPr="004D2A5A">
              <w:rPr>
                <w:sz w:val="28"/>
              </w:rPr>
              <w:t>с кровель, крыш, козырьков</w:t>
            </w:r>
          </w:p>
        </w:tc>
        <w:tc>
          <w:tcPr>
            <w:tcW w:w="3402" w:type="dxa"/>
            <w:tcBorders>
              <w:left w:val="single" w:sz="4" w:space="0" w:color="auto"/>
              <w:bottom w:val="single" w:sz="4" w:space="0" w:color="auto"/>
              <w:right w:val="single" w:sz="4" w:space="0" w:color="auto"/>
            </w:tcBorders>
            <w:vAlign w:val="center"/>
          </w:tcPr>
          <w:p w14:paraId="50BB91CA" w14:textId="77777777" w:rsidR="00C008DB" w:rsidRPr="004D2A5A" w:rsidRDefault="00C008DB" w:rsidP="00FB56B3">
            <w:pPr>
              <w:jc w:val="center"/>
              <w:rPr>
                <w:sz w:val="28"/>
              </w:rPr>
            </w:pPr>
            <w:r w:rsidRPr="004D2A5A">
              <w:rPr>
                <w:sz w:val="28"/>
              </w:rPr>
              <w:t xml:space="preserve">В течение 3-дней с момента обнаружения, </w:t>
            </w:r>
          </w:p>
          <w:p w14:paraId="46D4C7CD" w14:textId="77777777" w:rsidR="00C008DB" w:rsidRPr="004D2A5A" w:rsidRDefault="00C008DB" w:rsidP="00FB56B3">
            <w:pPr>
              <w:jc w:val="center"/>
              <w:rPr>
                <w:sz w:val="28"/>
              </w:rPr>
            </w:pPr>
            <w:r w:rsidRPr="004D2A5A">
              <w:rPr>
                <w:sz w:val="28"/>
              </w:rPr>
              <w:t xml:space="preserve">в период оттепели – </w:t>
            </w:r>
          </w:p>
          <w:p w14:paraId="6C01E002" w14:textId="77777777" w:rsidR="00C008DB" w:rsidRPr="004D2A5A" w:rsidRDefault="00C008DB" w:rsidP="00FB56B3">
            <w:pPr>
              <w:jc w:val="center"/>
              <w:rPr>
                <w:sz w:val="28"/>
              </w:rPr>
            </w:pPr>
            <w:r w:rsidRPr="004D2A5A">
              <w:rPr>
                <w:sz w:val="28"/>
              </w:rPr>
              <w:t>в течение 1 дня</w:t>
            </w:r>
          </w:p>
        </w:tc>
      </w:tr>
      <w:tr w:rsidR="00C008DB" w:rsidRPr="004D2A5A" w14:paraId="6063DC03" w14:textId="77777777" w:rsidTr="00FB56B3">
        <w:trPr>
          <w:tblCellSpacing w:w="15" w:type="dxa"/>
        </w:trPr>
        <w:tc>
          <w:tcPr>
            <w:tcW w:w="600" w:type="dxa"/>
            <w:tcBorders>
              <w:left w:val="single" w:sz="4" w:space="0" w:color="auto"/>
              <w:bottom w:val="single" w:sz="4" w:space="0" w:color="auto"/>
            </w:tcBorders>
            <w:vAlign w:val="center"/>
          </w:tcPr>
          <w:p w14:paraId="344644E7" w14:textId="77777777" w:rsidR="00C008DB" w:rsidRPr="004D2A5A" w:rsidRDefault="00C008DB" w:rsidP="00FB56B3">
            <w:pPr>
              <w:jc w:val="center"/>
              <w:rPr>
                <w:sz w:val="28"/>
              </w:rPr>
            </w:pPr>
            <w:bookmarkStart w:id="1372" w:name="bur_348_39"/>
            <w:bookmarkStart w:id="1373" w:name="bssPhr678"/>
            <w:bookmarkStart w:id="1374" w:name="dfas54bv99"/>
            <w:bookmarkEnd w:id="1372"/>
            <w:bookmarkEnd w:id="1373"/>
            <w:bookmarkEnd w:id="1374"/>
            <w:r w:rsidRPr="004D2A5A">
              <w:rPr>
                <w:sz w:val="28"/>
              </w:rPr>
              <w:t>5.8.</w:t>
            </w:r>
          </w:p>
        </w:tc>
        <w:tc>
          <w:tcPr>
            <w:tcW w:w="5421" w:type="dxa"/>
            <w:tcBorders>
              <w:left w:val="single" w:sz="4" w:space="0" w:color="auto"/>
              <w:bottom w:val="single" w:sz="4" w:space="0" w:color="auto"/>
            </w:tcBorders>
            <w:vAlign w:val="center"/>
          </w:tcPr>
          <w:p w14:paraId="06CE1535" w14:textId="77777777" w:rsidR="00C008DB" w:rsidRPr="004D2A5A" w:rsidRDefault="00C008DB" w:rsidP="00FB56B3">
            <w:pPr>
              <w:jc w:val="center"/>
              <w:rPr>
                <w:sz w:val="28"/>
              </w:rPr>
            </w:pPr>
            <w:r w:rsidRPr="004D2A5A">
              <w:rPr>
                <w:sz w:val="28"/>
              </w:rPr>
              <w:t xml:space="preserve">Установка, ремонт и очистка информационных досок, размещенных </w:t>
            </w:r>
          </w:p>
          <w:p w14:paraId="2B104A14" w14:textId="77777777" w:rsidR="00C008DB" w:rsidRPr="004D2A5A" w:rsidRDefault="00C008DB" w:rsidP="00FB56B3">
            <w:pPr>
              <w:jc w:val="center"/>
              <w:rPr>
                <w:sz w:val="28"/>
              </w:rPr>
            </w:pPr>
            <w:r w:rsidRPr="004D2A5A">
              <w:rPr>
                <w:sz w:val="28"/>
              </w:rPr>
              <w:t xml:space="preserve">у входов в подъезды жилых домов, </w:t>
            </w:r>
          </w:p>
          <w:p w14:paraId="2AF6A11B" w14:textId="77777777" w:rsidR="00C008DB" w:rsidRPr="004D2A5A" w:rsidRDefault="00C008DB" w:rsidP="00FB56B3">
            <w:pPr>
              <w:jc w:val="center"/>
              <w:rPr>
                <w:sz w:val="28"/>
              </w:rPr>
            </w:pPr>
            <w:r w:rsidRPr="004D2A5A">
              <w:rPr>
                <w:sz w:val="28"/>
              </w:rPr>
              <w:t>иных местах</w:t>
            </w:r>
          </w:p>
        </w:tc>
        <w:tc>
          <w:tcPr>
            <w:tcW w:w="3402" w:type="dxa"/>
            <w:tcBorders>
              <w:left w:val="single" w:sz="4" w:space="0" w:color="auto"/>
              <w:bottom w:val="single" w:sz="4" w:space="0" w:color="auto"/>
              <w:right w:val="single" w:sz="4" w:space="0" w:color="auto"/>
            </w:tcBorders>
            <w:vAlign w:val="center"/>
          </w:tcPr>
          <w:p w14:paraId="528F595B" w14:textId="77777777" w:rsidR="00C008DB" w:rsidRPr="004D2A5A" w:rsidRDefault="00C008DB" w:rsidP="00FB56B3">
            <w:pPr>
              <w:jc w:val="center"/>
              <w:rPr>
                <w:sz w:val="28"/>
              </w:rPr>
            </w:pPr>
            <w:r w:rsidRPr="004D2A5A">
              <w:rPr>
                <w:sz w:val="28"/>
              </w:rPr>
              <w:t>По мере необходимости</w:t>
            </w:r>
          </w:p>
        </w:tc>
      </w:tr>
      <w:tr w:rsidR="00C008DB" w:rsidRPr="004D2A5A" w14:paraId="5AD32673" w14:textId="77777777" w:rsidTr="00FB56B3">
        <w:trPr>
          <w:trHeight w:val="895"/>
          <w:tblCellSpacing w:w="15" w:type="dxa"/>
        </w:trPr>
        <w:tc>
          <w:tcPr>
            <w:tcW w:w="600" w:type="dxa"/>
            <w:tcBorders>
              <w:left w:val="single" w:sz="4" w:space="0" w:color="auto"/>
              <w:bottom w:val="single" w:sz="4" w:space="0" w:color="auto"/>
            </w:tcBorders>
            <w:vAlign w:val="center"/>
          </w:tcPr>
          <w:p w14:paraId="71FC44C4" w14:textId="77777777" w:rsidR="00C008DB" w:rsidRPr="004D2A5A" w:rsidRDefault="00C008DB" w:rsidP="00FB56B3">
            <w:pPr>
              <w:jc w:val="center"/>
              <w:rPr>
                <w:sz w:val="28"/>
              </w:rPr>
            </w:pPr>
            <w:bookmarkStart w:id="1375" w:name="bur_348_40"/>
            <w:bookmarkStart w:id="1376" w:name="bssPhr679"/>
            <w:bookmarkStart w:id="1377" w:name="dfas2fc2s2"/>
            <w:bookmarkEnd w:id="1375"/>
            <w:bookmarkEnd w:id="1376"/>
            <w:bookmarkEnd w:id="1377"/>
            <w:r w:rsidRPr="004D2A5A">
              <w:rPr>
                <w:sz w:val="28"/>
              </w:rPr>
              <w:t>5.9.</w:t>
            </w:r>
          </w:p>
        </w:tc>
        <w:tc>
          <w:tcPr>
            <w:tcW w:w="5421" w:type="dxa"/>
            <w:tcBorders>
              <w:left w:val="single" w:sz="4" w:space="0" w:color="auto"/>
              <w:bottom w:val="single" w:sz="4" w:space="0" w:color="auto"/>
            </w:tcBorders>
            <w:vAlign w:val="center"/>
          </w:tcPr>
          <w:p w14:paraId="75E6FFB2" w14:textId="77777777" w:rsidR="00C008DB" w:rsidRPr="004D2A5A" w:rsidRDefault="00C008DB" w:rsidP="00FB56B3">
            <w:pPr>
              <w:jc w:val="center"/>
              <w:rPr>
                <w:sz w:val="28"/>
              </w:rPr>
            </w:pPr>
            <w:r w:rsidRPr="004D2A5A">
              <w:rPr>
                <w:sz w:val="28"/>
              </w:rPr>
              <w:t xml:space="preserve">Очистка стен фасадов, дверей, иных элементов зданий и сооружений </w:t>
            </w:r>
          </w:p>
          <w:p w14:paraId="39EC5077" w14:textId="77777777" w:rsidR="00C008DB" w:rsidRPr="004D2A5A" w:rsidRDefault="00C008DB" w:rsidP="00FB56B3">
            <w:pPr>
              <w:jc w:val="center"/>
              <w:rPr>
                <w:sz w:val="28"/>
              </w:rPr>
            </w:pPr>
            <w:r w:rsidRPr="004D2A5A">
              <w:rPr>
                <w:sz w:val="28"/>
              </w:rPr>
              <w:t>от несанкционированной информационной печатной продукции, надписей</w:t>
            </w:r>
          </w:p>
        </w:tc>
        <w:tc>
          <w:tcPr>
            <w:tcW w:w="3402" w:type="dxa"/>
            <w:tcBorders>
              <w:left w:val="single" w:sz="4" w:space="0" w:color="auto"/>
              <w:bottom w:val="single" w:sz="4" w:space="0" w:color="auto"/>
              <w:right w:val="single" w:sz="4" w:space="0" w:color="auto"/>
            </w:tcBorders>
            <w:vAlign w:val="center"/>
          </w:tcPr>
          <w:p w14:paraId="39D7C85C" w14:textId="77777777" w:rsidR="00C008DB" w:rsidRPr="004D2A5A" w:rsidRDefault="00C008DB" w:rsidP="00FB56B3">
            <w:pPr>
              <w:jc w:val="center"/>
              <w:rPr>
                <w:sz w:val="28"/>
              </w:rPr>
            </w:pPr>
            <w:r w:rsidRPr="004D2A5A">
              <w:rPr>
                <w:sz w:val="28"/>
              </w:rPr>
              <w:t xml:space="preserve">В течение 10 дней </w:t>
            </w:r>
          </w:p>
          <w:p w14:paraId="262E572D" w14:textId="77777777" w:rsidR="00C008DB" w:rsidRPr="004D2A5A" w:rsidRDefault="00C008DB" w:rsidP="00FB56B3">
            <w:pPr>
              <w:jc w:val="center"/>
              <w:rPr>
                <w:sz w:val="28"/>
              </w:rPr>
            </w:pPr>
            <w:r w:rsidRPr="004D2A5A">
              <w:rPr>
                <w:sz w:val="28"/>
              </w:rPr>
              <w:t>с момента обнаружения</w:t>
            </w:r>
          </w:p>
        </w:tc>
      </w:tr>
      <w:tr w:rsidR="00C008DB" w:rsidRPr="004D2A5A" w14:paraId="31C527C5"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7176E018" w14:textId="77777777" w:rsidR="00C008DB" w:rsidRPr="004D2A5A" w:rsidRDefault="00C008DB" w:rsidP="00FB56B3">
            <w:pPr>
              <w:jc w:val="center"/>
              <w:rPr>
                <w:sz w:val="28"/>
              </w:rPr>
            </w:pPr>
            <w:bookmarkStart w:id="1378" w:name="bur_348_41"/>
            <w:bookmarkStart w:id="1379" w:name="bssPhr680"/>
            <w:bookmarkStart w:id="1380" w:name="dfas2hr83c"/>
            <w:bookmarkEnd w:id="1378"/>
            <w:bookmarkEnd w:id="1379"/>
            <w:bookmarkEnd w:id="1380"/>
            <w:r w:rsidRPr="004D2A5A">
              <w:rPr>
                <w:sz w:val="28"/>
              </w:rPr>
              <w:t>5.10.</w:t>
            </w:r>
          </w:p>
        </w:tc>
        <w:tc>
          <w:tcPr>
            <w:tcW w:w="5421" w:type="dxa"/>
            <w:tcBorders>
              <w:top w:val="single" w:sz="4" w:space="0" w:color="auto"/>
              <w:left w:val="single" w:sz="4" w:space="0" w:color="auto"/>
              <w:bottom w:val="single" w:sz="4" w:space="0" w:color="auto"/>
            </w:tcBorders>
            <w:vAlign w:val="center"/>
          </w:tcPr>
          <w:p w14:paraId="787FDC25" w14:textId="77777777" w:rsidR="00C008DB" w:rsidRPr="004D2A5A" w:rsidRDefault="00C008DB" w:rsidP="00FB56B3">
            <w:pPr>
              <w:jc w:val="center"/>
              <w:rPr>
                <w:sz w:val="28"/>
              </w:rPr>
            </w:pPr>
            <w:r w:rsidRPr="004D2A5A">
              <w:rPr>
                <w:sz w:val="28"/>
              </w:rPr>
              <w:t xml:space="preserve">Устранение повреждений конструктивных элементов зданий, не влияющих </w:t>
            </w:r>
          </w:p>
          <w:p w14:paraId="5C2D7924" w14:textId="77777777" w:rsidR="00C008DB" w:rsidRPr="004D2A5A" w:rsidRDefault="00C008DB" w:rsidP="00FB56B3">
            <w:pPr>
              <w:jc w:val="center"/>
              <w:rPr>
                <w:sz w:val="28"/>
              </w:rPr>
            </w:pPr>
            <w:r w:rsidRPr="004D2A5A">
              <w:rPr>
                <w:sz w:val="28"/>
              </w:rPr>
              <w:t>на их прочностные характеристики</w:t>
            </w:r>
          </w:p>
        </w:tc>
        <w:tc>
          <w:tcPr>
            <w:tcW w:w="3402" w:type="dxa"/>
            <w:tcBorders>
              <w:top w:val="single" w:sz="4" w:space="0" w:color="auto"/>
              <w:left w:val="single" w:sz="4" w:space="0" w:color="auto"/>
              <w:bottom w:val="single" w:sz="4" w:space="0" w:color="auto"/>
              <w:right w:val="single" w:sz="4" w:space="0" w:color="auto"/>
            </w:tcBorders>
            <w:vAlign w:val="center"/>
          </w:tcPr>
          <w:p w14:paraId="578D441A" w14:textId="77777777" w:rsidR="00C008DB" w:rsidRPr="004D2A5A" w:rsidRDefault="00C008DB" w:rsidP="00FB56B3">
            <w:pPr>
              <w:jc w:val="center"/>
              <w:rPr>
                <w:sz w:val="28"/>
              </w:rPr>
            </w:pPr>
            <w:r w:rsidRPr="004D2A5A">
              <w:rPr>
                <w:sz w:val="28"/>
              </w:rPr>
              <w:t xml:space="preserve">В течение 6 месяцев </w:t>
            </w:r>
          </w:p>
          <w:p w14:paraId="617A741B" w14:textId="77777777" w:rsidR="00C008DB" w:rsidRPr="004D2A5A" w:rsidRDefault="00C008DB" w:rsidP="00FB56B3">
            <w:pPr>
              <w:jc w:val="center"/>
              <w:rPr>
                <w:sz w:val="28"/>
              </w:rPr>
            </w:pPr>
            <w:r w:rsidRPr="004D2A5A">
              <w:rPr>
                <w:sz w:val="28"/>
              </w:rPr>
              <w:t>с момента повреждения</w:t>
            </w:r>
          </w:p>
        </w:tc>
      </w:tr>
      <w:tr w:rsidR="00C008DB" w:rsidRPr="004D2A5A" w14:paraId="778E25D5" w14:textId="77777777" w:rsidTr="00FB56B3">
        <w:trPr>
          <w:tblCellSpacing w:w="15" w:type="dxa"/>
        </w:trPr>
        <w:tc>
          <w:tcPr>
            <w:tcW w:w="600" w:type="dxa"/>
            <w:tcBorders>
              <w:left w:val="single" w:sz="4" w:space="0" w:color="auto"/>
              <w:bottom w:val="single" w:sz="4" w:space="0" w:color="auto"/>
            </w:tcBorders>
            <w:vAlign w:val="center"/>
          </w:tcPr>
          <w:p w14:paraId="739382FC" w14:textId="77777777" w:rsidR="00C008DB" w:rsidRPr="004D2A5A" w:rsidRDefault="00C008DB" w:rsidP="00FB56B3">
            <w:pPr>
              <w:jc w:val="center"/>
              <w:rPr>
                <w:sz w:val="28"/>
              </w:rPr>
            </w:pPr>
            <w:bookmarkStart w:id="1381" w:name="bur_348_42"/>
            <w:bookmarkStart w:id="1382" w:name="bssPhr681"/>
            <w:bookmarkStart w:id="1383" w:name="dfasni3huz"/>
            <w:bookmarkEnd w:id="1381"/>
            <w:bookmarkEnd w:id="1382"/>
            <w:bookmarkEnd w:id="1383"/>
            <w:r w:rsidRPr="004D2A5A">
              <w:rPr>
                <w:sz w:val="28"/>
              </w:rPr>
              <w:t>5.11.</w:t>
            </w:r>
          </w:p>
        </w:tc>
        <w:tc>
          <w:tcPr>
            <w:tcW w:w="5421" w:type="dxa"/>
            <w:tcBorders>
              <w:left w:val="single" w:sz="4" w:space="0" w:color="auto"/>
              <w:bottom w:val="single" w:sz="4" w:space="0" w:color="auto"/>
            </w:tcBorders>
            <w:vAlign w:val="center"/>
          </w:tcPr>
          <w:p w14:paraId="7D14F641" w14:textId="77777777" w:rsidR="00C008DB" w:rsidRPr="004D2A5A" w:rsidRDefault="00C008DB" w:rsidP="00FB56B3">
            <w:pPr>
              <w:jc w:val="center"/>
              <w:rPr>
                <w:sz w:val="28"/>
              </w:rPr>
            </w:pPr>
            <w:r w:rsidRPr="004D2A5A">
              <w:rPr>
                <w:sz w:val="28"/>
              </w:rPr>
              <w:t xml:space="preserve">Устранение повреждений конструктивных элементов зданий, влияющих </w:t>
            </w:r>
          </w:p>
          <w:p w14:paraId="28380D6E" w14:textId="77777777" w:rsidR="00C008DB" w:rsidRPr="004D2A5A" w:rsidRDefault="00C008DB" w:rsidP="00FB56B3">
            <w:pPr>
              <w:jc w:val="center"/>
              <w:rPr>
                <w:sz w:val="28"/>
              </w:rPr>
            </w:pPr>
            <w:r w:rsidRPr="004D2A5A">
              <w:rPr>
                <w:sz w:val="28"/>
              </w:rPr>
              <w:t>на их прочностные характеристики</w:t>
            </w:r>
          </w:p>
        </w:tc>
        <w:tc>
          <w:tcPr>
            <w:tcW w:w="3402" w:type="dxa"/>
            <w:tcBorders>
              <w:left w:val="single" w:sz="4" w:space="0" w:color="auto"/>
              <w:bottom w:val="single" w:sz="4" w:space="0" w:color="auto"/>
              <w:right w:val="single" w:sz="4" w:space="0" w:color="auto"/>
            </w:tcBorders>
            <w:vAlign w:val="center"/>
          </w:tcPr>
          <w:p w14:paraId="09680B82" w14:textId="77777777" w:rsidR="00C008DB" w:rsidRPr="004D2A5A" w:rsidRDefault="00C008DB" w:rsidP="00FB56B3">
            <w:pPr>
              <w:jc w:val="center"/>
              <w:rPr>
                <w:sz w:val="28"/>
              </w:rPr>
            </w:pPr>
            <w:r w:rsidRPr="004D2A5A">
              <w:rPr>
                <w:sz w:val="28"/>
              </w:rPr>
              <w:t>Немедленно</w:t>
            </w:r>
          </w:p>
        </w:tc>
      </w:tr>
      <w:tr w:rsidR="00C008DB" w:rsidRPr="004D2A5A" w14:paraId="0B3F53AD" w14:textId="77777777" w:rsidTr="00FB56B3">
        <w:trPr>
          <w:tblCellSpacing w:w="15" w:type="dxa"/>
        </w:trPr>
        <w:tc>
          <w:tcPr>
            <w:tcW w:w="600" w:type="dxa"/>
            <w:tcBorders>
              <w:left w:val="single" w:sz="4" w:space="0" w:color="auto"/>
              <w:bottom w:val="single" w:sz="4" w:space="0" w:color="auto"/>
            </w:tcBorders>
            <w:vAlign w:val="center"/>
          </w:tcPr>
          <w:p w14:paraId="234E51A5" w14:textId="77777777" w:rsidR="00C008DB" w:rsidRPr="004D2A5A" w:rsidRDefault="00C008DB" w:rsidP="00FB56B3">
            <w:pPr>
              <w:jc w:val="center"/>
              <w:rPr>
                <w:sz w:val="28"/>
              </w:rPr>
            </w:pPr>
            <w:bookmarkStart w:id="1384" w:name="bur_348_43"/>
            <w:bookmarkStart w:id="1385" w:name="bssPhr682"/>
            <w:bookmarkStart w:id="1386" w:name="dfas54pryh"/>
            <w:bookmarkEnd w:id="1384"/>
            <w:bookmarkEnd w:id="1385"/>
            <w:bookmarkEnd w:id="1386"/>
            <w:r w:rsidRPr="004D2A5A">
              <w:rPr>
                <w:sz w:val="28"/>
              </w:rPr>
              <w:t>5.12.</w:t>
            </w:r>
          </w:p>
        </w:tc>
        <w:tc>
          <w:tcPr>
            <w:tcW w:w="5421" w:type="dxa"/>
            <w:tcBorders>
              <w:left w:val="single" w:sz="4" w:space="0" w:color="auto"/>
              <w:bottom w:val="single" w:sz="4" w:space="0" w:color="auto"/>
            </w:tcBorders>
            <w:vAlign w:val="center"/>
          </w:tcPr>
          <w:p w14:paraId="0E9EE4C3" w14:textId="77777777" w:rsidR="00C008DB" w:rsidRPr="004D2A5A" w:rsidRDefault="00C008DB" w:rsidP="00FB56B3">
            <w:pPr>
              <w:jc w:val="center"/>
              <w:rPr>
                <w:sz w:val="28"/>
              </w:rPr>
            </w:pPr>
            <w:r w:rsidRPr="004D2A5A">
              <w:rPr>
                <w:sz w:val="28"/>
              </w:rPr>
              <w:t>Очистка от загрязнения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14:paraId="00BABAB3" w14:textId="77777777" w:rsidR="00C008DB" w:rsidRPr="004D2A5A" w:rsidRDefault="00C008DB" w:rsidP="00FB56B3">
            <w:pPr>
              <w:jc w:val="center"/>
              <w:rPr>
                <w:sz w:val="28"/>
              </w:rPr>
            </w:pPr>
            <w:r w:rsidRPr="004D2A5A">
              <w:rPr>
                <w:sz w:val="28"/>
              </w:rPr>
              <w:t xml:space="preserve">Не реже 2 раз в месяц </w:t>
            </w:r>
          </w:p>
          <w:p w14:paraId="16991ECD" w14:textId="77777777" w:rsidR="00C008DB" w:rsidRPr="004D2A5A" w:rsidRDefault="00C008DB" w:rsidP="00FB56B3">
            <w:pPr>
              <w:jc w:val="center"/>
              <w:rPr>
                <w:sz w:val="28"/>
              </w:rPr>
            </w:pPr>
            <w:r w:rsidRPr="004D2A5A">
              <w:rPr>
                <w:sz w:val="28"/>
              </w:rPr>
              <w:t>в летний период</w:t>
            </w:r>
          </w:p>
        </w:tc>
      </w:tr>
      <w:tr w:rsidR="00C008DB" w:rsidRPr="004D2A5A" w14:paraId="1B946BBC" w14:textId="77777777" w:rsidTr="00FB56B3">
        <w:trPr>
          <w:tblCellSpacing w:w="15" w:type="dxa"/>
        </w:trPr>
        <w:tc>
          <w:tcPr>
            <w:tcW w:w="600" w:type="dxa"/>
            <w:tcBorders>
              <w:left w:val="single" w:sz="4" w:space="0" w:color="auto"/>
              <w:bottom w:val="single" w:sz="4" w:space="0" w:color="auto"/>
            </w:tcBorders>
            <w:vAlign w:val="center"/>
          </w:tcPr>
          <w:p w14:paraId="1779D17B" w14:textId="77777777" w:rsidR="00C008DB" w:rsidRPr="004D2A5A" w:rsidRDefault="00C008DB" w:rsidP="00FB56B3">
            <w:pPr>
              <w:jc w:val="center"/>
              <w:rPr>
                <w:sz w:val="28"/>
              </w:rPr>
            </w:pPr>
            <w:bookmarkStart w:id="1387" w:name="bur_348_44"/>
            <w:bookmarkStart w:id="1388" w:name="bssPhr683"/>
            <w:bookmarkStart w:id="1389" w:name="dfasri1cyc"/>
            <w:bookmarkEnd w:id="1387"/>
            <w:bookmarkEnd w:id="1388"/>
            <w:bookmarkEnd w:id="1389"/>
            <w:r w:rsidRPr="004D2A5A">
              <w:rPr>
                <w:sz w:val="28"/>
              </w:rPr>
              <w:lastRenderedPageBreak/>
              <w:t>5.13.</w:t>
            </w:r>
          </w:p>
        </w:tc>
        <w:tc>
          <w:tcPr>
            <w:tcW w:w="5421" w:type="dxa"/>
            <w:tcBorders>
              <w:left w:val="single" w:sz="4" w:space="0" w:color="auto"/>
              <w:bottom w:val="single" w:sz="4" w:space="0" w:color="auto"/>
            </w:tcBorders>
            <w:vAlign w:val="center"/>
          </w:tcPr>
          <w:p w14:paraId="37660B4D" w14:textId="77777777" w:rsidR="00C008DB" w:rsidRPr="004D2A5A" w:rsidRDefault="00C008DB" w:rsidP="00FB56B3">
            <w:pPr>
              <w:jc w:val="center"/>
              <w:rPr>
                <w:sz w:val="28"/>
              </w:rPr>
            </w:pPr>
            <w:r w:rsidRPr="004D2A5A">
              <w:rPr>
                <w:sz w:val="28"/>
              </w:rPr>
              <w:t>Промывка водой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14:paraId="60CC603A" w14:textId="77777777" w:rsidR="00C008DB" w:rsidRPr="004D2A5A" w:rsidRDefault="00C008DB" w:rsidP="00FB56B3">
            <w:pPr>
              <w:jc w:val="center"/>
              <w:rPr>
                <w:sz w:val="28"/>
              </w:rPr>
            </w:pPr>
            <w:r w:rsidRPr="004D2A5A">
              <w:rPr>
                <w:sz w:val="28"/>
              </w:rPr>
              <w:t>Не реже 1 раза в месяц</w:t>
            </w:r>
          </w:p>
        </w:tc>
      </w:tr>
      <w:tr w:rsidR="00C008DB" w:rsidRPr="004D2A5A" w14:paraId="752021B3" w14:textId="77777777" w:rsidTr="00FB56B3">
        <w:trPr>
          <w:tblCellSpacing w:w="15" w:type="dxa"/>
        </w:trPr>
        <w:tc>
          <w:tcPr>
            <w:tcW w:w="600" w:type="dxa"/>
            <w:tcBorders>
              <w:left w:val="single" w:sz="4" w:space="0" w:color="auto"/>
              <w:bottom w:val="single" w:sz="4" w:space="0" w:color="auto"/>
            </w:tcBorders>
            <w:vAlign w:val="center"/>
          </w:tcPr>
          <w:p w14:paraId="27F5DCE5" w14:textId="77777777" w:rsidR="00C008DB" w:rsidRPr="004D2A5A" w:rsidRDefault="00C008DB" w:rsidP="00FB56B3">
            <w:pPr>
              <w:jc w:val="center"/>
              <w:rPr>
                <w:sz w:val="28"/>
              </w:rPr>
            </w:pPr>
            <w:bookmarkStart w:id="1390" w:name="bur_348_45"/>
            <w:bookmarkStart w:id="1391" w:name="bssPhr684"/>
            <w:bookmarkStart w:id="1392" w:name="dfasva4a6v"/>
            <w:bookmarkEnd w:id="1390"/>
            <w:bookmarkEnd w:id="1391"/>
            <w:bookmarkEnd w:id="1392"/>
            <w:r w:rsidRPr="004D2A5A">
              <w:rPr>
                <w:sz w:val="28"/>
              </w:rPr>
              <w:t>5.14.</w:t>
            </w:r>
          </w:p>
        </w:tc>
        <w:tc>
          <w:tcPr>
            <w:tcW w:w="5421" w:type="dxa"/>
            <w:tcBorders>
              <w:left w:val="single" w:sz="4" w:space="0" w:color="auto"/>
              <w:bottom w:val="single" w:sz="4" w:space="0" w:color="auto"/>
            </w:tcBorders>
            <w:vAlign w:val="center"/>
          </w:tcPr>
          <w:p w14:paraId="1E280F9D" w14:textId="77777777" w:rsidR="00C008DB" w:rsidRPr="004D2A5A" w:rsidRDefault="00C008DB" w:rsidP="00FB56B3">
            <w:pPr>
              <w:jc w:val="center"/>
              <w:rPr>
                <w:sz w:val="28"/>
              </w:rPr>
            </w:pPr>
            <w:r w:rsidRPr="004D2A5A">
              <w:rPr>
                <w:sz w:val="28"/>
              </w:rPr>
              <w:t xml:space="preserve">Удаление сорной растительности </w:t>
            </w:r>
          </w:p>
          <w:p w14:paraId="01EBCC63" w14:textId="77777777" w:rsidR="00C008DB" w:rsidRPr="004D2A5A" w:rsidRDefault="00C008DB" w:rsidP="00FB56B3">
            <w:pPr>
              <w:jc w:val="center"/>
              <w:rPr>
                <w:sz w:val="28"/>
              </w:rPr>
            </w:pPr>
            <w:r w:rsidRPr="004D2A5A">
              <w:rPr>
                <w:sz w:val="28"/>
              </w:rPr>
              <w:t xml:space="preserve">у парапетов, оград, ограждений, между конструктивными элементами </w:t>
            </w:r>
          </w:p>
          <w:p w14:paraId="4E0C96FB" w14:textId="77777777" w:rsidR="00C008DB" w:rsidRPr="004D2A5A" w:rsidRDefault="00C008DB" w:rsidP="00FB56B3">
            <w:pPr>
              <w:jc w:val="center"/>
              <w:rPr>
                <w:sz w:val="28"/>
              </w:rPr>
            </w:pPr>
            <w:r w:rsidRPr="004D2A5A">
              <w:rPr>
                <w:sz w:val="28"/>
              </w:rPr>
              <w:t>подпорных стенок</w:t>
            </w:r>
          </w:p>
        </w:tc>
        <w:tc>
          <w:tcPr>
            <w:tcW w:w="3402" w:type="dxa"/>
            <w:tcBorders>
              <w:left w:val="single" w:sz="4" w:space="0" w:color="auto"/>
              <w:bottom w:val="single" w:sz="4" w:space="0" w:color="auto"/>
              <w:right w:val="single" w:sz="4" w:space="0" w:color="auto"/>
            </w:tcBorders>
            <w:vAlign w:val="center"/>
          </w:tcPr>
          <w:p w14:paraId="5408EAAF" w14:textId="77777777" w:rsidR="00C008DB" w:rsidRPr="004D2A5A" w:rsidRDefault="00C008DB" w:rsidP="00FB56B3">
            <w:pPr>
              <w:jc w:val="center"/>
              <w:rPr>
                <w:sz w:val="28"/>
              </w:rPr>
            </w:pPr>
            <w:r w:rsidRPr="004D2A5A">
              <w:rPr>
                <w:sz w:val="28"/>
              </w:rPr>
              <w:t>По мере необходимости</w:t>
            </w:r>
          </w:p>
        </w:tc>
      </w:tr>
      <w:tr w:rsidR="00C008DB" w:rsidRPr="004D2A5A" w14:paraId="2F4C179D" w14:textId="77777777" w:rsidTr="00FB56B3">
        <w:trPr>
          <w:tblCellSpacing w:w="15" w:type="dxa"/>
        </w:trPr>
        <w:tc>
          <w:tcPr>
            <w:tcW w:w="600" w:type="dxa"/>
            <w:tcBorders>
              <w:left w:val="single" w:sz="4" w:space="0" w:color="auto"/>
              <w:bottom w:val="single" w:sz="4" w:space="0" w:color="auto"/>
            </w:tcBorders>
            <w:vAlign w:val="center"/>
          </w:tcPr>
          <w:p w14:paraId="6CB9BFF8" w14:textId="77777777" w:rsidR="00C008DB" w:rsidRPr="004D2A5A" w:rsidRDefault="00C008DB" w:rsidP="00FB56B3">
            <w:pPr>
              <w:jc w:val="center"/>
              <w:rPr>
                <w:sz w:val="28"/>
              </w:rPr>
            </w:pPr>
            <w:bookmarkStart w:id="1393" w:name="bur_348_46"/>
            <w:bookmarkStart w:id="1394" w:name="bssPhr685"/>
            <w:bookmarkStart w:id="1395" w:name="dfasqgq7lw"/>
            <w:bookmarkEnd w:id="1393"/>
            <w:bookmarkEnd w:id="1394"/>
            <w:bookmarkEnd w:id="1395"/>
            <w:r w:rsidRPr="004D2A5A">
              <w:rPr>
                <w:sz w:val="28"/>
              </w:rPr>
              <w:t>5.15.</w:t>
            </w:r>
          </w:p>
        </w:tc>
        <w:tc>
          <w:tcPr>
            <w:tcW w:w="5421" w:type="dxa"/>
            <w:tcBorders>
              <w:left w:val="single" w:sz="4" w:space="0" w:color="auto"/>
              <w:bottom w:val="single" w:sz="4" w:space="0" w:color="auto"/>
            </w:tcBorders>
            <w:vAlign w:val="center"/>
          </w:tcPr>
          <w:p w14:paraId="2D067552" w14:textId="77777777" w:rsidR="00C008DB" w:rsidRPr="004D2A5A" w:rsidRDefault="00C008DB" w:rsidP="00FB56B3">
            <w:pPr>
              <w:jc w:val="center"/>
              <w:rPr>
                <w:sz w:val="28"/>
              </w:rPr>
            </w:pPr>
            <w:r w:rsidRPr="004D2A5A">
              <w:rPr>
                <w:sz w:val="28"/>
              </w:rPr>
              <w:t xml:space="preserve">Очистка от снега и ликвидация гололеда </w:t>
            </w:r>
          </w:p>
          <w:p w14:paraId="6BCF97BD" w14:textId="77777777" w:rsidR="00C008DB" w:rsidRPr="004D2A5A" w:rsidRDefault="00C008DB" w:rsidP="00FB56B3">
            <w:pPr>
              <w:jc w:val="center"/>
              <w:rPr>
                <w:sz w:val="28"/>
              </w:rPr>
            </w:pPr>
            <w:r w:rsidRPr="004D2A5A">
              <w:rPr>
                <w:sz w:val="28"/>
              </w:rPr>
              <w:t>на пандусах, лестницах зданий</w:t>
            </w:r>
          </w:p>
        </w:tc>
        <w:tc>
          <w:tcPr>
            <w:tcW w:w="3402" w:type="dxa"/>
            <w:tcBorders>
              <w:left w:val="single" w:sz="4" w:space="0" w:color="auto"/>
              <w:bottom w:val="single" w:sz="4" w:space="0" w:color="auto"/>
              <w:right w:val="single" w:sz="4" w:space="0" w:color="auto"/>
            </w:tcBorders>
            <w:vAlign w:val="center"/>
          </w:tcPr>
          <w:p w14:paraId="15FD1C68" w14:textId="77777777" w:rsidR="00C008DB" w:rsidRPr="004D2A5A" w:rsidRDefault="00C008DB" w:rsidP="00FB56B3">
            <w:pPr>
              <w:jc w:val="center"/>
              <w:rPr>
                <w:sz w:val="28"/>
              </w:rPr>
            </w:pPr>
            <w:r w:rsidRPr="004D2A5A">
              <w:rPr>
                <w:sz w:val="28"/>
              </w:rPr>
              <w:t xml:space="preserve">Постоянно </w:t>
            </w:r>
          </w:p>
          <w:p w14:paraId="2A37873E" w14:textId="77777777" w:rsidR="00C008DB" w:rsidRPr="004D2A5A" w:rsidRDefault="00C008DB" w:rsidP="00FB56B3">
            <w:pPr>
              <w:jc w:val="center"/>
              <w:rPr>
                <w:sz w:val="28"/>
              </w:rPr>
            </w:pPr>
            <w:r w:rsidRPr="004D2A5A">
              <w:rPr>
                <w:sz w:val="28"/>
              </w:rPr>
              <w:t>в зимний период</w:t>
            </w:r>
          </w:p>
        </w:tc>
      </w:tr>
      <w:tr w:rsidR="00C008DB" w:rsidRPr="004D2A5A" w14:paraId="018AB4A8" w14:textId="77777777" w:rsidTr="00FB56B3">
        <w:trPr>
          <w:tblCellSpacing w:w="15" w:type="dxa"/>
        </w:trPr>
        <w:tc>
          <w:tcPr>
            <w:tcW w:w="600" w:type="dxa"/>
            <w:tcBorders>
              <w:left w:val="single" w:sz="4" w:space="0" w:color="auto"/>
              <w:bottom w:val="single" w:sz="4" w:space="0" w:color="auto"/>
            </w:tcBorders>
            <w:vAlign w:val="center"/>
          </w:tcPr>
          <w:p w14:paraId="15329D75" w14:textId="77777777" w:rsidR="00C008DB" w:rsidRPr="004D2A5A" w:rsidRDefault="00C008DB" w:rsidP="00FB56B3">
            <w:pPr>
              <w:jc w:val="center"/>
              <w:rPr>
                <w:sz w:val="28"/>
              </w:rPr>
            </w:pPr>
            <w:bookmarkStart w:id="1396" w:name="bur_348_47"/>
            <w:bookmarkStart w:id="1397" w:name="bssPhr686"/>
            <w:bookmarkStart w:id="1398" w:name="dfasgg5cd6"/>
            <w:bookmarkEnd w:id="1396"/>
            <w:bookmarkEnd w:id="1397"/>
            <w:bookmarkEnd w:id="1398"/>
            <w:r w:rsidRPr="004D2A5A">
              <w:rPr>
                <w:sz w:val="28"/>
              </w:rPr>
              <w:t>5.16.</w:t>
            </w:r>
          </w:p>
        </w:tc>
        <w:tc>
          <w:tcPr>
            <w:tcW w:w="5421" w:type="dxa"/>
            <w:tcBorders>
              <w:left w:val="single" w:sz="4" w:space="0" w:color="auto"/>
              <w:bottom w:val="single" w:sz="4" w:space="0" w:color="auto"/>
            </w:tcBorders>
            <w:vAlign w:val="center"/>
          </w:tcPr>
          <w:p w14:paraId="51CF468D" w14:textId="77777777" w:rsidR="00C008DB" w:rsidRPr="004D2A5A" w:rsidRDefault="00C008DB" w:rsidP="00FB56B3">
            <w:pPr>
              <w:jc w:val="center"/>
              <w:rPr>
                <w:sz w:val="28"/>
              </w:rPr>
            </w:pPr>
            <w:r w:rsidRPr="004D2A5A">
              <w:rPr>
                <w:sz w:val="28"/>
              </w:rPr>
              <w:t>Посыпка пандусов, лестниц, крылец зданий песком в зимний период</w:t>
            </w:r>
          </w:p>
        </w:tc>
        <w:tc>
          <w:tcPr>
            <w:tcW w:w="3402" w:type="dxa"/>
            <w:tcBorders>
              <w:left w:val="single" w:sz="4" w:space="0" w:color="auto"/>
              <w:bottom w:val="single" w:sz="4" w:space="0" w:color="auto"/>
              <w:right w:val="single" w:sz="4" w:space="0" w:color="auto"/>
            </w:tcBorders>
            <w:vAlign w:val="center"/>
          </w:tcPr>
          <w:p w14:paraId="17D28024" w14:textId="77777777" w:rsidR="00C008DB" w:rsidRPr="004D2A5A" w:rsidRDefault="00C008DB" w:rsidP="00FB56B3">
            <w:pPr>
              <w:jc w:val="center"/>
              <w:rPr>
                <w:sz w:val="28"/>
              </w:rPr>
            </w:pPr>
            <w:r w:rsidRPr="004D2A5A">
              <w:rPr>
                <w:sz w:val="28"/>
              </w:rPr>
              <w:t>Сразу при образовании скользкости</w:t>
            </w:r>
          </w:p>
        </w:tc>
      </w:tr>
      <w:tr w:rsidR="00C008DB" w:rsidRPr="004D2A5A" w14:paraId="05EF4438" w14:textId="77777777" w:rsidTr="00FB56B3">
        <w:trPr>
          <w:tblCellSpacing w:w="15" w:type="dxa"/>
        </w:trPr>
        <w:tc>
          <w:tcPr>
            <w:tcW w:w="600" w:type="dxa"/>
            <w:tcBorders>
              <w:left w:val="single" w:sz="4" w:space="0" w:color="auto"/>
              <w:bottom w:val="single" w:sz="4" w:space="0" w:color="auto"/>
            </w:tcBorders>
            <w:vAlign w:val="center"/>
          </w:tcPr>
          <w:p w14:paraId="414140C3" w14:textId="77777777" w:rsidR="00C008DB" w:rsidRPr="004D2A5A" w:rsidRDefault="00C008DB" w:rsidP="00FB56B3">
            <w:pPr>
              <w:jc w:val="center"/>
              <w:rPr>
                <w:sz w:val="28"/>
              </w:rPr>
            </w:pPr>
            <w:bookmarkStart w:id="1399" w:name="bur_348_48"/>
            <w:bookmarkStart w:id="1400" w:name="bssPhr687"/>
            <w:bookmarkStart w:id="1401" w:name="dfasgci7fb"/>
            <w:bookmarkEnd w:id="1399"/>
            <w:bookmarkEnd w:id="1400"/>
            <w:bookmarkEnd w:id="1401"/>
            <w:r w:rsidRPr="004D2A5A">
              <w:rPr>
                <w:sz w:val="28"/>
              </w:rPr>
              <w:t>5.17.</w:t>
            </w:r>
          </w:p>
        </w:tc>
        <w:tc>
          <w:tcPr>
            <w:tcW w:w="5421" w:type="dxa"/>
            <w:tcBorders>
              <w:left w:val="single" w:sz="4" w:space="0" w:color="auto"/>
              <w:bottom w:val="single" w:sz="4" w:space="0" w:color="auto"/>
            </w:tcBorders>
            <w:vAlign w:val="center"/>
          </w:tcPr>
          <w:p w14:paraId="7F5E475D" w14:textId="77777777" w:rsidR="00C008DB" w:rsidRPr="004D2A5A" w:rsidRDefault="00C008DB" w:rsidP="00FB56B3">
            <w:pPr>
              <w:jc w:val="center"/>
              <w:rPr>
                <w:sz w:val="28"/>
              </w:rPr>
            </w:pPr>
            <w:r w:rsidRPr="004D2A5A">
              <w:rPr>
                <w:sz w:val="28"/>
              </w:rPr>
              <w:t>Окраска металлических оград и ограждений</w:t>
            </w:r>
          </w:p>
        </w:tc>
        <w:tc>
          <w:tcPr>
            <w:tcW w:w="3402" w:type="dxa"/>
            <w:tcBorders>
              <w:left w:val="single" w:sz="4" w:space="0" w:color="auto"/>
              <w:bottom w:val="single" w:sz="4" w:space="0" w:color="auto"/>
              <w:right w:val="single" w:sz="4" w:space="0" w:color="auto"/>
            </w:tcBorders>
            <w:vAlign w:val="center"/>
          </w:tcPr>
          <w:p w14:paraId="5EE4ADE0" w14:textId="77777777" w:rsidR="00C008DB" w:rsidRPr="004D2A5A" w:rsidRDefault="00C008DB" w:rsidP="00FB56B3">
            <w:pPr>
              <w:jc w:val="center"/>
              <w:rPr>
                <w:sz w:val="28"/>
              </w:rPr>
            </w:pPr>
            <w:r w:rsidRPr="004D2A5A">
              <w:rPr>
                <w:sz w:val="28"/>
              </w:rPr>
              <w:t>Не реже 1 раз в год</w:t>
            </w:r>
          </w:p>
        </w:tc>
      </w:tr>
      <w:tr w:rsidR="00C008DB" w:rsidRPr="004D2A5A" w14:paraId="66587FEC"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4718C3A7" w14:textId="77777777" w:rsidR="00C008DB" w:rsidRPr="004D2A5A" w:rsidRDefault="00C008DB" w:rsidP="00FB56B3">
            <w:pPr>
              <w:jc w:val="center"/>
              <w:rPr>
                <w:sz w:val="28"/>
              </w:rPr>
            </w:pPr>
            <w:bookmarkStart w:id="1402" w:name="bur_348_49"/>
            <w:bookmarkStart w:id="1403" w:name="bssPhr688"/>
            <w:bookmarkStart w:id="1404" w:name="dfasg3lepa"/>
            <w:bookmarkEnd w:id="1402"/>
            <w:bookmarkEnd w:id="1403"/>
            <w:bookmarkEnd w:id="1404"/>
            <w:r w:rsidRPr="004D2A5A">
              <w:rPr>
                <w:sz w:val="28"/>
              </w:rPr>
              <w:t>5.18.</w:t>
            </w:r>
          </w:p>
        </w:tc>
        <w:tc>
          <w:tcPr>
            <w:tcW w:w="5421" w:type="dxa"/>
            <w:tcBorders>
              <w:top w:val="single" w:sz="4" w:space="0" w:color="auto"/>
              <w:left w:val="single" w:sz="4" w:space="0" w:color="auto"/>
              <w:bottom w:val="single" w:sz="4" w:space="0" w:color="auto"/>
            </w:tcBorders>
            <w:vAlign w:val="center"/>
          </w:tcPr>
          <w:p w14:paraId="1C16B70F" w14:textId="77777777" w:rsidR="00C008DB" w:rsidRPr="004D2A5A" w:rsidRDefault="00C008DB" w:rsidP="00FB56B3">
            <w:pPr>
              <w:jc w:val="center"/>
              <w:rPr>
                <w:sz w:val="28"/>
              </w:rPr>
            </w:pPr>
            <w:r w:rsidRPr="004D2A5A">
              <w:rPr>
                <w:sz w:val="28"/>
              </w:rPr>
              <w:t>Ремонт лестниц, ступенек, восстановление перил, лестниц зданий</w:t>
            </w:r>
          </w:p>
        </w:tc>
        <w:tc>
          <w:tcPr>
            <w:tcW w:w="3402" w:type="dxa"/>
            <w:tcBorders>
              <w:top w:val="single" w:sz="4" w:space="0" w:color="auto"/>
              <w:left w:val="single" w:sz="4" w:space="0" w:color="auto"/>
              <w:bottom w:val="single" w:sz="4" w:space="0" w:color="auto"/>
              <w:right w:val="single" w:sz="4" w:space="0" w:color="auto"/>
            </w:tcBorders>
            <w:vAlign w:val="center"/>
          </w:tcPr>
          <w:p w14:paraId="2E7988AD" w14:textId="77777777" w:rsidR="00C008DB" w:rsidRPr="004D2A5A" w:rsidRDefault="00C008DB" w:rsidP="00FB56B3">
            <w:pPr>
              <w:jc w:val="center"/>
              <w:rPr>
                <w:sz w:val="28"/>
              </w:rPr>
            </w:pPr>
            <w:r w:rsidRPr="004D2A5A">
              <w:rPr>
                <w:sz w:val="28"/>
              </w:rPr>
              <w:t xml:space="preserve">В течение 10 дней </w:t>
            </w:r>
          </w:p>
          <w:p w14:paraId="077D209B" w14:textId="77777777" w:rsidR="00C008DB" w:rsidRPr="004D2A5A" w:rsidRDefault="00C008DB" w:rsidP="00FB56B3">
            <w:pPr>
              <w:jc w:val="center"/>
              <w:rPr>
                <w:sz w:val="28"/>
              </w:rPr>
            </w:pPr>
            <w:r w:rsidRPr="004D2A5A">
              <w:rPr>
                <w:sz w:val="28"/>
              </w:rPr>
              <w:t>со дня повреждения</w:t>
            </w:r>
          </w:p>
        </w:tc>
      </w:tr>
    </w:tbl>
    <w:p w14:paraId="1A34C7AC" w14:textId="77777777" w:rsidR="00A93FD9" w:rsidRDefault="00A93FD9" w:rsidP="00C008DB">
      <w:pPr>
        <w:ind w:firstLine="709"/>
        <w:jc w:val="center"/>
        <w:rPr>
          <w:b/>
          <w:bCs/>
          <w:sz w:val="28"/>
        </w:rPr>
      </w:pPr>
      <w:bookmarkStart w:id="1405" w:name="dfasci5g51"/>
      <w:bookmarkStart w:id="1406" w:name="bssPhr689"/>
      <w:bookmarkStart w:id="1407" w:name="bur_348_715"/>
      <w:bookmarkEnd w:id="1405"/>
      <w:bookmarkEnd w:id="1406"/>
      <w:bookmarkEnd w:id="1407"/>
    </w:p>
    <w:p w14:paraId="6C30619D" w14:textId="5A23605D" w:rsidR="00C008DB" w:rsidRPr="004D2A5A" w:rsidRDefault="00C008DB" w:rsidP="00C008DB">
      <w:pPr>
        <w:ind w:firstLine="709"/>
        <w:jc w:val="center"/>
        <w:rPr>
          <w:b/>
          <w:bCs/>
          <w:sz w:val="28"/>
        </w:rPr>
      </w:pPr>
      <w:r w:rsidRPr="004D2A5A">
        <w:rPr>
          <w:b/>
          <w:bCs/>
          <w:sz w:val="28"/>
        </w:rPr>
        <w:t>6. Содержание и воспроизводство зеленых насаждений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45"/>
        <w:gridCol w:w="5506"/>
        <w:gridCol w:w="3402"/>
      </w:tblGrid>
      <w:tr w:rsidR="00C008DB" w:rsidRPr="004D2A5A" w14:paraId="0120141F"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171DBEEC" w14:textId="77777777" w:rsidR="00C008DB" w:rsidRPr="004D2A5A" w:rsidRDefault="00C008DB" w:rsidP="00FB56B3">
            <w:pPr>
              <w:jc w:val="center"/>
              <w:rPr>
                <w:b/>
                <w:bCs/>
                <w:sz w:val="28"/>
              </w:rPr>
            </w:pPr>
            <w:r w:rsidRPr="004D2A5A">
              <w:rPr>
                <w:b/>
                <w:bCs/>
                <w:sz w:val="28"/>
              </w:rPr>
              <w:t>№</w:t>
            </w:r>
          </w:p>
          <w:p w14:paraId="6B321303" w14:textId="77777777" w:rsidR="00C008DB" w:rsidRPr="004D2A5A" w:rsidRDefault="00C008DB" w:rsidP="00FB56B3">
            <w:pPr>
              <w:jc w:val="center"/>
              <w:rPr>
                <w:sz w:val="28"/>
              </w:rPr>
            </w:pPr>
            <w:r w:rsidRPr="004D2A5A">
              <w:rPr>
                <w:b/>
                <w:bCs/>
                <w:sz w:val="28"/>
              </w:rPr>
              <w:t>п/п</w:t>
            </w:r>
          </w:p>
        </w:tc>
        <w:tc>
          <w:tcPr>
            <w:tcW w:w="5476" w:type="dxa"/>
            <w:tcBorders>
              <w:top w:val="single" w:sz="4" w:space="0" w:color="auto"/>
              <w:left w:val="single" w:sz="4" w:space="0" w:color="auto"/>
              <w:bottom w:val="single" w:sz="4" w:space="0" w:color="auto"/>
            </w:tcBorders>
            <w:vAlign w:val="center"/>
          </w:tcPr>
          <w:p w14:paraId="7B104B87" w14:textId="77777777" w:rsidR="00C008DB" w:rsidRPr="004D2A5A" w:rsidRDefault="00C008DB" w:rsidP="00FB56B3">
            <w:pPr>
              <w:jc w:val="center"/>
              <w:rPr>
                <w:sz w:val="28"/>
              </w:rPr>
            </w:pPr>
            <w:r w:rsidRPr="004D2A5A">
              <w:rPr>
                <w:b/>
                <w:bCs/>
                <w:sz w:val="28"/>
              </w:rPr>
              <w:t>Наименование работы</w:t>
            </w:r>
          </w:p>
        </w:tc>
        <w:tc>
          <w:tcPr>
            <w:tcW w:w="3357" w:type="dxa"/>
            <w:tcBorders>
              <w:top w:val="single" w:sz="4" w:space="0" w:color="auto"/>
              <w:left w:val="single" w:sz="4" w:space="0" w:color="auto"/>
              <w:bottom w:val="single" w:sz="4" w:space="0" w:color="auto"/>
              <w:right w:val="single" w:sz="4" w:space="0" w:color="auto"/>
            </w:tcBorders>
            <w:vAlign w:val="center"/>
          </w:tcPr>
          <w:p w14:paraId="3B2E7A8C" w14:textId="77777777" w:rsidR="00C008DB" w:rsidRPr="004D2A5A" w:rsidRDefault="00C008DB" w:rsidP="00FB56B3">
            <w:pPr>
              <w:jc w:val="center"/>
              <w:rPr>
                <w:sz w:val="28"/>
              </w:rPr>
            </w:pPr>
            <w:r w:rsidRPr="004D2A5A">
              <w:rPr>
                <w:b/>
                <w:bCs/>
                <w:sz w:val="28"/>
              </w:rPr>
              <w:t>Периодичность работ</w:t>
            </w:r>
          </w:p>
        </w:tc>
      </w:tr>
      <w:tr w:rsidR="00C008DB" w:rsidRPr="004D2A5A" w14:paraId="08ED149E" w14:textId="77777777" w:rsidTr="00FB56B3">
        <w:trPr>
          <w:tblCellSpacing w:w="15" w:type="dxa"/>
        </w:trPr>
        <w:tc>
          <w:tcPr>
            <w:tcW w:w="600" w:type="dxa"/>
            <w:tcBorders>
              <w:left w:val="single" w:sz="4" w:space="0" w:color="auto"/>
              <w:bottom w:val="single" w:sz="4" w:space="0" w:color="auto"/>
            </w:tcBorders>
            <w:vAlign w:val="center"/>
          </w:tcPr>
          <w:p w14:paraId="46B092C6" w14:textId="77777777" w:rsidR="00C008DB" w:rsidRPr="004D2A5A" w:rsidRDefault="00C008DB" w:rsidP="00FB56B3">
            <w:pPr>
              <w:jc w:val="center"/>
              <w:rPr>
                <w:sz w:val="28"/>
              </w:rPr>
            </w:pPr>
            <w:r w:rsidRPr="004D2A5A">
              <w:rPr>
                <w:sz w:val="28"/>
              </w:rPr>
              <w:t>6.1.</w:t>
            </w:r>
          </w:p>
        </w:tc>
        <w:tc>
          <w:tcPr>
            <w:tcW w:w="5476" w:type="dxa"/>
            <w:tcBorders>
              <w:left w:val="single" w:sz="4" w:space="0" w:color="auto"/>
              <w:bottom w:val="single" w:sz="4" w:space="0" w:color="auto"/>
            </w:tcBorders>
            <w:vAlign w:val="center"/>
          </w:tcPr>
          <w:p w14:paraId="7EFB8188" w14:textId="77777777" w:rsidR="00C008DB" w:rsidRPr="004D2A5A" w:rsidRDefault="00C008DB" w:rsidP="00FB56B3">
            <w:pPr>
              <w:jc w:val="center"/>
              <w:rPr>
                <w:sz w:val="28"/>
              </w:rPr>
            </w:pPr>
            <w:r w:rsidRPr="004D2A5A">
              <w:rPr>
                <w:sz w:val="28"/>
              </w:rPr>
              <w:t>Полив зеленых насаждений с обеспечением соответствующих для каждого вида зеленых насаждений норм и кратности</w:t>
            </w:r>
          </w:p>
        </w:tc>
        <w:tc>
          <w:tcPr>
            <w:tcW w:w="3357" w:type="dxa"/>
            <w:tcBorders>
              <w:left w:val="single" w:sz="4" w:space="0" w:color="auto"/>
              <w:bottom w:val="single" w:sz="4" w:space="0" w:color="auto"/>
              <w:right w:val="single" w:sz="4" w:space="0" w:color="auto"/>
            </w:tcBorders>
            <w:vAlign w:val="center"/>
          </w:tcPr>
          <w:p w14:paraId="11A52E47" w14:textId="77777777" w:rsidR="00C008DB" w:rsidRPr="004D2A5A" w:rsidRDefault="00C008DB" w:rsidP="00FB56B3">
            <w:pPr>
              <w:jc w:val="center"/>
              <w:rPr>
                <w:sz w:val="28"/>
              </w:rPr>
            </w:pPr>
            <w:r w:rsidRPr="004D2A5A">
              <w:rPr>
                <w:sz w:val="28"/>
              </w:rPr>
              <w:t>По мере необходимости</w:t>
            </w:r>
          </w:p>
        </w:tc>
      </w:tr>
      <w:tr w:rsidR="00C008DB" w:rsidRPr="004D2A5A" w14:paraId="779B86B6" w14:textId="77777777" w:rsidTr="00FB56B3">
        <w:trPr>
          <w:trHeight w:val="346"/>
          <w:tblCellSpacing w:w="15" w:type="dxa"/>
        </w:trPr>
        <w:tc>
          <w:tcPr>
            <w:tcW w:w="600" w:type="dxa"/>
            <w:tcBorders>
              <w:left w:val="single" w:sz="4" w:space="0" w:color="auto"/>
              <w:bottom w:val="single" w:sz="4" w:space="0" w:color="auto"/>
            </w:tcBorders>
            <w:vAlign w:val="center"/>
          </w:tcPr>
          <w:p w14:paraId="0A3C9511" w14:textId="77777777" w:rsidR="00C008DB" w:rsidRPr="004D2A5A" w:rsidRDefault="00C008DB" w:rsidP="00FB56B3">
            <w:pPr>
              <w:jc w:val="center"/>
              <w:rPr>
                <w:sz w:val="28"/>
              </w:rPr>
            </w:pPr>
            <w:r w:rsidRPr="004D2A5A">
              <w:rPr>
                <w:sz w:val="28"/>
              </w:rPr>
              <w:t>6.2.</w:t>
            </w:r>
          </w:p>
        </w:tc>
        <w:tc>
          <w:tcPr>
            <w:tcW w:w="5476" w:type="dxa"/>
            <w:tcBorders>
              <w:left w:val="single" w:sz="4" w:space="0" w:color="auto"/>
              <w:bottom w:val="single" w:sz="4" w:space="0" w:color="auto"/>
            </w:tcBorders>
            <w:vAlign w:val="center"/>
          </w:tcPr>
          <w:p w14:paraId="512F7255" w14:textId="77777777" w:rsidR="00C008DB" w:rsidRPr="004D2A5A" w:rsidRDefault="00C008DB" w:rsidP="00FB56B3">
            <w:pPr>
              <w:jc w:val="center"/>
              <w:rPr>
                <w:sz w:val="28"/>
              </w:rPr>
            </w:pPr>
            <w:r w:rsidRPr="004D2A5A">
              <w:rPr>
                <w:sz w:val="28"/>
              </w:rPr>
              <w:t xml:space="preserve">Обработка растений </w:t>
            </w:r>
          </w:p>
          <w:p w14:paraId="244219D2" w14:textId="77777777" w:rsidR="00C008DB" w:rsidRPr="004D2A5A" w:rsidRDefault="00C008DB" w:rsidP="00FB56B3">
            <w:pPr>
              <w:jc w:val="center"/>
              <w:rPr>
                <w:sz w:val="28"/>
              </w:rPr>
            </w:pPr>
            <w:r w:rsidRPr="004D2A5A">
              <w:rPr>
                <w:sz w:val="28"/>
              </w:rPr>
              <w:t>от вредителей и болезней</w:t>
            </w:r>
          </w:p>
        </w:tc>
        <w:tc>
          <w:tcPr>
            <w:tcW w:w="3357" w:type="dxa"/>
            <w:tcBorders>
              <w:left w:val="single" w:sz="4" w:space="0" w:color="auto"/>
              <w:bottom w:val="single" w:sz="4" w:space="0" w:color="auto"/>
              <w:right w:val="single" w:sz="4" w:space="0" w:color="auto"/>
            </w:tcBorders>
            <w:vAlign w:val="center"/>
          </w:tcPr>
          <w:p w14:paraId="16E55932" w14:textId="77777777" w:rsidR="00C008DB" w:rsidRPr="004D2A5A" w:rsidRDefault="00C008DB" w:rsidP="00FB56B3">
            <w:pPr>
              <w:jc w:val="center"/>
              <w:rPr>
                <w:sz w:val="28"/>
              </w:rPr>
            </w:pPr>
            <w:r w:rsidRPr="004D2A5A">
              <w:rPr>
                <w:sz w:val="28"/>
              </w:rPr>
              <w:t>По мере необходимости</w:t>
            </w:r>
          </w:p>
        </w:tc>
      </w:tr>
      <w:tr w:rsidR="00C008DB" w:rsidRPr="004D2A5A" w14:paraId="54E077D9" w14:textId="77777777" w:rsidTr="00FB56B3">
        <w:trPr>
          <w:tblCellSpacing w:w="15" w:type="dxa"/>
        </w:trPr>
        <w:tc>
          <w:tcPr>
            <w:tcW w:w="600" w:type="dxa"/>
            <w:tcBorders>
              <w:left w:val="single" w:sz="4" w:space="0" w:color="auto"/>
            </w:tcBorders>
            <w:vAlign w:val="center"/>
          </w:tcPr>
          <w:p w14:paraId="248BF31F" w14:textId="77777777" w:rsidR="00C008DB" w:rsidRPr="004D2A5A" w:rsidRDefault="00C008DB" w:rsidP="00FB56B3">
            <w:pPr>
              <w:jc w:val="center"/>
              <w:rPr>
                <w:sz w:val="28"/>
              </w:rPr>
            </w:pPr>
            <w:r w:rsidRPr="004D2A5A">
              <w:rPr>
                <w:sz w:val="28"/>
              </w:rPr>
              <w:t>6.3.</w:t>
            </w:r>
          </w:p>
        </w:tc>
        <w:tc>
          <w:tcPr>
            <w:tcW w:w="5476" w:type="dxa"/>
            <w:tcBorders>
              <w:left w:val="single" w:sz="4" w:space="0" w:color="auto"/>
            </w:tcBorders>
            <w:vAlign w:val="center"/>
          </w:tcPr>
          <w:p w14:paraId="27FAC19B" w14:textId="77777777" w:rsidR="00C008DB" w:rsidRPr="004D2A5A" w:rsidRDefault="00C008DB" w:rsidP="00FB56B3">
            <w:pPr>
              <w:jc w:val="center"/>
              <w:rPr>
                <w:sz w:val="28"/>
              </w:rPr>
            </w:pPr>
            <w:r w:rsidRPr="004D2A5A">
              <w:rPr>
                <w:sz w:val="28"/>
              </w:rPr>
              <w:t>Посадка новых деревьев и кустарников, посев газонной травы, посадка цветов</w:t>
            </w:r>
          </w:p>
        </w:tc>
        <w:tc>
          <w:tcPr>
            <w:tcW w:w="3357" w:type="dxa"/>
            <w:tcBorders>
              <w:left w:val="single" w:sz="4" w:space="0" w:color="auto"/>
              <w:right w:val="single" w:sz="4" w:space="0" w:color="auto"/>
            </w:tcBorders>
            <w:vAlign w:val="center"/>
          </w:tcPr>
          <w:p w14:paraId="59E22CE0" w14:textId="77777777" w:rsidR="00C008DB" w:rsidRPr="004D2A5A" w:rsidRDefault="00C008DB" w:rsidP="00FB56B3">
            <w:pPr>
              <w:jc w:val="center"/>
              <w:rPr>
                <w:sz w:val="28"/>
              </w:rPr>
            </w:pPr>
            <w:r w:rsidRPr="004D2A5A">
              <w:rPr>
                <w:sz w:val="28"/>
              </w:rPr>
              <w:t>По мере необходимости (при нарушении норм озеленения придомовой территории)</w:t>
            </w:r>
          </w:p>
        </w:tc>
      </w:tr>
      <w:tr w:rsidR="00C008DB" w:rsidRPr="004D2A5A" w14:paraId="23F7EC28" w14:textId="77777777" w:rsidTr="00FB56B3">
        <w:trPr>
          <w:tblCellSpacing w:w="15" w:type="dxa"/>
        </w:trPr>
        <w:tc>
          <w:tcPr>
            <w:tcW w:w="600" w:type="dxa"/>
            <w:tcBorders>
              <w:top w:val="single" w:sz="4" w:space="0" w:color="auto"/>
              <w:left w:val="single" w:sz="4" w:space="0" w:color="auto"/>
            </w:tcBorders>
            <w:vAlign w:val="center"/>
          </w:tcPr>
          <w:p w14:paraId="42629DF1" w14:textId="77777777" w:rsidR="00C008DB" w:rsidRPr="004D2A5A" w:rsidRDefault="00C008DB" w:rsidP="00FB56B3">
            <w:pPr>
              <w:jc w:val="center"/>
              <w:rPr>
                <w:sz w:val="28"/>
              </w:rPr>
            </w:pPr>
            <w:r w:rsidRPr="004D2A5A">
              <w:rPr>
                <w:sz w:val="28"/>
              </w:rPr>
              <w:t>6.4.</w:t>
            </w:r>
          </w:p>
        </w:tc>
        <w:tc>
          <w:tcPr>
            <w:tcW w:w="5476" w:type="dxa"/>
            <w:tcBorders>
              <w:top w:val="single" w:sz="4" w:space="0" w:color="auto"/>
              <w:left w:val="single" w:sz="4" w:space="0" w:color="auto"/>
            </w:tcBorders>
            <w:vAlign w:val="center"/>
          </w:tcPr>
          <w:p w14:paraId="5C5205C9" w14:textId="77777777" w:rsidR="00C008DB" w:rsidRPr="004D2A5A" w:rsidRDefault="00C008DB" w:rsidP="00FB56B3">
            <w:pPr>
              <w:jc w:val="center"/>
              <w:rPr>
                <w:sz w:val="28"/>
              </w:rPr>
            </w:pPr>
            <w:r w:rsidRPr="004D2A5A">
              <w:rPr>
                <w:sz w:val="28"/>
              </w:rPr>
              <w:t xml:space="preserve">Рыхление слежавшегося снега </w:t>
            </w:r>
          </w:p>
          <w:p w14:paraId="51B4C4B0" w14:textId="77777777" w:rsidR="00C008DB" w:rsidRPr="004D2A5A" w:rsidRDefault="00C008DB" w:rsidP="00FB56B3">
            <w:pPr>
              <w:jc w:val="center"/>
              <w:rPr>
                <w:sz w:val="28"/>
              </w:rPr>
            </w:pPr>
            <w:r w:rsidRPr="004D2A5A">
              <w:rPr>
                <w:sz w:val="28"/>
              </w:rPr>
              <w:t>в приствольных кругах</w:t>
            </w:r>
          </w:p>
        </w:tc>
        <w:tc>
          <w:tcPr>
            <w:tcW w:w="3357" w:type="dxa"/>
            <w:tcBorders>
              <w:top w:val="single" w:sz="4" w:space="0" w:color="auto"/>
              <w:left w:val="single" w:sz="4" w:space="0" w:color="auto"/>
              <w:right w:val="single" w:sz="4" w:space="0" w:color="auto"/>
            </w:tcBorders>
            <w:vAlign w:val="center"/>
          </w:tcPr>
          <w:p w14:paraId="1EEA7785" w14:textId="77777777" w:rsidR="00C008DB" w:rsidRPr="004D2A5A" w:rsidRDefault="00C008DB" w:rsidP="00FB56B3">
            <w:pPr>
              <w:jc w:val="center"/>
              <w:rPr>
                <w:sz w:val="28"/>
              </w:rPr>
            </w:pPr>
            <w:r w:rsidRPr="004D2A5A">
              <w:rPr>
                <w:sz w:val="28"/>
              </w:rPr>
              <w:t>1 раз в год весной</w:t>
            </w:r>
          </w:p>
        </w:tc>
      </w:tr>
      <w:tr w:rsidR="00C008DB" w:rsidRPr="004D2A5A" w14:paraId="2362D88B" w14:textId="77777777" w:rsidTr="00FB56B3">
        <w:trPr>
          <w:tblCellSpacing w:w="15" w:type="dxa"/>
        </w:trPr>
        <w:tc>
          <w:tcPr>
            <w:tcW w:w="600" w:type="dxa"/>
            <w:tcBorders>
              <w:top w:val="single" w:sz="4" w:space="0" w:color="auto"/>
              <w:left w:val="single" w:sz="4" w:space="0" w:color="auto"/>
            </w:tcBorders>
            <w:vAlign w:val="center"/>
          </w:tcPr>
          <w:p w14:paraId="792B6EE7" w14:textId="77777777" w:rsidR="00C008DB" w:rsidRPr="004D2A5A" w:rsidRDefault="00C008DB" w:rsidP="00FB56B3">
            <w:pPr>
              <w:jc w:val="center"/>
              <w:rPr>
                <w:sz w:val="28"/>
              </w:rPr>
            </w:pPr>
            <w:r w:rsidRPr="004D2A5A">
              <w:rPr>
                <w:sz w:val="28"/>
              </w:rPr>
              <w:t>6.5.</w:t>
            </w:r>
          </w:p>
        </w:tc>
        <w:tc>
          <w:tcPr>
            <w:tcW w:w="5476" w:type="dxa"/>
            <w:tcBorders>
              <w:top w:val="single" w:sz="4" w:space="0" w:color="auto"/>
              <w:left w:val="single" w:sz="4" w:space="0" w:color="auto"/>
            </w:tcBorders>
            <w:vAlign w:val="center"/>
          </w:tcPr>
          <w:p w14:paraId="124A92DA" w14:textId="77777777" w:rsidR="00C008DB" w:rsidRPr="004D2A5A" w:rsidRDefault="00C008DB" w:rsidP="00FB56B3">
            <w:pPr>
              <w:jc w:val="center"/>
              <w:rPr>
                <w:sz w:val="28"/>
              </w:rPr>
            </w:pPr>
            <w:r w:rsidRPr="004D2A5A">
              <w:rPr>
                <w:sz w:val="28"/>
              </w:rPr>
              <w:t>Рыхление почвы в приствольных лунках</w:t>
            </w:r>
          </w:p>
        </w:tc>
        <w:tc>
          <w:tcPr>
            <w:tcW w:w="3357" w:type="dxa"/>
            <w:tcBorders>
              <w:top w:val="single" w:sz="4" w:space="0" w:color="auto"/>
              <w:left w:val="single" w:sz="4" w:space="0" w:color="auto"/>
              <w:right w:val="single" w:sz="4" w:space="0" w:color="auto"/>
            </w:tcBorders>
            <w:vAlign w:val="center"/>
          </w:tcPr>
          <w:p w14:paraId="51F05D48" w14:textId="77777777" w:rsidR="00C008DB" w:rsidRPr="004D2A5A" w:rsidRDefault="00C008DB" w:rsidP="00FB56B3">
            <w:pPr>
              <w:jc w:val="center"/>
              <w:rPr>
                <w:sz w:val="28"/>
              </w:rPr>
            </w:pPr>
            <w:r w:rsidRPr="004D2A5A">
              <w:rPr>
                <w:sz w:val="28"/>
              </w:rPr>
              <w:t xml:space="preserve">Не реже 5 раз </w:t>
            </w:r>
          </w:p>
          <w:p w14:paraId="0D3773D1" w14:textId="77777777" w:rsidR="00C008DB" w:rsidRPr="004D2A5A" w:rsidRDefault="00C008DB" w:rsidP="00FB56B3">
            <w:pPr>
              <w:jc w:val="center"/>
              <w:rPr>
                <w:sz w:val="28"/>
              </w:rPr>
            </w:pPr>
            <w:r w:rsidRPr="004D2A5A">
              <w:rPr>
                <w:sz w:val="28"/>
              </w:rPr>
              <w:t>в летний период</w:t>
            </w:r>
          </w:p>
        </w:tc>
      </w:tr>
      <w:tr w:rsidR="00C008DB" w:rsidRPr="004D2A5A" w14:paraId="5E62E990" w14:textId="77777777" w:rsidTr="00FB56B3">
        <w:trPr>
          <w:tblCellSpacing w:w="15" w:type="dxa"/>
        </w:trPr>
        <w:tc>
          <w:tcPr>
            <w:tcW w:w="600" w:type="dxa"/>
            <w:tcBorders>
              <w:top w:val="single" w:sz="4" w:space="0" w:color="auto"/>
              <w:left w:val="single" w:sz="4" w:space="0" w:color="auto"/>
            </w:tcBorders>
            <w:vAlign w:val="center"/>
          </w:tcPr>
          <w:p w14:paraId="221A0824" w14:textId="77777777" w:rsidR="00C008DB" w:rsidRPr="004D2A5A" w:rsidRDefault="00C008DB" w:rsidP="00FB56B3">
            <w:pPr>
              <w:jc w:val="center"/>
              <w:rPr>
                <w:sz w:val="28"/>
              </w:rPr>
            </w:pPr>
            <w:r w:rsidRPr="004D2A5A">
              <w:rPr>
                <w:sz w:val="28"/>
              </w:rPr>
              <w:t>6.6.</w:t>
            </w:r>
          </w:p>
        </w:tc>
        <w:tc>
          <w:tcPr>
            <w:tcW w:w="5476" w:type="dxa"/>
            <w:tcBorders>
              <w:top w:val="single" w:sz="4" w:space="0" w:color="auto"/>
              <w:left w:val="single" w:sz="4" w:space="0" w:color="auto"/>
            </w:tcBorders>
            <w:vAlign w:val="center"/>
          </w:tcPr>
          <w:p w14:paraId="5BB71708" w14:textId="77777777" w:rsidR="00C008DB" w:rsidRPr="004D2A5A" w:rsidRDefault="00C008DB" w:rsidP="00FB56B3">
            <w:pPr>
              <w:jc w:val="center"/>
              <w:rPr>
                <w:sz w:val="28"/>
              </w:rPr>
            </w:pPr>
            <w:r w:rsidRPr="004D2A5A">
              <w:rPr>
                <w:sz w:val="28"/>
              </w:rPr>
              <w:t>Прополка почвы в приствольных кругах</w:t>
            </w:r>
          </w:p>
        </w:tc>
        <w:tc>
          <w:tcPr>
            <w:tcW w:w="3357" w:type="dxa"/>
            <w:tcBorders>
              <w:top w:val="single" w:sz="4" w:space="0" w:color="auto"/>
              <w:left w:val="single" w:sz="4" w:space="0" w:color="auto"/>
              <w:right w:val="single" w:sz="4" w:space="0" w:color="auto"/>
            </w:tcBorders>
            <w:vAlign w:val="center"/>
          </w:tcPr>
          <w:p w14:paraId="19FB7276" w14:textId="77777777" w:rsidR="00C008DB" w:rsidRPr="004D2A5A" w:rsidRDefault="00C008DB" w:rsidP="00FB56B3">
            <w:pPr>
              <w:jc w:val="center"/>
              <w:rPr>
                <w:sz w:val="28"/>
              </w:rPr>
            </w:pPr>
            <w:r w:rsidRPr="004D2A5A">
              <w:rPr>
                <w:sz w:val="28"/>
              </w:rPr>
              <w:t>Периодически</w:t>
            </w:r>
          </w:p>
        </w:tc>
      </w:tr>
      <w:tr w:rsidR="00C008DB" w:rsidRPr="004D2A5A" w14:paraId="7F3CA472" w14:textId="77777777" w:rsidTr="00FB56B3">
        <w:trPr>
          <w:tblCellSpacing w:w="15" w:type="dxa"/>
        </w:trPr>
        <w:tc>
          <w:tcPr>
            <w:tcW w:w="600" w:type="dxa"/>
            <w:tcBorders>
              <w:top w:val="single" w:sz="4" w:space="0" w:color="auto"/>
              <w:left w:val="single" w:sz="4" w:space="0" w:color="auto"/>
            </w:tcBorders>
            <w:vAlign w:val="center"/>
          </w:tcPr>
          <w:p w14:paraId="13A72B35" w14:textId="77777777" w:rsidR="00C008DB" w:rsidRPr="004D2A5A" w:rsidRDefault="00C008DB" w:rsidP="00FB56B3">
            <w:pPr>
              <w:jc w:val="center"/>
              <w:rPr>
                <w:sz w:val="28"/>
              </w:rPr>
            </w:pPr>
            <w:r w:rsidRPr="004D2A5A">
              <w:rPr>
                <w:sz w:val="28"/>
              </w:rPr>
              <w:t>6.7.</w:t>
            </w:r>
          </w:p>
        </w:tc>
        <w:tc>
          <w:tcPr>
            <w:tcW w:w="5476" w:type="dxa"/>
            <w:tcBorders>
              <w:top w:val="single" w:sz="4" w:space="0" w:color="auto"/>
              <w:left w:val="single" w:sz="4" w:space="0" w:color="auto"/>
            </w:tcBorders>
            <w:vAlign w:val="center"/>
          </w:tcPr>
          <w:p w14:paraId="0F314754" w14:textId="77777777" w:rsidR="00C008DB" w:rsidRPr="004D2A5A" w:rsidRDefault="00C008DB" w:rsidP="00FB56B3">
            <w:pPr>
              <w:jc w:val="center"/>
              <w:rPr>
                <w:sz w:val="28"/>
              </w:rPr>
            </w:pPr>
            <w:r w:rsidRPr="004D2A5A">
              <w:rPr>
                <w:sz w:val="28"/>
              </w:rPr>
              <w:t>Внесение удобрений в приствольные лунки</w:t>
            </w:r>
          </w:p>
        </w:tc>
        <w:tc>
          <w:tcPr>
            <w:tcW w:w="3357" w:type="dxa"/>
            <w:tcBorders>
              <w:top w:val="single" w:sz="4" w:space="0" w:color="auto"/>
              <w:left w:val="single" w:sz="4" w:space="0" w:color="auto"/>
              <w:right w:val="single" w:sz="4" w:space="0" w:color="auto"/>
            </w:tcBorders>
            <w:vAlign w:val="center"/>
          </w:tcPr>
          <w:p w14:paraId="708A2865" w14:textId="77777777" w:rsidR="00C008DB" w:rsidRPr="004D2A5A" w:rsidRDefault="00C008DB" w:rsidP="00FB56B3">
            <w:pPr>
              <w:jc w:val="center"/>
              <w:rPr>
                <w:sz w:val="28"/>
              </w:rPr>
            </w:pPr>
            <w:r w:rsidRPr="004D2A5A">
              <w:rPr>
                <w:sz w:val="28"/>
              </w:rPr>
              <w:t>1–2 раза в летний период</w:t>
            </w:r>
          </w:p>
        </w:tc>
      </w:tr>
      <w:tr w:rsidR="00C008DB" w:rsidRPr="004D2A5A" w14:paraId="68485703" w14:textId="77777777" w:rsidTr="00FB56B3">
        <w:trPr>
          <w:tblCellSpacing w:w="15" w:type="dxa"/>
        </w:trPr>
        <w:tc>
          <w:tcPr>
            <w:tcW w:w="600" w:type="dxa"/>
            <w:tcBorders>
              <w:top w:val="single" w:sz="4" w:space="0" w:color="auto"/>
              <w:left w:val="single" w:sz="4" w:space="0" w:color="auto"/>
            </w:tcBorders>
            <w:vAlign w:val="center"/>
          </w:tcPr>
          <w:p w14:paraId="547DB00F" w14:textId="77777777" w:rsidR="00C008DB" w:rsidRPr="004D2A5A" w:rsidRDefault="00C008DB" w:rsidP="00FB56B3">
            <w:pPr>
              <w:jc w:val="center"/>
              <w:rPr>
                <w:sz w:val="28"/>
              </w:rPr>
            </w:pPr>
            <w:r w:rsidRPr="004D2A5A">
              <w:rPr>
                <w:sz w:val="28"/>
              </w:rPr>
              <w:t>6.8.</w:t>
            </w:r>
          </w:p>
        </w:tc>
        <w:tc>
          <w:tcPr>
            <w:tcW w:w="5476" w:type="dxa"/>
            <w:tcBorders>
              <w:top w:val="single" w:sz="4" w:space="0" w:color="auto"/>
              <w:left w:val="single" w:sz="4" w:space="0" w:color="auto"/>
            </w:tcBorders>
            <w:vAlign w:val="center"/>
          </w:tcPr>
          <w:p w14:paraId="74D81905" w14:textId="77777777" w:rsidR="00C008DB" w:rsidRPr="004D2A5A" w:rsidRDefault="00C008DB" w:rsidP="00FB56B3">
            <w:pPr>
              <w:jc w:val="center"/>
              <w:rPr>
                <w:sz w:val="28"/>
              </w:rPr>
            </w:pPr>
            <w:r w:rsidRPr="004D2A5A">
              <w:rPr>
                <w:sz w:val="28"/>
              </w:rPr>
              <w:t>Санитарная обрезка (удаление сухих сучьев, поврежденных ветвей, прореживание, удаление поросли)</w:t>
            </w:r>
          </w:p>
        </w:tc>
        <w:tc>
          <w:tcPr>
            <w:tcW w:w="3357" w:type="dxa"/>
            <w:tcBorders>
              <w:top w:val="single" w:sz="4" w:space="0" w:color="auto"/>
              <w:left w:val="single" w:sz="4" w:space="0" w:color="auto"/>
              <w:right w:val="single" w:sz="4" w:space="0" w:color="auto"/>
            </w:tcBorders>
            <w:vAlign w:val="center"/>
          </w:tcPr>
          <w:p w14:paraId="2144D266" w14:textId="77777777" w:rsidR="00C008DB" w:rsidRPr="004D2A5A" w:rsidRDefault="00C008DB" w:rsidP="00FB56B3">
            <w:pPr>
              <w:jc w:val="center"/>
              <w:rPr>
                <w:sz w:val="28"/>
              </w:rPr>
            </w:pPr>
            <w:r w:rsidRPr="004D2A5A">
              <w:rPr>
                <w:sz w:val="28"/>
              </w:rPr>
              <w:t>1 раз в год</w:t>
            </w:r>
          </w:p>
        </w:tc>
      </w:tr>
      <w:tr w:rsidR="00C008DB" w:rsidRPr="004D2A5A" w14:paraId="5EEFB0E8" w14:textId="77777777" w:rsidTr="00FB56B3">
        <w:trPr>
          <w:tblCellSpacing w:w="15" w:type="dxa"/>
        </w:trPr>
        <w:tc>
          <w:tcPr>
            <w:tcW w:w="600" w:type="dxa"/>
            <w:tcBorders>
              <w:top w:val="single" w:sz="4" w:space="0" w:color="auto"/>
              <w:left w:val="single" w:sz="4" w:space="0" w:color="auto"/>
            </w:tcBorders>
            <w:vAlign w:val="center"/>
          </w:tcPr>
          <w:p w14:paraId="3A3F04A1" w14:textId="77777777" w:rsidR="00C008DB" w:rsidRPr="004D2A5A" w:rsidRDefault="00C008DB" w:rsidP="00FB56B3">
            <w:pPr>
              <w:jc w:val="center"/>
              <w:rPr>
                <w:sz w:val="28"/>
              </w:rPr>
            </w:pPr>
            <w:r w:rsidRPr="004D2A5A">
              <w:rPr>
                <w:sz w:val="28"/>
              </w:rPr>
              <w:t>6.9.</w:t>
            </w:r>
          </w:p>
        </w:tc>
        <w:tc>
          <w:tcPr>
            <w:tcW w:w="5476" w:type="dxa"/>
            <w:tcBorders>
              <w:top w:val="single" w:sz="4" w:space="0" w:color="auto"/>
              <w:left w:val="single" w:sz="4" w:space="0" w:color="auto"/>
            </w:tcBorders>
            <w:vAlign w:val="center"/>
          </w:tcPr>
          <w:p w14:paraId="1EA1559A" w14:textId="77777777" w:rsidR="00C008DB" w:rsidRPr="004D2A5A" w:rsidRDefault="00C008DB" w:rsidP="00FB56B3">
            <w:pPr>
              <w:jc w:val="center"/>
              <w:rPr>
                <w:sz w:val="28"/>
              </w:rPr>
            </w:pPr>
            <w:r w:rsidRPr="004D2A5A">
              <w:rPr>
                <w:sz w:val="28"/>
              </w:rPr>
              <w:t>Снос сухих, больных деревьев</w:t>
            </w:r>
          </w:p>
        </w:tc>
        <w:tc>
          <w:tcPr>
            <w:tcW w:w="3357" w:type="dxa"/>
            <w:tcBorders>
              <w:top w:val="single" w:sz="4" w:space="0" w:color="auto"/>
              <w:left w:val="single" w:sz="4" w:space="0" w:color="auto"/>
              <w:right w:val="single" w:sz="4" w:space="0" w:color="auto"/>
            </w:tcBorders>
            <w:vAlign w:val="center"/>
          </w:tcPr>
          <w:p w14:paraId="2E5DC8DE" w14:textId="77777777" w:rsidR="00C008DB" w:rsidRPr="004D2A5A" w:rsidRDefault="00C008DB" w:rsidP="00FB56B3">
            <w:pPr>
              <w:jc w:val="center"/>
              <w:rPr>
                <w:sz w:val="28"/>
              </w:rPr>
            </w:pPr>
            <w:r w:rsidRPr="004D2A5A">
              <w:rPr>
                <w:sz w:val="28"/>
              </w:rPr>
              <w:t>По мере необходимости</w:t>
            </w:r>
          </w:p>
        </w:tc>
      </w:tr>
      <w:tr w:rsidR="00C008DB" w:rsidRPr="004D2A5A" w14:paraId="6C1F5B7A" w14:textId="77777777" w:rsidTr="00FB56B3">
        <w:trPr>
          <w:tblCellSpacing w:w="15" w:type="dxa"/>
        </w:trPr>
        <w:tc>
          <w:tcPr>
            <w:tcW w:w="600" w:type="dxa"/>
            <w:tcBorders>
              <w:top w:val="single" w:sz="4" w:space="0" w:color="auto"/>
              <w:left w:val="single" w:sz="4" w:space="0" w:color="auto"/>
            </w:tcBorders>
            <w:vAlign w:val="center"/>
          </w:tcPr>
          <w:p w14:paraId="2C62A054" w14:textId="77777777" w:rsidR="00C008DB" w:rsidRPr="004D2A5A" w:rsidRDefault="00C008DB" w:rsidP="00FB56B3">
            <w:pPr>
              <w:jc w:val="center"/>
              <w:rPr>
                <w:sz w:val="28"/>
              </w:rPr>
            </w:pPr>
            <w:r w:rsidRPr="004D2A5A">
              <w:rPr>
                <w:sz w:val="28"/>
              </w:rPr>
              <w:t>6.10.</w:t>
            </w:r>
          </w:p>
        </w:tc>
        <w:tc>
          <w:tcPr>
            <w:tcW w:w="5476" w:type="dxa"/>
            <w:tcBorders>
              <w:top w:val="single" w:sz="4" w:space="0" w:color="auto"/>
              <w:left w:val="single" w:sz="4" w:space="0" w:color="auto"/>
            </w:tcBorders>
            <w:vAlign w:val="center"/>
          </w:tcPr>
          <w:p w14:paraId="5EAD8D81" w14:textId="77777777" w:rsidR="00C008DB" w:rsidRPr="004D2A5A" w:rsidRDefault="00C008DB" w:rsidP="00FB56B3">
            <w:pPr>
              <w:jc w:val="center"/>
              <w:rPr>
                <w:sz w:val="28"/>
              </w:rPr>
            </w:pPr>
            <w:r w:rsidRPr="004D2A5A">
              <w:rPr>
                <w:sz w:val="28"/>
              </w:rPr>
              <w:t>Формовочная стрижка крон кустарников</w:t>
            </w:r>
          </w:p>
        </w:tc>
        <w:tc>
          <w:tcPr>
            <w:tcW w:w="3357" w:type="dxa"/>
            <w:tcBorders>
              <w:top w:val="single" w:sz="4" w:space="0" w:color="auto"/>
              <w:left w:val="single" w:sz="4" w:space="0" w:color="auto"/>
              <w:right w:val="single" w:sz="4" w:space="0" w:color="auto"/>
            </w:tcBorders>
            <w:vAlign w:val="center"/>
          </w:tcPr>
          <w:p w14:paraId="431A89A5" w14:textId="77777777" w:rsidR="00C008DB" w:rsidRPr="004D2A5A" w:rsidRDefault="00C008DB" w:rsidP="00FB56B3">
            <w:pPr>
              <w:jc w:val="center"/>
              <w:rPr>
                <w:sz w:val="28"/>
              </w:rPr>
            </w:pPr>
            <w:r w:rsidRPr="004D2A5A">
              <w:rPr>
                <w:sz w:val="28"/>
              </w:rPr>
              <w:t>1–2 раза в год</w:t>
            </w:r>
          </w:p>
        </w:tc>
      </w:tr>
      <w:tr w:rsidR="00C008DB" w:rsidRPr="004D2A5A" w14:paraId="0ACF5F0C" w14:textId="77777777" w:rsidTr="00FB56B3">
        <w:trPr>
          <w:tblCellSpacing w:w="15" w:type="dxa"/>
        </w:trPr>
        <w:tc>
          <w:tcPr>
            <w:tcW w:w="600" w:type="dxa"/>
            <w:tcBorders>
              <w:top w:val="single" w:sz="4" w:space="0" w:color="auto"/>
              <w:left w:val="single" w:sz="4" w:space="0" w:color="auto"/>
            </w:tcBorders>
            <w:vAlign w:val="center"/>
          </w:tcPr>
          <w:p w14:paraId="0A053DAD" w14:textId="77777777" w:rsidR="00C008DB" w:rsidRPr="004D2A5A" w:rsidRDefault="00C008DB" w:rsidP="00FB56B3">
            <w:pPr>
              <w:jc w:val="center"/>
              <w:rPr>
                <w:sz w:val="28"/>
              </w:rPr>
            </w:pPr>
            <w:r w:rsidRPr="004D2A5A">
              <w:rPr>
                <w:sz w:val="28"/>
              </w:rPr>
              <w:t>6.11.</w:t>
            </w:r>
          </w:p>
        </w:tc>
        <w:tc>
          <w:tcPr>
            <w:tcW w:w="5476" w:type="dxa"/>
            <w:tcBorders>
              <w:top w:val="single" w:sz="4" w:space="0" w:color="auto"/>
              <w:left w:val="single" w:sz="4" w:space="0" w:color="auto"/>
            </w:tcBorders>
            <w:vAlign w:val="center"/>
          </w:tcPr>
          <w:p w14:paraId="061BCE1F" w14:textId="77777777" w:rsidR="00C008DB" w:rsidRPr="004D2A5A" w:rsidRDefault="00C008DB" w:rsidP="00FB56B3">
            <w:pPr>
              <w:jc w:val="center"/>
              <w:rPr>
                <w:sz w:val="28"/>
              </w:rPr>
            </w:pPr>
            <w:r w:rsidRPr="004D2A5A">
              <w:rPr>
                <w:sz w:val="28"/>
              </w:rPr>
              <w:t>Омолаживающая обрезка кустарников</w:t>
            </w:r>
          </w:p>
        </w:tc>
        <w:tc>
          <w:tcPr>
            <w:tcW w:w="3357" w:type="dxa"/>
            <w:tcBorders>
              <w:top w:val="single" w:sz="4" w:space="0" w:color="auto"/>
              <w:left w:val="single" w:sz="4" w:space="0" w:color="auto"/>
              <w:right w:val="single" w:sz="4" w:space="0" w:color="auto"/>
            </w:tcBorders>
            <w:vAlign w:val="center"/>
          </w:tcPr>
          <w:p w14:paraId="73BF3E8B" w14:textId="77777777" w:rsidR="00C008DB" w:rsidRPr="004D2A5A" w:rsidRDefault="00C008DB" w:rsidP="00FB56B3">
            <w:pPr>
              <w:jc w:val="center"/>
              <w:rPr>
                <w:sz w:val="28"/>
              </w:rPr>
            </w:pPr>
            <w:r w:rsidRPr="004D2A5A">
              <w:rPr>
                <w:sz w:val="28"/>
              </w:rPr>
              <w:t>По мере необходимости</w:t>
            </w:r>
          </w:p>
        </w:tc>
      </w:tr>
      <w:tr w:rsidR="00C008DB" w:rsidRPr="004D2A5A" w14:paraId="5CB87B70" w14:textId="77777777" w:rsidTr="00FB56B3">
        <w:trPr>
          <w:tblCellSpacing w:w="15" w:type="dxa"/>
        </w:trPr>
        <w:tc>
          <w:tcPr>
            <w:tcW w:w="600" w:type="dxa"/>
            <w:tcBorders>
              <w:top w:val="single" w:sz="4" w:space="0" w:color="auto"/>
              <w:left w:val="single" w:sz="4" w:space="0" w:color="auto"/>
            </w:tcBorders>
            <w:vAlign w:val="center"/>
          </w:tcPr>
          <w:p w14:paraId="507E0F46" w14:textId="77777777" w:rsidR="00C008DB" w:rsidRPr="004D2A5A" w:rsidRDefault="00C008DB" w:rsidP="00FB56B3">
            <w:pPr>
              <w:jc w:val="center"/>
              <w:rPr>
                <w:sz w:val="28"/>
              </w:rPr>
            </w:pPr>
            <w:r w:rsidRPr="004D2A5A">
              <w:rPr>
                <w:sz w:val="28"/>
              </w:rPr>
              <w:t>6.12.</w:t>
            </w:r>
          </w:p>
        </w:tc>
        <w:tc>
          <w:tcPr>
            <w:tcW w:w="5476" w:type="dxa"/>
            <w:tcBorders>
              <w:top w:val="single" w:sz="4" w:space="0" w:color="auto"/>
              <w:left w:val="single" w:sz="4" w:space="0" w:color="auto"/>
            </w:tcBorders>
            <w:vAlign w:val="center"/>
          </w:tcPr>
          <w:p w14:paraId="0F1CC7F3" w14:textId="77777777" w:rsidR="00C008DB" w:rsidRPr="004D2A5A" w:rsidRDefault="00C008DB" w:rsidP="00FB56B3">
            <w:pPr>
              <w:jc w:val="center"/>
              <w:rPr>
                <w:sz w:val="28"/>
              </w:rPr>
            </w:pPr>
            <w:r w:rsidRPr="004D2A5A">
              <w:rPr>
                <w:sz w:val="28"/>
              </w:rPr>
              <w:t>Рыхление слежавшегося снега на газонах</w:t>
            </w:r>
          </w:p>
        </w:tc>
        <w:tc>
          <w:tcPr>
            <w:tcW w:w="3357" w:type="dxa"/>
            <w:tcBorders>
              <w:top w:val="single" w:sz="4" w:space="0" w:color="auto"/>
              <w:left w:val="single" w:sz="4" w:space="0" w:color="auto"/>
              <w:right w:val="single" w:sz="4" w:space="0" w:color="auto"/>
            </w:tcBorders>
            <w:vAlign w:val="center"/>
          </w:tcPr>
          <w:p w14:paraId="5E2F6EBF" w14:textId="77777777" w:rsidR="00C008DB" w:rsidRPr="004D2A5A" w:rsidRDefault="00C008DB" w:rsidP="00FB56B3">
            <w:pPr>
              <w:jc w:val="center"/>
              <w:rPr>
                <w:sz w:val="28"/>
              </w:rPr>
            </w:pPr>
            <w:r w:rsidRPr="004D2A5A">
              <w:rPr>
                <w:sz w:val="28"/>
              </w:rPr>
              <w:t>По мере необходимости</w:t>
            </w:r>
          </w:p>
        </w:tc>
      </w:tr>
      <w:tr w:rsidR="00C008DB" w:rsidRPr="004D2A5A" w14:paraId="12521F74" w14:textId="77777777" w:rsidTr="00FB56B3">
        <w:trPr>
          <w:tblCellSpacing w:w="15" w:type="dxa"/>
        </w:trPr>
        <w:tc>
          <w:tcPr>
            <w:tcW w:w="600" w:type="dxa"/>
            <w:tcBorders>
              <w:top w:val="single" w:sz="4" w:space="0" w:color="auto"/>
              <w:left w:val="single" w:sz="4" w:space="0" w:color="auto"/>
            </w:tcBorders>
            <w:vAlign w:val="center"/>
          </w:tcPr>
          <w:p w14:paraId="2C6460AA" w14:textId="77777777" w:rsidR="00C008DB" w:rsidRPr="004D2A5A" w:rsidRDefault="00C008DB" w:rsidP="00FB56B3">
            <w:pPr>
              <w:jc w:val="center"/>
              <w:rPr>
                <w:sz w:val="28"/>
              </w:rPr>
            </w:pPr>
            <w:r w:rsidRPr="004D2A5A">
              <w:rPr>
                <w:sz w:val="28"/>
              </w:rPr>
              <w:lastRenderedPageBreak/>
              <w:t>6.13.</w:t>
            </w:r>
          </w:p>
        </w:tc>
        <w:tc>
          <w:tcPr>
            <w:tcW w:w="5476" w:type="dxa"/>
            <w:tcBorders>
              <w:top w:val="single" w:sz="4" w:space="0" w:color="auto"/>
              <w:left w:val="single" w:sz="4" w:space="0" w:color="auto"/>
            </w:tcBorders>
            <w:vAlign w:val="center"/>
          </w:tcPr>
          <w:p w14:paraId="21DD1F98" w14:textId="77777777" w:rsidR="00C008DB" w:rsidRPr="004D2A5A" w:rsidRDefault="00C008DB" w:rsidP="00FB56B3">
            <w:pPr>
              <w:jc w:val="center"/>
              <w:rPr>
                <w:sz w:val="28"/>
              </w:rPr>
            </w:pPr>
            <w:r w:rsidRPr="004D2A5A">
              <w:rPr>
                <w:sz w:val="28"/>
              </w:rPr>
              <w:t>Сгребание и вывоз листьев и органического мусора с газонов</w:t>
            </w:r>
          </w:p>
        </w:tc>
        <w:tc>
          <w:tcPr>
            <w:tcW w:w="3357" w:type="dxa"/>
            <w:tcBorders>
              <w:top w:val="single" w:sz="4" w:space="0" w:color="auto"/>
              <w:left w:val="single" w:sz="4" w:space="0" w:color="auto"/>
              <w:right w:val="single" w:sz="4" w:space="0" w:color="auto"/>
            </w:tcBorders>
            <w:vAlign w:val="center"/>
          </w:tcPr>
          <w:p w14:paraId="3B11C8C9" w14:textId="77777777" w:rsidR="00C008DB" w:rsidRPr="004D2A5A" w:rsidRDefault="00C008DB" w:rsidP="00FB56B3">
            <w:pPr>
              <w:jc w:val="center"/>
              <w:rPr>
                <w:sz w:val="28"/>
              </w:rPr>
            </w:pPr>
            <w:r w:rsidRPr="004D2A5A">
              <w:rPr>
                <w:sz w:val="28"/>
              </w:rPr>
              <w:t xml:space="preserve">Не реже 2 раз </w:t>
            </w:r>
          </w:p>
          <w:p w14:paraId="34509432" w14:textId="77777777" w:rsidR="00C008DB" w:rsidRPr="004D2A5A" w:rsidRDefault="00C008DB" w:rsidP="00FB56B3">
            <w:pPr>
              <w:jc w:val="center"/>
              <w:rPr>
                <w:sz w:val="28"/>
              </w:rPr>
            </w:pPr>
            <w:r w:rsidRPr="004D2A5A">
              <w:rPr>
                <w:sz w:val="28"/>
              </w:rPr>
              <w:t>(весной и осенью)</w:t>
            </w:r>
          </w:p>
        </w:tc>
      </w:tr>
      <w:tr w:rsidR="00C008DB" w:rsidRPr="004D2A5A" w14:paraId="682B255B"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738D5E15" w14:textId="77777777" w:rsidR="00C008DB" w:rsidRPr="004D2A5A" w:rsidRDefault="00C008DB" w:rsidP="00FB56B3">
            <w:pPr>
              <w:jc w:val="center"/>
              <w:rPr>
                <w:sz w:val="28"/>
              </w:rPr>
            </w:pPr>
            <w:r w:rsidRPr="004D2A5A">
              <w:rPr>
                <w:sz w:val="28"/>
              </w:rPr>
              <w:t>6.14.</w:t>
            </w:r>
          </w:p>
        </w:tc>
        <w:tc>
          <w:tcPr>
            <w:tcW w:w="5476" w:type="dxa"/>
            <w:tcBorders>
              <w:top w:val="single" w:sz="4" w:space="0" w:color="auto"/>
              <w:left w:val="single" w:sz="4" w:space="0" w:color="auto"/>
              <w:bottom w:val="single" w:sz="4" w:space="0" w:color="auto"/>
            </w:tcBorders>
            <w:vAlign w:val="center"/>
          </w:tcPr>
          <w:p w14:paraId="115F4DA2" w14:textId="77777777" w:rsidR="00C008DB" w:rsidRPr="004D2A5A" w:rsidRDefault="00C008DB" w:rsidP="00FB56B3">
            <w:pPr>
              <w:jc w:val="center"/>
              <w:rPr>
                <w:sz w:val="28"/>
              </w:rPr>
            </w:pPr>
            <w:r w:rsidRPr="004D2A5A">
              <w:rPr>
                <w:sz w:val="28"/>
              </w:rPr>
              <w:t>Очистка газонов от видового мусора</w:t>
            </w:r>
          </w:p>
        </w:tc>
        <w:tc>
          <w:tcPr>
            <w:tcW w:w="3357" w:type="dxa"/>
            <w:tcBorders>
              <w:top w:val="single" w:sz="4" w:space="0" w:color="auto"/>
              <w:left w:val="single" w:sz="4" w:space="0" w:color="auto"/>
              <w:bottom w:val="single" w:sz="4" w:space="0" w:color="auto"/>
              <w:right w:val="single" w:sz="4" w:space="0" w:color="auto"/>
            </w:tcBorders>
            <w:vAlign w:val="center"/>
          </w:tcPr>
          <w:p w14:paraId="1031F906" w14:textId="77777777" w:rsidR="00C008DB" w:rsidRPr="004D2A5A" w:rsidRDefault="00C008DB" w:rsidP="00FB56B3">
            <w:pPr>
              <w:jc w:val="center"/>
              <w:rPr>
                <w:sz w:val="28"/>
              </w:rPr>
            </w:pPr>
            <w:r w:rsidRPr="004D2A5A">
              <w:rPr>
                <w:sz w:val="28"/>
              </w:rPr>
              <w:t>Постоянно</w:t>
            </w:r>
          </w:p>
        </w:tc>
      </w:tr>
      <w:tr w:rsidR="00C008DB" w:rsidRPr="004D2A5A" w14:paraId="3FBFC6A9" w14:textId="77777777" w:rsidTr="00FB56B3">
        <w:trPr>
          <w:tblCellSpacing w:w="15" w:type="dxa"/>
        </w:trPr>
        <w:tc>
          <w:tcPr>
            <w:tcW w:w="600" w:type="dxa"/>
            <w:tcBorders>
              <w:top w:val="single" w:sz="4" w:space="0" w:color="auto"/>
              <w:left w:val="single" w:sz="4" w:space="0" w:color="auto"/>
            </w:tcBorders>
            <w:vAlign w:val="center"/>
          </w:tcPr>
          <w:p w14:paraId="5A450D84" w14:textId="77777777" w:rsidR="00C008DB" w:rsidRPr="004D2A5A" w:rsidRDefault="00C008DB" w:rsidP="00FB56B3">
            <w:pPr>
              <w:jc w:val="center"/>
              <w:rPr>
                <w:sz w:val="28"/>
              </w:rPr>
            </w:pPr>
            <w:r w:rsidRPr="004D2A5A">
              <w:rPr>
                <w:sz w:val="28"/>
              </w:rPr>
              <w:t>6.15.</w:t>
            </w:r>
          </w:p>
        </w:tc>
        <w:tc>
          <w:tcPr>
            <w:tcW w:w="5476" w:type="dxa"/>
            <w:tcBorders>
              <w:top w:val="single" w:sz="4" w:space="0" w:color="auto"/>
              <w:left w:val="single" w:sz="4" w:space="0" w:color="auto"/>
            </w:tcBorders>
            <w:vAlign w:val="center"/>
          </w:tcPr>
          <w:p w14:paraId="26246BA7" w14:textId="77777777" w:rsidR="00C008DB" w:rsidRPr="004D2A5A" w:rsidRDefault="00C008DB" w:rsidP="00FB56B3">
            <w:pPr>
              <w:jc w:val="center"/>
              <w:rPr>
                <w:sz w:val="28"/>
              </w:rPr>
            </w:pPr>
            <w:r w:rsidRPr="004D2A5A">
              <w:rPr>
                <w:sz w:val="28"/>
              </w:rPr>
              <w:t>Выкашивание газонов</w:t>
            </w:r>
          </w:p>
        </w:tc>
        <w:tc>
          <w:tcPr>
            <w:tcW w:w="3357" w:type="dxa"/>
            <w:tcBorders>
              <w:top w:val="single" w:sz="4" w:space="0" w:color="auto"/>
              <w:left w:val="single" w:sz="4" w:space="0" w:color="auto"/>
              <w:right w:val="single" w:sz="4" w:space="0" w:color="auto"/>
            </w:tcBorders>
            <w:vAlign w:val="center"/>
          </w:tcPr>
          <w:p w14:paraId="5E42B251" w14:textId="77777777" w:rsidR="00C008DB" w:rsidRPr="004D2A5A" w:rsidRDefault="00C008DB" w:rsidP="00FB56B3">
            <w:pPr>
              <w:jc w:val="center"/>
              <w:rPr>
                <w:sz w:val="28"/>
              </w:rPr>
            </w:pPr>
            <w:r w:rsidRPr="004D2A5A">
              <w:rPr>
                <w:sz w:val="28"/>
              </w:rPr>
              <w:t>по мере необходимости</w:t>
            </w:r>
          </w:p>
        </w:tc>
      </w:tr>
      <w:tr w:rsidR="00C008DB" w:rsidRPr="004D2A5A" w14:paraId="0BD8B8E7" w14:textId="77777777" w:rsidTr="00FB56B3">
        <w:trPr>
          <w:tblCellSpacing w:w="15" w:type="dxa"/>
        </w:trPr>
        <w:tc>
          <w:tcPr>
            <w:tcW w:w="600" w:type="dxa"/>
            <w:tcBorders>
              <w:top w:val="single" w:sz="4" w:space="0" w:color="auto"/>
              <w:left w:val="single" w:sz="4" w:space="0" w:color="auto"/>
            </w:tcBorders>
            <w:vAlign w:val="center"/>
          </w:tcPr>
          <w:p w14:paraId="3B351730" w14:textId="77777777" w:rsidR="00C008DB" w:rsidRPr="004D2A5A" w:rsidRDefault="00C008DB" w:rsidP="00FB56B3">
            <w:pPr>
              <w:jc w:val="center"/>
              <w:rPr>
                <w:sz w:val="28"/>
              </w:rPr>
            </w:pPr>
            <w:r w:rsidRPr="004D2A5A">
              <w:rPr>
                <w:sz w:val="28"/>
              </w:rPr>
              <w:t>6.16.</w:t>
            </w:r>
          </w:p>
        </w:tc>
        <w:tc>
          <w:tcPr>
            <w:tcW w:w="5476" w:type="dxa"/>
            <w:tcBorders>
              <w:top w:val="single" w:sz="4" w:space="0" w:color="auto"/>
              <w:left w:val="single" w:sz="4" w:space="0" w:color="auto"/>
            </w:tcBorders>
            <w:vAlign w:val="center"/>
          </w:tcPr>
          <w:p w14:paraId="7EC76573" w14:textId="77777777" w:rsidR="00C008DB" w:rsidRPr="004D2A5A" w:rsidRDefault="00C008DB" w:rsidP="00FB56B3">
            <w:pPr>
              <w:jc w:val="center"/>
              <w:rPr>
                <w:sz w:val="28"/>
              </w:rPr>
            </w:pPr>
            <w:r w:rsidRPr="004D2A5A">
              <w:rPr>
                <w:sz w:val="28"/>
              </w:rPr>
              <w:t>Полив газонов</w:t>
            </w:r>
          </w:p>
        </w:tc>
        <w:tc>
          <w:tcPr>
            <w:tcW w:w="3357" w:type="dxa"/>
            <w:tcBorders>
              <w:top w:val="single" w:sz="4" w:space="0" w:color="auto"/>
              <w:left w:val="single" w:sz="4" w:space="0" w:color="auto"/>
              <w:right w:val="single" w:sz="4" w:space="0" w:color="auto"/>
            </w:tcBorders>
            <w:vAlign w:val="center"/>
          </w:tcPr>
          <w:p w14:paraId="428BE4E3" w14:textId="77777777" w:rsidR="00C008DB" w:rsidRPr="004D2A5A" w:rsidRDefault="00C008DB" w:rsidP="00FB56B3">
            <w:pPr>
              <w:jc w:val="center"/>
              <w:rPr>
                <w:sz w:val="28"/>
              </w:rPr>
            </w:pPr>
            <w:r w:rsidRPr="004D2A5A">
              <w:rPr>
                <w:sz w:val="28"/>
              </w:rPr>
              <w:t>По мере необходимости</w:t>
            </w:r>
          </w:p>
        </w:tc>
      </w:tr>
      <w:tr w:rsidR="00C008DB" w:rsidRPr="004D2A5A" w14:paraId="04054ADA" w14:textId="77777777" w:rsidTr="00FB56B3">
        <w:trPr>
          <w:tblCellSpacing w:w="15" w:type="dxa"/>
        </w:trPr>
        <w:tc>
          <w:tcPr>
            <w:tcW w:w="600" w:type="dxa"/>
            <w:tcBorders>
              <w:top w:val="single" w:sz="4" w:space="0" w:color="auto"/>
              <w:left w:val="single" w:sz="4" w:space="0" w:color="auto"/>
              <w:bottom w:val="single" w:sz="4" w:space="0" w:color="auto"/>
            </w:tcBorders>
            <w:vAlign w:val="center"/>
          </w:tcPr>
          <w:p w14:paraId="143A20A1" w14:textId="77777777" w:rsidR="00C008DB" w:rsidRPr="004D2A5A" w:rsidRDefault="00C008DB" w:rsidP="00FB56B3">
            <w:pPr>
              <w:jc w:val="center"/>
              <w:rPr>
                <w:sz w:val="28"/>
              </w:rPr>
            </w:pPr>
            <w:r w:rsidRPr="004D2A5A">
              <w:rPr>
                <w:sz w:val="28"/>
              </w:rPr>
              <w:t>6.17.</w:t>
            </w:r>
          </w:p>
        </w:tc>
        <w:tc>
          <w:tcPr>
            <w:tcW w:w="5476" w:type="dxa"/>
            <w:tcBorders>
              <w:top w:val="single" w:sz="4" w:space="0" w:color="auto"/>
              <w:left w:val="single" w:sz="4" w:space="0" w:color="auto"/>
              <w:bottom w:val="single" w:sz="4" w:space="0" w:color="auto"/>
            </w:tcBorders>
            <w:vAlign w:val="center"/>
          </w:tcPr>
          <w:p w14:paraId="1502887F" w14:textId="77777777" w:rsidR="00C008DB" w:rsidRPr="004D2A5A" w:rsidRDefault="00C008DB" w:rsidP="00FB56B3">
            <w:pPr>
              <w:jc w:val="center"/>
              <w:rPr>
                <w:sz w:val="28"/>
              </w:rPr>
            </w:pPr>
            <w:r w:rsidRPr="004D2A5A">
              <w:rPr>
                <w:sz w:val="28"/>
              </w:rPr>
              <w:t>Восстановление вытоптанных, вымерзших участков газона</w:t>
            </w:r>
          </w:p>
        </w:tc>
        <w:tc>
          <w:tcPr>
            <w:tcW w:w="3357" w:type="dxa"/>
            <w:tcBorders>
              <w:top w:val="single" w:sz="4" w:space="0" w:color="auto"/>
              <w:left w:val="single" w:sz="4" w:space="0" w:color="auto"/>
              <w:bottom w:val="single" w:sz="4" w:space="0" w:color="auto"/>
              <w:right w:val="single" w:sz="4" w:space="0" w:color="auto"/>
            </w:tcBorders>
            <w:vAlign w:val="center"/>
          </w:tcPr>
          <w:p w14:paraId="1D3B38F8" w14:textId="77777777" w:rsidR="00C008DB" w:rsidRPr="004D2A5A" w:rsidRDefault="00C008DB" w:rsidP="00FB56B3">
            <w:pPr>
              <w:jc w:val="center"/>
              <w:rPr>
                <w:sz w:val="28"/>
              </w:rPr>
            </w:pPr>
            <w:r w:rsidRPr="004D2A5A">
              <w:rPr>
                <w:sz w:val="28"/>
              </w:rPr>
              <w:t>По мере необходимости</w:t>
            </w:r>
          </w:p>
        </w:tc>
      </w:tr>
    </w:tbl>
    <w:p w14:paraId="12EF05E2" w14:textId="77777777" w:rsidR="00A93FD9" w:rsidRDefault="00A93FD9" w:rsidP="00C008DB">
      <w:pPr>
        <w:ind w:firstLine="709"/>
        <w:jc w:val="center"/>
        <w:rPr>
          <w:sz w:val="28"/>
        </w:rPr>
      </w:pPr>
    </w:p>
    <w:p w14:paraId="5A154EFB" w14:textId="12990204" w:rsidR="00C008DB" w:rsidRPr="004D2A5A" w:rsidRDefault="00C008DB" w:rsidP="00C008DB">
      <w:pPr>
        <w:ind w:firstLine="709"/>
        <w:jc w:val="center"/>
        <w:rPr>
          <w:sz w:val="28"/>
        </w:rPr>
      </w:pPr>
      <w:r w:rsidRPr="004D2A5A">
        <w:rPr>
          <w:sz w:val="28"/>
        </w:rPr>
        <w:t> </w:t>
      </w:r>
      <w:r w:rsidRPr="004D2A5A">
        <w:rPr>
          <w:b/>
          <w:bCs/>
          <w:sz w:val="28"/>
        </w:rPr>
        <w:t>7. Содержание фонтанов</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C008DB" w:rsidRPr="004D2A5A" w14:paraId="03BB0F60" w14:textId="77777777" w:rsidTr="00FB56B3">
        <w:trPr>
          <w:tblCellSpacing w:w="15" w:type="dxa"/>
        </w:trPr>
        <w:tc>
          <w:tcPr>
            <w:tcW w:w="577" w:type="dxa"/>
            <w:tcBorders>
              <w:top w:val="single" w:sz="4" w:space="0" w:color="auto"/>
              <w:left w:val="single" w:sz="4" w:space="0" w:color="auto"/>
            </w:tcBorders>
            <w:vAlign w:val="center"/>
          </w:tcPr>
          <w:p w14:paraId="7E83DF74" w14:textId="77777777" w:rsidR="00C008DB" w:rsidRPr="004D2A5A" w:rsidRDefault="00C008DB" w:rsidP="00FB56B3">
            <w:pPr>
              <w:jc w:val="center"/>
              <w:rPr>
                <w:b/>
                <w:bCs/>
                <w:sz w:val="28"/>
              </w:rPr>
            </w:pPr>
            <w:r w:rsidRPr="004D2A5A">
              <w:rPr>
                <w:b/>
                <w:bCs/>
                <w:sz w:val="28"/>
              </w:rPr>
              <w:t>№</w:t>
            </w:r>
          </w:p>
          <w:p w14:paraId="2420510A" w14:textId="77777777" w:rsidR="00C008DB" w:rsidRPr="004D2A5A" w:rsidRDefault="00C008DB" w:rsidP="00FB56B3">
            <w:pPr>
              <w:jc w:val="center"/>
              <w:rPr>
                <w:sz w:val="28"/>
              </w:rPr>
            </w:pPr>
            <w:r w:rsidRPr="004D2A5A">
              <w:rPr>
                <w:b/>
                <w:bCs/>
                <w:sz w:val="28"/>
              </w:rPr>
              <w:t>п/п</w:t>
            </w:r>
          </w:p>
        </w:tc>
        <w:tc>
          <w:tcPr>
            <w:tcW w:w="5499" w:type="dxa"/>
            <w:tcBorders>
              <w:top w:val="single" w:sz="4" w:space="0" w:color="auto"/>
              <w:left w:val="single" w:sz="4" w:space="0" w:color="auto"/>
            </w:tcBorders>
            <w:vAlign w:val="center"/>
          </w:tcPr>
          <w:p w14:paraId="06D1B5B1" w14:textId="77777777" w:rsidR="00C008DB" w:rsidRPr="004D2A5A" w:rsidRDefault="00C008DB" w:rsidP="00FB56B3">
            <w:pPr>
              <w:jc w:val="center"/>
              <w:rPr>
                <w:sz w:val="28"/>
              </w:rPr>
            </w:pPr>
            <w:r w:rsidRPr="004D2A5A">
              <w:rPr>
                <w:b/>
                <w:bCs/>
                <w:sz w:val="28"/>
              </w:rPr>
              <w:t>Виды работ</w:t>
            </w:r>
          </w:p>
        </w:tc>
        <w:tc>
          <w:tcPr>
            <w:tcW w:w="3357" w:type="dxa"/>
            <w:tcBorders>
              <w:top w:val="single" w:sz="4" w:space="0" w:color="auto"/>
              <w:left w:val="single" w:sz="4" w:space="0" w:color="auto"/>
              <w:right w:val="single" w:sz="4" w:space="0" w:color="auto"/>
            </w:tcBorders>
            <w:vAlign w:val="center"/>
          </w:tcPr>
          <w:p w14:paraId="3633FE99" w14:textId="77777777" w:rsidR="00C008DB" w:rsidRPr="004D2A5A" w:rsidRDefault="00C008DB" w:rsidP="00FB56B3">
            <w:pPr>
              <w:jc w:val="center"/>
              <w:rPr>
                <w:sz w:val="28"/>
              </w:rPr>
            </w:pPr>
            <w:r w:rsidRPr="004D2A5A">
              <w:rPr>
                <w:b/>
                <w:bCs/>
                <w:sz w:val="28"/>
              </w:rPr>
              <w:t>Периодичность выполнения</w:t>
            </w:r>
          </w:p>
        </w:tc>
      </w:tr>
      <w:tr w:rsidR="00C008DB" w:rsidRPr="004D2A5A" w14:paraId="1E469777" w14:textId="77777777" w:rsidTr="00FB56B3">
        <w:trPr>
          <w:tblCellSpacing w:w="15" w:type="dxa"/>
        </w:trPr>
        <w:tc>
          <w:tcPr>
            <w:tcW w:w="577" w:type="dxa"/>
            <w:tcBorders>
              <w:top w:val="single" w:sz="4" w:space="0" w:color="auto"/>
              <w:left w:val="single" w:sz="4" w:space="0" w:color="auto"/>
            </w:tcBorders>
            <w:vAlign w:val="center"/>
          </w:tcPr>
          <w:p w14:paraId="3A49768B" w14:textId="77777777" w:rsidR="00C008DB" w:rsidRPr="004D2A5A" w:rsidRDefault="00C008DB" w:rsidP="00FB56B3">
            <w:pPr>
              <w:jc w:val="center"/>
              <w:rPr>
                <w:sz w:val="28"/>
              </w:rPr>
            </w:pPr>
            <w:r w:rsidRPr="004D2A5A">
              <w:rPr>
                <w:sz w:val="28"/>
              </w:rPr>
              <w:t>7.1.</w:t>
            </w:r>
          </w:p>
        </w:tc>
        <w:tc>
          <w:tcPr>
            <w:tcW w:w="5499" w:type="dxa"/>
            <w:tcBorders>
              <w:top w:val="single" w:sz="4" w:space="0" w:color="auto"/>
              <w:left w:val="single" w:sz="4" w:space="0" w:color="auto"/>
            </w:tcBorders>
            <w:vAlign w:val="center"/>
          </w:tcPr>
          <w:p w14:paraId="2F5593D4" w14:textId="77777777" w:rsidR="00C008DB" w:rsidRPr="004D2A5A" w:rsidRDefault="00C008DB" w:rsidP="00FB56B3">
            <w:pPr>
              <w:jc w:val="center"/>
              <w:rPr>
                <w:sz w:val="28"/>
              </w:rPr>
            </w:pPr>
            <w:r w:rsidRPr="004D2A5A">
              <w:rPr>
                <w:sz w:val="28"/>
              </w:rPr>
              <w:t>Запуск фонтанов</w:t>
            </w:r>
          </w:p>
        </w:tc>
        <w:tc>
          <w:tcPr>
            <w:tcW w:w="3357" w:type="dxa"/>
            <w:tcBorders>
              <w:top w:val="single" w:sz="4" w:space="0" w:color="auto"/>
              <w:left w:val="single" w:sz="4" w:space="0" w:color="auto"/>
              <w:right w:val="single" w:sz="4" w:space="0" w:color="auto"/>
            </w:tcBorders>
            <w:vAlign w:val="center"/>
          </w:tcPr>
          <w:p w14:paraId="011503FC" w14:textId="77777777" w:rsidR="00C008DB" w:rsidRPr="004D2A5A" w:rsidRDefault="00C008DB" w:rsidP="00FB56B3">
            <w:pPr>
              <w:jc w:val="center"/>
              <w:rPr>
                <w:sz w:val="28"/>
              </w:rPr>
            </w:pPr>
            <w:r w:rsidRPr="004D2A5A">
              <w:rPr>
                <w:sz w:val="28"/>
              </w:rPr>
              <w:t>До 8 мая</w:t>
            </w:r>
          </w:p>
        </w:tc>
      </w:tr>
      <w:tr w:rsidR="00C008DB" w:rsidRPr="004D2A5A" w14:paraId="71352A4E" w14:textId="77777777" w:rsidTr="00FB56B3">
        <w:trPr>
          <w:tblCellSpacing w:w="15" w:type="dxa"/>
        </w:trPr>
        <w:tc>
          <w:tcPr>
            <w:tcW w:w="577" w:type="dxa"/>
            <w:tcBorders>
              <w:top w:val="single" w:sz="4" w:space="0" w:color="auto"/>
              <w:left w:val="single" w:sz="4" w:space="0" w:color="auto"/>
            </w:tcBorders>
            <w:vAlign w:val="center"/>
          </w:tcPr>
          <w:p w14:paraId="152D7D90" w14:textId="77777777" w:rsidR="00C008DB" w:rsidRPr="004D2A5A" w:rsidRDefault="00C008DB" w:rsidP="00FB56B3">
            <w:pPr>
              <w:jc w:val="center"/>
              <w:rPr>
                <w:sz w:val="28"/>
              </w:rPr>
            </w:pPr>
            <w:r w:rsidRPr="004D2A5A">
              <w:rPr>
                <w:sz w:val="28"/>
              </w:rPr>
              <w:t>7.2.</w:t>
            </w:r>
          </w:p>
        </w:tc>
        <w:tc>
          <w:tcPr>
            <w:tcW w:w="5499" w:type="dxa"/>
            <w:tcBorders>
              <w:top w:val="single" w:sz="4" w:space="0" w:color="auto"/>
              <w:left w:val="single" w:sz="4" w:space="0" w:color="auto"/>
            </w:tcBorders>
            <w:vAlign w:val="center"/>
          </w:tcPr>
          <w:p w14:paraId="0D36A750" w14:textId="77777777" w:rsidR="00C008DB" w:rsidRPr="004D2A5A" w:rsidRDefault="00C008DB" w:rsidP="00FB56B3">
            <w:pPr>
              <w:jc w:val="center"/>
              <w:rPr>
                <w:sz w:val="28"/>
              </w:rPr>
            </w:pPr>
            <w:r w:rsidRPr="004D2A5A">
              <w:rPr>
                <w:sz w:val="28"/>
              </w:rPr>
              <w:t>Профилактические работы</w:t>
            </w:r>
          </w:p>
        </w:tc>
        <w:tc>
          <w:tcPr>
            <w:tcW w:w="3357" w:type="dxa"/>
            <w:tcBorders>
              <w:top w:val="single" w:sz="4" w:space="0" w:color="auto"/>
              <w:left w:val="single" w:sz="4" w:space="0" w:color="auto"/>
              <w:bottom w:val="nil"/>
              <w:right w:val="single" w:sz="4" w:space="0" w:color="auto"/>
            </w:tcBorders>
            <w:vAlign w:val="center"/>
          </w:tcPr>
          <w:p w14:paraId="04BD676B" w14:textId="77777777" w:rsidR="00C008DB" w:rsidRPr="004D2A5A" w:rsidRDefault="00C008DB" w:rsidP="00FB56B3">
            <w:pPr>
              <w:jc w:val="center"/>
              <w:rPr>
                <w:sz w:val="28"/>
              </w:rPr>
            </w:pPr>
            <w:r w:rsidRPr="004D2A5A">
              <w:rPr>
                <w:sz w:val="28"/>
              </w:rPr>
              <w:t>Не реже 1 раза в месяц</w:t>
            </w:r>
          </w:p>
        </w:tc>
      </w:tr>
      <w:tr w:rsidR="00C008DB" w:rsidRPr="004D2A5A" w14:paraId="1C22AD62" w14:textId="77777777" w:rsidTr="00FB56B3">
        <w:trPr>
          <w:tblCellSpacing w:w="15" w:type="dxa"/>
        </w:trPr>
        <w:tc>
          <w:tcPr>
            <w:tcW w:w="577" w:type="dxa"/>
            <w:tcBorders>
              <w:top w:val="single" w:sz="4" w:space="0" w:color="auto"/>
              <w:left w:val="single" w:sz="4" w:space="0" w:color="auto"/>
            </w:tcBorders>
            <w:vAlign w:val="center"/>
          </w:tcPr>
          <w:p w14:paraId="1FA4DDE6" w14:textId="77777777" w:rsidR="00C008DB" w:rsidRPr="004D2A5A" w:rsidRDefault="00C008DB" w:rsidP="00FB56B3">
            <w:pPr>
              <w:jc w:val="center"/>
              <w:rPr>
                <w:sz w:val="28"/>
              </w:rPr>
            </w:pPr>
            <w:r w:rsidRPr="004D2A5A">
              <w:rPr>
                <w:sz w:val="28"/>
              </w:rPr>
              <w:t>7.3.</w:t>
            </w:r>
          </w:p>
        </w:tc>
        <w:tc>
          <w:tcPr>
            <w:tcW w:w="5499" w:type="dxa"/>
            <w:tcBorders>
              <w:top w:val="single" w:sz="4" w:space="0" w:color="auto"/>
              <w:left w:val="single" w:sz="4" w:space="0" w:color="auto"/>
            </w:tcBorders>
            <w:vAlign w:val="center"/>
          </w:tcPr>
          <w:p w14:paraId="12E17D79" w14:textId="77777777" w:rsidR="00C008DB" w:rsidRPr="004D2A5A" w:rsidRDefault="00C008DB" w:rsidP="00FB56B3">
            <w:pPr>
              <w:jc w:val="center"/>
              <w:rPr>
                <w:sz w:val="28"/>
              </w:rPr>
            </w:pPr>
            <w:r w:rsidRPr="004D2A5A">
              <w:rPr>
                <w:sz w:val="28"/>
              </w:rPr>
              <w:t>Контроль за работой электродвигателей, насосов, системы освещения</w:t>
            </w:r>
          </w:p>
        </w:tc>
        <w:tc>
          <w:tcPr>
            <w:tcW w:w="3357" w:type="dxa"/>
            <w:tcBorders>
              <w:top w:val="single" w:sz="4" w:space="0" w:color="auto"/>
              <w:left w:val="single" w:sz="4" w:space="0" w:color="auto"/>
              <w:right w:val="single" w:sz="4" w:space="0" w:color="auto"/>
            </w:tcBorders>
            <w:vAlign w:val="center"/>
          </w:tcPr>
          <w:p w14:paraId="6F975848" w14:textId="77777777" w:rsidR="00C008DB" w:rsidRPr="004D2A5A" w:rsidRDefault="00C008DB" w:rsidP="00FB56B3">
            <w:pPr>
              <w:jc w:val="center"/>
              <w:rPr>
                <w:sz w:val="28"/>
              </w:rPr>
            </w:pPr>
            <w:r w:rsidRPr="004D2A5A">
              <w:rPr>
                <w:sz w:val="28"/>
              </w:rPr>
              <w:t>Ежедневно</w:t>
            </w:r>
          </w:p>
        </w:tc>
      </w:tr>
      <w:tr w:rsidR="00C008DB" w:rsidRPr="004D2A5A" w14:paraId="71CE806E"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79623960" w14:textId="77777777" w:rsidR="00C008DB" w:rsidRPr="004D2A5A" w:rsidRDefault="00C008DB" w:rsidP="00FB56B3">
            <w:pPr>
              <w:jc w:val="center"/>
              <w:rPr>
                <w:sz w:val="28"/>
              </w:rPr>
            </w:pPr>
            <w:r w:rsidRPr="004D2A5A">
              <w:rPr>
                <w:sz w:val="28"/>
              </w:rPr>
              <w:t>7.4.</w:t>
            </w:r>
          </w:p>
        </w:tc>
        <w:tc>
          <w:tcPr>
            <w:tcW w:w="5499" w:type="dxa"/>
            <w:tcBorders>
              <w:top w:val="single" w:sz="4" w:space="0" w:color="auto"/>
              <w:left w:val="single" w:sz="4" w:space="0" w:color="auto"/>
              <w:bottom w:val="single" w:sz="4" w:space="0" w:color="auto"/>
            </w:tcBorders>
            <w:vAlign w:val="center"/>
          </w:tcPr>
          <w:p w14:paraId="48402198" w14:textId="77777777" w:rsidR="00C008DB" w:rsidRPr="004D2A5A" w:rsidRDefault="00C008DB" w:rsidP="00FB56B3">
            <w:pPr>
              <w:jc w:val="center"/>
              <w:rPr>
                <w:sz w:val="28"/>
              </w:rPr>
            </w:pPr>
            <w:r w:rsidRPr="004D2A5A">
              <w:rPr>
                <w:sz w:val="28"/>
              </w:rPr>
              <w:t>Контроль за целостностью изоляции электроустановок (при необходимости производить замену плавких вставок), работой щитов управления</w:t>
            </w:r>
          </w:p>
        </w:tc>
        <w:tc>
          <w:tcPr>
            <w:tcW w:w="3357" w:type="dxa"/>
            <w:tcBorders>
              <w:top w:val="single" w:sz="4" w:space="0" w:color="auto"/>
              <w:left w:val="single" w:sz="4" w:space="0" w:color="auto"/>
              <w:bottom w:val="single" w:sz="4" w:space="0" w:color="auto"/>
              <w:right w:val="single" w:sz="4" w:space="0" w:color="auto"/>
            </w:tcBorders>
            <w:vAlign w:val="center"/>
          </w:tcPr>
          <w:p w14:paraId="5F5598A9" w14:textId="77777777" w:rsidR="00C008DB" w:rsidRPr="004D2A5A" w:rsidRDefault="00C008DB" w:rsidP="00FB56B3">
            <w:pPr>
              <w:jc w:val="center"/>
              <w:rPr>
                <w:sz w:val="28"/>
              </w:rPr>
            </w:pPr>
            <w:r w:rsidRPr="004D2A5A">
              <w:rPr>
                <w:sz w:val="28"/>
              </w:rPr>
              <w:t>Еженедельно</w:t>
            </w:r>
          </w:p>
        </w:tc>
      </w:tr>
      <w:tr w:rsidR="00C008DB" w:rsidRPr="004D2A5A" w14:paraId="4E67E585" w14:textId="77777777" w:rsidTr="00FB56B3">
        <w:trPr>
          <w:tblCellSpacing w:w="15" w:type="dxa"/>
        </w:trPr>
        <w:tc>
          <w:tcPr>
            <w:tcW w:w="577" w:type="dxa"/>
            <w:tcBorders>
              <w:top w:val="single" w:sz="4" w:space="0" w:color="auto"/>
              <w:left w:val="single" w:sz="4" w:space="0" w:color="auto"/>
            </w:tcBorders>
            <w:vAlign w:val="center"/>
          </w:tcPr>
          <w:p w14:paraId="1A21F187" w14:textId="77777777" w:rsidR="00C008DB" w:rsidRPr="004D2A5A" w:rsidRDefault="00C008DB" w:rsidP="00FB56B3">
            <w:pPr>
              <w:jc w:val="center"/>
              <w:rPr>
                <w:sz w:val="28"/>
              </w:rPr>
            </w:pPr>
            <w:r w:rsidRPr="004D2A5A">
              <w:rPr>
                <w:sz w:val="28"/>
              </w:rPr>
              <w:t>7.5.</w:t>
            </w:r>
          </w:p>
        </w:tc>
        <w:tc>
          <w:tcPr>
            <w:tcW w:w="5499" w:type="dxa"/>
            <w:tcBorders>
              <w:top w:val="single" w:sz="4" w:space="0" w:color="auto"/>
              <w:left w:val="single" w:sz="4" w:space="0" w:color="auto"/>
            </w:tcBorders>
            <w:vAlign w:val="center"/>
          </w:tcPr>
          <w:p w14:paraId="233B7B5F" w14:textId="77777777" w:rsidR="00C008DB" w:rsidRPr="004D2A5A" w:rsidRDefault="00C008DB" w:rsidP="00FB56B3">
            <w:pPr>
              <w:jc w:val="center"/>
              <w:rPr>
                <w:sz w:val="28"/>
              </w:rPr>
            </w:pPr>
            <w:r w:rsidRPr="004D2A5A">
              <w:rPr>
                <w:sz w:val="28"/>
              </w:rPr>
              <w:t>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tc>
        <w:tc>
          <w:tcPr>
            <w:tcW w:w="3357" w:type="dxa"/>
            <w:tcBorders>
              <w:top w:val="single" w:sz="4" w:space="0" w:color="auto"/>
              <w:left w:val="single" w:sz="4" w:space="0" w:color="auto"/>
              <w:right w:val="single" w:sz="4" w:space="0" w:color="auto"/>
            </w:tcBorders>
            <w:vAlign w:val="center"/>
          </w:tcPr>
          <w:p w14:paraId="3BF8AF3F" w14:textId="77777777" w:rsidR="00C008DB" w:rsidRPr="004D2A5A" w:rsidRDefault="00C008DB" w:rsidP="00FB56B3">
            <w:pPr>
              <w:jc w:val="center"/>
              <w:rPr>
                <w:sz w:val="28"/>
              </w:rPr>
            </w:pPr>
            <w:r w:rsidRPr="004D2A5A">
              <w:rPr>
                <w:sz w:val="28"/>
              </w:rPr>
              <w:t>По мере необходимости</w:t>
            </w:r>
          </w:p>
        </w:tc>
      </w:tr>
      <w:tr w:rsidR="00C008DB" w:rsidRPr="004D2A5A" w14:paraId="22EDBF01"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02DCECCC" w14:textId="77777777" w:rsidR="00C008DB" w:rsidRPr="004D2A5A" w:rsidRDefault="00C008DB" w:rsidP="00FB56B3">
            <w:pPr>
              <w:jc w:val="center"/>
              <w:rPr>
                <w:sz w:val="28"/>
              </w:rPr>
            </w:pPr>
            <w:r w:rsidRPr="004D2A5A">
              <w:rPr>
                <w:sz w:val="28"/>
              </w:rPr>
              <w:t>7.6.</w:t>
            </w:r>
          </w:p>
        </w:tc>
        <w:tc>
          <w:tcPr>
            <w:tcW w:w="5499" w:type="dxa"/>
            <w:tcBorders>
              <w:top w:val="single" w:sz="4" w:space="0" w:color="auto"/>
              <w:left w:val="single" w:sz="4" w:space="0" w:color="auto"/>
              <w:bottom w:val="single" w:sz="4" w:space="0" w:color="auto"/>
            </w:tcBorders>
            <w:vAlign w:val="center"/>
          </w:tcPr>
          <w:p w14:paraId="7074FA8A" w14:textId="77777777" w:rsidR="00C008DB" w:rsidRPr="004D2A5A" w:rsidRDefault="00C008DB" w:rsidP="00FB56B3">
            <w:pPr>
              <w:jc w:val="center"/>
              <w:rPr>
                <w:sz w:val="28"/>
              </w:rPr>
            </w:pPr>
            <w:r w:rsidRPr="004D2A5A">
              <w:rPr>
                <w:sz w:val="28"/>
              </w:rPr>
              <w:t>Консервация фонтанов</w:t>
            </w:r>
          </w:p>
        </w:tc>
        <w:tc>
          <w:tcPr>
            <w:tcW w:w="3357" w:type="dxa"/>
            <w:tcBorders>
              <w:top w:val="single" w:sz="4" w:space="0" w:color="auto"/>
              <w:left w:val="single" w:sz="4" w:space="0" w:color="auto"/>
              <w:bottom w:val="single" w:sz="4" w:space="0" w:color="auto"/>
              <w:right w:val="single" w:sz="4" w:space="0" w:color="auto"/>
            </w:tcBorders>
            <w:vAlign w:val="center"/>
          </w:tcPr>
          <w:p w14:paraId="52BC7552" w14:textId="77777777" w:rsidR="00C008DB" w:rsidRPr="004D2A5A" w:rsidRDefault="00C008DB" w:rsidP="00FB56B3">
            <w:pPr>
              <w:jc w:val="center"/>
              <w:rPr>
                <w:sz w:val="28"/>
              </w:rPr>
            </w:pPr>
            <w:r w:rsidRPr="004D2A5A">
              <w:rPr>
                <w:sz w:val="28"/>
              </w:rPr>
              <w:t>До 5 октября</w:t>
            </w:r>
          </w:p>
        </w:tc>
      </w:tr>
    </w:tbl>
    <w:p w14:paraId="7556E945" w14:textId="77777777" w:rsidR="00A93FD9" w:rsidRDefault="00A93FD9" w:rsidP="00C008DB">
      <w:pPr>
        <w:ind w:firstLine="709"/>
        <w:jc w:val="center"/>
        <w:rPr>
          <w:b/>
          <w:bCs/>
          <w:sz w:val="28"/>
        </w:rPr>
      </w:pPr>
    </w:p>
    <w:p w14:paraId="15C558A4" w14:textId="76C16BF1" w:rsidR="00C008DB" w:rsidRPr="004D2A5A" w:rsidRDefault="00C008DB" w:rsidP="00C008DB">
      <w:pPr>
        <w:ind w:firstLine="709"/>
        <w:jc w:val="center"/>
        <w:rPr>
          <w:sz w:val="28"/>
        </w:rPr>
      </w:pPr>
      <w:r w:rsidRPr="004D2A5A">
        <w:rPr>
          <w:b/>
          <w:bCs/>
          <w:sz w:val="28"/>
        </w:rPr>
        <w:t>8. Прочие работы</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C008DB" w:rsidRPr="004D2A5A" w14:paraId="3AFB0235" w14:textId="77777777" w:rsidTr="00FB56B3">
        <w:trPr>
          <w:trHeight w:val="555"/>
          <w:tblCellSpacing w:w="15" w:type="dxa"/>
        </w:trPr>
        <w:tc>
          <w:tcPr>
            <w:tcW w:w="577" w:type="dxa"/>
            <w:vMerge w:val="restart"/>
            <w:tcBorders>
              <w:top w:val="single" w:sz="4" w:space="0" w:color="auto"/>
              <w:left w:val="single" w:sz="4" w:space="0" w:color="auto"/>
            </w:tcBorders>
            <w:vAlign w:val="center"/>
          </w:tcPr>
          <w:p w14:paraId="4EE645CC" w14:textId="77777777" w:rsidR="00C008DB" w:rsidRPr="004D2A5A" w:rsidRDefault="00C008DB" w:rsidP="00FB56B3">
            <w:pPr>
              <w:jc w:val="center"/>
              <w:rPr>
                <w:b/>
                <w:bCs/>
                <w:sz w:val="28"/>
              </w:rPr>
            </w:pPr>
            <w:r w:rsidRPr="004D2A5A">
              <w:rPr>
                <w:b/>
                <w:bCs/>
                <w:sz w:val="28"/>
              </w:rPr>
              <w:t>№</w:t>
            </w:r>
          </w:p>
          <w:p w14:paraId="7310821E" w14:textId="77777777" w:rsidR="00C008DB" w:rsidRPr="004D2A5A" w:rsidRDefault="00C008DB" w:rsidP="00FB56B3">
            <w:pPr>
              <w:jc w:val="center"/>
              <w:rPr>
                <w:sz w:val="28"/>
              </w:rPr>
            </w:pPr>
            <w:r w:rsidRPr="004D2A5A">
              <w:rPr>
                <w:b/>
                <w:bCs/>
                <w:sz w:val="28"/>
              </w:rPr>
              <w:t>п/п</w:t>
            </w:r>
          </w:p>
        </w:tc>
        <w:tc>
          <w:tcPr>
            <w:tcW w:w="5499" w:type="dxa"/>
            <w:vMerge w:val="restart"/>
            <w:tcBorders>
              <w:top w:val="single" w:sz="4" w:space="0" w:color="auto"/>
              <w:left w:val="single" w:sz="4" w:space="0" w:color="auto"/>
              <w:right w:val="single" w:sz="4" w:space="0" w:color="auto"/>
            </w:tcBorders>
            <w:vAlign w:val="center"/>
          </w:tcPr>
          <w:p w14:paraId="5B5C9F06" w14:textId="77777777" w:rsidR="00C008DB" w:rsidRPr="004D2A5A" w:rsidRDefault="00C008DB" w:rsidP="00FB56B3">
            <w:pPr>
              <w:jc w:val="center"/>
              <w:rPr>
                <w:sz w:val="28"/>
              </w:rPr>
            </w:pPr>
            <w:r w:rsidRPr="004D2A5A">
              <w:rPr>
                <w:b/>
                <w:bCs/>
                <w:sz w:val="28"/>
              </w:rPr>
              <w:t>Виды работ</w:t>
            </w:r>
          </w:p>
        </w:tc>
        <w:tc>
          <w:tcPr>
            <w:tcW w:w="3357" w:type="dxa"/>
            <w:tcBorders>
              <w:top w:val="single" w:sz="4" w:space="0" w:color="auto"/>
              <w:bottom w:val="nil"/>
              <w:right w:val="single" w:sz="4" w:space="0" w:color="auto"/>
            </w:tcBorders>
            <w:vAlign w:val="center"/>
          </w:tcPr>
          <w:p w14:paraId="0B4D9933" w14:textId="77777777" w:rsidR="00C008DB" w:rsidRPr="004D2A5A" w:rsidRDefault="00C008DB" w:rsidP="00FB56B3">
            <w:pPr>
              <w:jc w:val="center"/>
              <w:rPr>
                <w:sz w:val="28"/>
              </w:rPr>
            </w:pPr>
            <w:r w:rsidRPr="004D2A5A">
              <w:rPr>
                <w:b/>
                <w:bCs/>
                <w:sz w:val="28"/>
              </w:rPr>
              <w:t>Периодичность выполнения</w:t>
            </w:r>
          </w:p>
        </w:tc>
      </w:tr>
      <w:tr w:rsidR="00C008DB" w:rsidRPr="004D2A5A" w14:paraId="48F948F1" w14:textId="77777777" w:rsidTr="00FB56B3">
        <w:trPr>
          <w:tblCellSpacing w:w="15" w:type="dxa"/>
        </w:trPr>
        <w:tc>
          <w:tcPr>
            <w:tcW w:w="577" w:type="dxa"/>
            <w:vMerge/>
            <w:tcBorders>
              <w:left w:val="single" w:sz="4" w:space="0" w:color="auto"/>
              <w:bottom w:val="single" w:sz="4" w:space="0" w:color="auto"/>
            </w:tcBorders>
            <w:vAlign w:val="center"/>
          </w:tcPr>
          <w:p w14:paraId="4A908C70" w14:textId="77777777" w:rsidR="00C008DB" w:rsidRPr="004D2A5A" w:rsidRDefault="00C008DB" w:rsidP="00FB56B3">
            <w:pPr>
              <w:ind w:firstLine="709"/>
              <w:jc w:val="center"/>
              <w:rPr>
                <w:b/>
                <w:bCs/>
                <w:sz w:val="28"/>
              </w:rPr>
            </w:pPr>
          </w:p>
        </w:tc>
        <w:tc>
          <w:tcPr>
            <w:tcW w:w="5499" w:type="dxa"/>
            <w:vMerge/>
            <w:tcBorders>
              <w:left w:val="single" w:sz="4" w:space="0" w:color="auto"/>
              <w:bottom w:val="single" w:sz="4" w:space="0" w:color="auto"/>
              <w:right w:val="single" w:sz="4" w:space="0" w:color="auto"/>
            </w:tcBorders>
            <w:vAlign w:val="center"/>
          </w:tcPr>
          <w:p w14:paraId="26686EB8" w14:textId="77777777" w:rsidR="00C008DB" w:rsidRPr="004D2A5A" w:rsidRDefault="00C008DB" w:rsidP="00FB56B3">
            <w:pPr>
              <w:ind w:firstLine="709"/>
              <w:jc w:val="center"/>
              <w:rPr>
                <w:b/>
                <w:bCs/>
                <w:sz w:val="28"/>
              </w:rPr>
            </w:pPr>
          </w:p>
        </w:tc>
        <w:tc>
          <w:tcPr>
            <w:tcW w:w="3357" w:type="dxa"/>
            <w:tcBorders>
              <w:top w:val="single" w:sz="4" w:space="0" w:color="auto"/>
              <w:bottom w:val="single" w:sz="4" w:space="0" w:color="auto"/>
              <w:right w:val="single" w:sz="4" w:space="0" w:color="auto"/>
            </w:tcBorders>
            <w:vAlign w:val="center"/>
          </w:tcPr>
          <w:p w14:paraId="0F6C4E01" w14:textId="77777777" w:rsidR="00C008DB" w:rsidRPr="004D2A5A" w:rsidRDefault="00C008DB" w:rsidP="00FB56B3">
            <w:pPr>
              <w:ind w:firstLine="709"/>
              <w:jc w:val="center"/>
              <w:rPr>
                <w:b/>
                <w:bCs/>
                <w:sz w:val="28"/>
              </w:rPr>
            </w:pPr>
          </w:p>
        </w:tc>
      </w:tr>
      <w:tr w:rsidR="00C008DB" w:rsidRPr="004D2A5A" w14:paraId="01E1D7FD" w14:textId="77777777" w:rsidTr="00FB56B3">
        <w:trPr>
          <w:tblCellSpacing w:w="15" w:type="dxa"/>
        </w:trPr>
        <w:tc>
          <w:tcPr>
            <w:tcW w:w="577" w:type="dxa"/>
            <w:tcBorders>
              <w:left w:val="single" w:sz="4" w:space="0" w:color="auto"/>
            </w:tcBorders>
            <w:vAlign w:val="center"/>
          </w:tcPr>
          <w:p w14:paraId="1E701175" w14:textId="77777777" w:rsidR="00C008DB" w:rsidRPr="004D2A5A" w:rsidRDefault="00C008DB" w:rsidP="00FB56B3">
            <w:pPr>
              <w:jc w:val="center"/>
              <w:rPr>
                <w:sz w:val="28"/>
              </w:rPr>
            </w:pPr>
            <w:r w:rsidRPr="004D2A5A">
              <w:rPr>
                <w:sz w:val="28"/>
              </w:rPr>
              <w:t>8.1.</w:t>
            </w:r>
          </w:p>
        </w:tc>
        <w:tc>
          <w:tcPr>
            <w:tcW w:w="5499" w:type="dxa"/>
            <w:tcBorders>
              <w:left w:val="single" w:sz="4" w:space="0" w:color="auto"/>
              <w:right w:val="single" w:sz="4" w:space="0" w:color="auto"/>
            </w:tcBorders>
            <w:vAlign w:val="center"/>
          </w:tcPr>
          <w:p w14:paraId="4C5A690E" w14:textId="77777777" w:rsidR="00C008DB" w:rsidRPr="004D2A5A" w:rsidRDefault="00C008DB" w:rsidP="00FB56B3">
            <w:pPr>
              <w:jc w:val="center"/>
              <w:rPr>
                <w:sz w:val="28"/>
              </w:rPr>
            </w:pPr>
            <w:r w:rsidRPr="004D2A5A">
              <w:rPr>
                <w:sz w:val="28"/>
              </w:rPr>
              <w:t xml:space="preserve">Ремонт подъездов к многоквартирным жилым домам, </w:t>
            </w:r>
            <w:proofErr w:type="spellStart"/>
            <w:r w:rsidRPr="004D2A5A">
              <w:rPr>
                <w:sz w:val="28"/>
              </w:rPr>
              <w:t>внутридворовых</w:t>
            </w:r>
            <w:proofErr w:type="spellEnd"/>
            <w:r w:rsidRPr="004D2A5A">
              <w:rPr>
                <w:sz w:val="28"/>
              </w:rPr>
              <w:t xml:space="preserve"> проездов, пешеходных дорожек, площадок </w:t>
            </w:r>
          </w:p>
          <w:p w14:paraId="437D16BA" w14:textId="77777777" w:rsidR="00C008DB" w:rsidRPr="004D2A5A" w:rsidRDefault="00C008DB" w:rsidP="00FB56B3">
            <w:pPr>
              <w:jc w:val="center"/>
              <w:rPr>
                <w:sz w:val="28"/>
              </w:rPr>
            </w:pPr>
            <w:r w:rsidRPr="004D2A5A">
              <w:rPr>
                <w:sz w:val="28"/>
              </w:rPr>
              <w:t xml:space="preserve">с асфальтобетонным покрытием, </w:t>
            </w:r>
          </w:p>
          <w:p w14:paraId="30DDB2D7" w14:textId="77777777" w:rsidR="00C008DB" w:rsidRPr="004D2A5A" w:rsidRDefault="00C008DB" w:rsidP="00FB56B3">
            <w:pPr>
              <w:jc w:val="center"/>
              <w:rPr>
                <w:sz w:val="28"/>
              </w:rPr>
            </w:pPr>
            <w:r w:rsidRPr="004D2A5A">
              <w:rPr>
                <w:sz w:val="28"/>
              </w:rPr>
              <w:t>бортового камня</w:t>
            </w:r>
          </w:p>
        </w:tc>
        <w:tc>
          <w:tcPr>
            <w:tcW w:w="3357" w:type="dxa"/>
            <w:tcBorders>
              <w:right w:val="single" w:sz="4" w:space="0" w:color="auto"/>
            </w:tcBorders>
            <w:vAlign w:val="center"/>
          </w:tcPr>
          <w:p w14:paraId="4422B0B5" w14:textId="77777777" w:rsidR="00C008DB" w:rsidRPr="004D2A5A" w:rsidRDefault="00C008DB" w:rsidP="00FB56B3">
            <w:pPr>
              <w:jc w:val="center"/>
              <w:rPr>
                <w:sz w:val="28"/>
              </w:rPr>
            </w:pPr>
            <w:r w:rsidRPr="004D2A5A">
              <w:rPr>
                <w:sz w:val="28"/>
              </w:rPr>
              <w:t>По мере необходимости, но не реже 1 раза в 5 лет</w:t>
            </w:r>
          </w:p>
        </w:tc>
      </w:tr>
      <w:tr w:rsidR="00C008DB" w:rsidRPr="004D2A5A" w14:paraId="3B8CF060" w14:textId="77777777" w:rsidTr="00FB56B3">
        <w:trPr>
          <w:tblCellSpacing w:w="15" w:type="dxa"/>
        </w:trPr>
        <w:tc>
          <w:tcPr>
            <w:tcW w:w="577" w:type="dxa"/>
            <w:tcBorders>
              <w:top w:val="single" w:sz="4" w:space="0" w:color="auto"/>
              <w:left w:val="single" w:sz="4" w:space="0" w:color="auto"/>
            </w:tcBorders>
            <w:vAlign w:val="center"/>
          </w:tcPr>
          <w:p w14:paraId="5027BC48" w14:textId="77777777" w:rsidR="00C008DB" w:rsidRPr="004D2A5A" w:rsidRDefault="00C008DB" w:rsidP="00FB56B3">
            <w:pPr>
              <w:jc w:val="center"/>
              <w:rPr>
                <w:sz w:val="28"/>
              </w:rPr>
            </w:pPr>
            <w:r w:rsidRPr="004D2A5A">
              <w:rPr>
                <w:sz w:val="28"/>
              </w:rPr>
              <w:t>8.2.</w:t>
            </w:r>
          </w:p>
        </w:tc>
        <w:tc>
          <w:tcPr>
            <w:tcW w:w="5499" w:type="dxa"/>
            <w:tcBorders>
              <w:top w:val="single" w:sz="4" w:space="0" w:color="auto"/>
              <w:left w:val="single" w:sz="4" w:space="0" w:color="auto"/>
              <w:right w:val="single" w:sz="4" w:space="0" w:color="auto"/>
            </w:tcBorders>
            <w:vAlign w:val="center"/>
          </w:tcPr>
          <w:p w14:paraId="1F6EF8EB" w14:textId="77777777" w:rsidR="00C008DB" w:rsidRPr="004D2A5A" w:rsidRDefault="00C008DB" w:rsidP="00FB56B3">
            <w:pPr>
              <w:jc w:val="center"/>
              <w:rPr>
                <w:sz w:val="28"/>
              </w:rPr>
            </w:pPr>
            <w:r w:rsidRPr="004D2A5A">
              <w:rPr>
                <w:sz w:val="28"/>
              </w:rPr>
              <w:t>Планировка и выравнивание поверхности площадки, срезка бугров на территории детских, спортивных площадок</w:t>
            </w:r>
          </w:p>
        </w:tc>
        <w:tc>
          <w:tcPr>
            <w:tcW w:w="3357" w:type="dxa"/>
            <w:tcBorders>
              <w:top w:val="single" w:sz="4" w:space="0" w:color="auto"/>
              <w:right w:val="single" w:sz="4" w:space="0" w:color="auto"/>
            </w:tcBorders>
            <w:vAlign w:val="center"/>
          </w:tcPr>
          <w:p w14:paraId="7F5002EB" w14:textId="77777777" w:rsidR="00C008DB" w:rsidRPr="004D2A5A" w:rsidRDefault="00C008DB" w:rsidP="00FB56B3">
            <w:pPr>
              <w:jc w:val="center"/>
              <w:rPr>
                <w:sz w:val="28"/>
              </w:rPr>
            </w:pPr>
            <w:r w:rsidRPr="004D2A5A">
              <w:rPr>
                <w:sz w:val="28"/>
              </w:rPr>
              <w:t>1 раз в 2 месяца</w:t>
            </w:r>
          </w:p>
        </w:tc>
      </w:tr>
      <w:tr w:rsidR="00C008DB" w:rsidRPr="004D2A5A" w14:paraId="50B68702" w14:textId="77777777" w:rsidTr="00FB56B3">
        <w:trPr>
          <w:tblCellSpacing w:w="15" w:type="dxa"/>
        </w:trPr>
        <w:tc>
          <w:tcPr>
            <w:tcW w:w="577" w:type="dxa"/>
            <w:tcBorders>
              <w:top w:val="single" w:sz="4" w:space="0" w:color="auto"/>
              <w:left w:val="single" w:sz="4" w:space="0" w:color="auto"/>
            </w:tcBorders>
            <w:vAlign w:val="center"/>
          </w:tcPr>
          <w:p w14:paraId="28EE6838" w14:textId="77777777" w:rsidR="00C008DB" w:rsidRPr="004D2A5A" w:rsidRDefault="00C008DB" w:rsidP="00FB56B3">
            <w:pPr>
              <w:jc w:val="center"/>
              <w:rPr>
                <w:sz w:val="28"/>
              </w:rPr>
            </w:pPr>
            <w:r w:rsidRPr="004D2A5A">
              <w:rPr>
                <w:sz w:val="28"/>
              </w:rPr>
              <w:t>8.3.</w:t>
            </w:r>
          </w:p>
        </w:tc>
        <w:tc>
          <w:tcPr>
            <w:tcW w:w="5499" w:type="dxa"/>
            <w:tcBorders>
              <w:top w:val="single" w:sz="4" w:space="0" w:color="auto"/>
              <w:left w:val="single" w:sz="4" w:space="0" w:color="auto"/>
              <w:right w:val="single" w:sz="4" w:space="0" w:color="auto"/>
            </w:tcBorders>
            <w:vAlign w:val="center"/>
          </w:tcPr>
          <w:p w14:paraId="5D2101E9" w14:textId="77777777" w:rsidR="00C008DB" w:rsidRPr="004D2A5A" w:rsidRDefault="00C008DB" w:rsidP="00FB56B3">
            <w:pPr>
              <w:jc w:val="center"/>
              <w:rPr>
                <w:sz w:val="28"/>
              </w:rPr>
            </w:pPr>
            <w:r w:rsidRPr="004D2A5A">
              <w:rPr>
                <w:sz w:val="28"/>
              </w:rPr>
              <w:t>Окраска нестационарных объектов</w:t>
            </w:r>
          </w:p>
        </w:tc>
        <w:tc>
          <w:tcPr>
            <w:tcW w:w="3357" w:type="dxa"/>
            <w:tcBorders>
              <w:top w:val="single" w:sz="4" w:space="0" w:color="auto"/>
              <w:right w:val="single" w:sz="4" w:space="0" w:color="auto"/>
            </w:tcBorders>
            <w:vAlign w:val="center"/>
          </w:tcPr>
          <w:p w14:paraId="5653321E" w14:textId="77777777" w:rsidR="00C008DB" w:rsidRPr="004D2A5A" w:rsidRDefault="00C008DB" w:rsidP="00FB56B3">
            <w:pPr>
              <w:jc w:val="center"/>
              <w:rPr>
                <w:sz w:val="28"/>
              </w:rPr>
            </w:pPr>
            <w:r w:rsidRPr="004D2A5A">
              <w:rPr>
                <w:sz w:val="28"/>
              </w:rPr>
              <w:t>Не реже 1 раза в год (весной)</w:t>
            </w:r>
          </w:p>
        </w:tc>
      </w:tr>
      <w:tr w:rsidR="00C008DB" w:rsidRPr="004D2A5A" w14:paraId="5BDF0A08" w14:textId="77777777" w:rsidTr="00FB56B3">
        <w:trPr>
          <w:tblCellSpacing w:w="15" w:type="dxa"/>
        </w:trPr>
        <w:tc>
          <w:tcPr>
            <w:tcW w:w="577" w:type="dxa"/>
            <w:tcBorders>
              <w:top w:val="single" w:sz="4" w:space="0" w:color="auto"/>
              <w:left w:val="single" w:sz="4" w:space="0" w:color="auto"/>
            </w:tcBorders>
            <w:vAlign w:val="center"/>
          </w:tcPr>
          <w:p w14:paraId="056636F7" w14:textId="77777777" w:rsidR="00C008DB" w:rsidRPr="004D2A5A" w:rsidRDefault="00C008DB" w:rsidP="00FB56B3">
            <w:pPr>
              <w:jc w:val="center"/>
              <w:rPr>
                <w:sz w:val="28"/>
              </w:rPr>
            </w:pPr>
            <w:r w:rsidRPr="004D2A5A">
              <w:rPr>
                <w:sz w:val="28"/>
              </w:rPr>
              <w:t>8.4.</w:t>
            </w:r>
          </w:p>
        </w:tc>
        <w:tc>
          <w:tcPr>
            <w:tcW w:w="5499" w:type="dxa"/>
            <w:tcBorders>
              <w:top w:val="single" w:sz="4" w:space="0" w:color="auto"/>
              <w:left w:val="single" w:sz="4" w:space="0" w:color="auto"/>
              <w:right w:val="single" w:sz="4" w:space="0" w:color="auto"/>
            </w:tcBorders>
            <w:vAlign w:val="center"/>
          </w:tcPr>
          <w:p w14:paraId="3D575009" w14:textId="77777777" w:rsidR="00C008DB" w:rsidRPr="004D2A5A" w:rsidRDefault="00C008DB" w:rsidP="00FB56B3">
            <w:pPr>
              <w:jc w:val="center"/>
              <w:rPr>
                <w:sz w:val="28"/>
              </w:rPr>
            </w:pPr>
            <w:r w:rsidRPr="004D2A5A">
              <w:rPr>
                <w:sz w:val="28"/>
              </w:rPr>
              <w:t>Помывка нестационарных объектов</w:t>
            </w:r>
          </w:p>
        </w:tc>
        <w:tc>
          <w:tcPr>
            <w:tcW w:w="3357" w:type="dxa"/>
            <w:tcBorders>
              <w:top w:val="single" w:sz="4" w:space="0" w:color="auto"/>
              <w:right w:val="single" w:sz="4" w:space="0" w:color="auto"/>
            </w:tcBorders>
            <w:vAlign w:val="center"/>
          </w:tcPr>
          <w:p w14:paraId="59A64CD9" w14:textId="77777777" w:rsidR="00C008DB" w:rsidRPr="004D2A5A" w:rsidRDefault="00C008DB" w:rsidP="00FB56B3">
            <w:pPr>
              <w:jc w:val="center"/>
              <w:rPr>
                <w:sz w:val="28"/>
              </w:rPr>
            </w:pPr>
            <w:r w:rsidRPr="004D2A5A">
              <w:rPr>
                <w:sz w:val="28"/>
              </w:rPr>
              <w:t>По мере загрязнения (не реже 1 раза в месяц)</w:t>
            </w:r>
          </w:p>
        </w:tc>
      </w:tr>
      <w:tr w:rsidR="00C008DB" w:rsidRPr="004D2A5A" w14:paraId="31ABEA10" w14:textId="77777777" w:rsidTr="00FB56B3">
        <w:trPr>
          <w:tblCellSpacing w:w="15" w:type="dxa"/>
        </w:trPr>
        <w:tc>
          <w:tcPr>
            <w:tcW w:w="577" w:type="dxa"/>
            <w:tcBorders>
              <w:top w:val="single" w:sz="4" w:space="0" w:color="auto"/>
              <w:left w:val="single" w:sz="4" w:space="0" w:color="auto"/>
              <w:bottom w:val="single" w:sz="4" w:space="0" w:color="auto"/>
            </w:tcBorders>
            <w:vAlign w:val="center"/>
          </w:tcPr>
          <w:p w14:paraId="1690AFA6" w14:textId="77777777" w:rsidR="00C008DB" w:rsidRPr="004D2A5A" w:rsidRDefault="00C008DB" w:rsidP="00FB56B3">
            <w:pPr>
              <w:jc w:val="center"/>
              <w:rPr>
                <w:sz w:val="28"/>
              </w:rPr>
            </w:pPr>
            <w:r w:rsidRPr="004D2A5A">
              <w:rPr>
                <w:sz w:val="28"/>
              </w:rPr>
              <w:lastRenderedPageBreak/>
              <w:t>8.5.</w:t>
            </w:r>
          </w:p>
        </w:tc>
        <w:tc>
          <w:tcPr>
            <w:tcW w:w="5499" w:type="dxa"/>
            <w:tcBorders>
              <w:top w:val="single" w:sz="4" w:space="0" w:color="auto"/>
              <w:left w:val="single" w:sz="4" w:space="0" w:color="auto"/>
              <w:bottom w:val="single" w:sz="4" w:space="0" w:color="auto"/>
              <w:right w:val="single" w:sz="4" w:space="0" w:color="auto"/>
            </w:tcBorders>
            <w:vAlign w:val="center"/>
          </w:tcPr>
          <w:p w14:paraId="47AF2582" w14:textId="77777777" w:rsidR="00C008DB" w:rsidRPr="004D2A5A" w:rsidRDefault="00C008DB" w:rsidP="00FB56B3">
            <w:pPr>
              <w:jc w:val="center"/>
              <w:rPr>
                <w:sz w:val="28"/>
              </w:rPr>
            </w:pPr>
            <w:r w:rsidRPr="004D2A5A">
              <w:rPr>
                <w:sz w:val="28"/>
              </w:rPr>
              <w:t>Устранение повреждений нестационарных объектов</w:t>
            </w:r>
          </w:p>
        </w:tc>
        <w:tc>
          <w:tcPr>
            <w:tcW w:w="3357" w:type="dxa"/>
            <w:tcBorders>
              <w:top w:val="single" w:sz="4" w:space="0" w:color="auto"/>
              <w:bottom w:val="single" w:sz="4" w:space="0" w:color="auto"/>
              <w:right w:val="single" w:sz="4" w:space="0" w:color="auto"/>
            </w:tcBorders>
            <w:vAlign w:val="center"/>
          </w:tcPr>
          <w:p w14:paraId="253EBA87" w14:textId="77777777" w:rsidR="00C008DB" w:rsidRPr="004D2A5A" w:rsidRDefault="00C008DB" w:rsidP="00FB56B3">
            <w:pPr>
              <w:jc w:val="center"/>
              <w:rPr>
                <w:sz w:val="28"/>
              </w:rPr>
            </w:pPr>
            <w:r w:rsidRPr="004D2A5A">
              <w:rPr>
                <w:sz w:val="28"/>
              </w:rPr>
              <w:t xml:space="preserve">В течение 10 дней </w:t>
            </w:r>
          </w:p>
          <w:p w14:paraId="72869FC3" w14:textId="77777777" w:rsidR="00C008DB" w:rsidRPr="004D2A5A" w:rsidRDefault="00C008DB" w:rsidP="00FB56B3">
            <w:pPr>
              <w:jc w:val="center"/>
              <w:rPr>
                <w:sz w:val="28"/>
              </w:rPr>
            </w:pPr>
            <w:r w:rsidRPr="004D2A5A">
              <w:rPr>
                <w:sz w:val="28"/>
              </w:rPr>
              <w:t>с момента повреждения</w:t>
            </w:r>
          </w:p>
        </w:tc>
      </w:tr>
    </w:tbl>
    <w:p w14:paraId="2B3F22C8" w14:textId="77777777" w:rsidR="00C008DB" w:rsidRPr="004D2A5A" w:rsidRDefault="00C008DB" w:rsidP="00C008DB">
      <w:pPr>
        <w:jc w:val="center"/>
        <w:rPr>
          <w:sz w:val="28"/>
        </w:rPr>
      </w:pPr>
    </w:p>
    <w:p w14:paraId="30262AA0" w14:textId="77777777" w:rsidR="00C008DB" w:rsidRPr="004D2A5A" w:rsidRDefault="00C008DB" w:rsidP="00C008DB">
      <w:pPr>
        <w:jc w:val="center"/>
        <w:rPr>
          <w:sz w:val="28"/>
        </w:rPr>
      </w:pPr>
    </w:p>
    <w:p w14:paraId="433DF90B" w14:textId="77777777" w:rsidR="00C008DB" w:rsidRPr="004D2A5A" w:rsidRDefault="00C008DB" w:rsidP="00C008DB">
      <w:pPr>
        <w:jc w:val="center"/>
        <w:rPr>
          <w:sz w:val="28"/>
        </w:rPr>
      </w:pPr>
      <w:r w:rsidRPr="004D2A5A">
        <w:rPr>
          <w:sz w:val="28"/>
        </w:rPr>
        <w:t>________________</w:t>
      </w:r>
    </w:p>
    <w:p w14:paraId="3B87E853" w14:textId="77777777" w:rsidR="00C008DB" w:rsidRPr="004D2A5A" w:rsidRDefault="00C008DB" w:rsidP="00C008DB">
      <w:pPr>
        <w:rPr>
          <w:b/>
          <w:bCs/>
          <w:sz w:val="28"/>
          <w:lang w:eastAsia="ru-RU"/>
        </w:rPr>
      </w:pPr>
    </w:p>
    <w:p w14:paraId="67E87D02" w14:textId="77777777" w:rsidR="00C008DB" w:rsidRPr="004D2A5A" w:rsidRDefault="00C008DB" w:rsidP="00C008DB">
      <w:pPr>
        <w:rPr>
          <w:b/>
          <w:bCs/>
          <w:sz w:val="28"/>
          <w:lang w:eastAsia="ru-RU"/>
        </w:rPr>
      </w:pPr>
    </w:p>
    <w:p w14:paraId="5D10B328" w14:textId="157674CF" w:rsidR="00C008DB" w:rsidRPr="004D2A5A" w:rsidRDefault="00C008DB" w:rsidP="00C008DB">
      <w:pPr>
        <w:rPr>
          <w:sz w:val="28"/>
        </w:rPr>
      </w:pPr>
      <w:r w:rsidRPr="004D2A5A">
        <w:rPr>
          <w:sz w:val="28"/>
        </w:rPr>
        <w:t>Глава</w:t>
      </w:r>
      <w:r w:rsidR="00B97B92">
        <w:rPr>
          <w:sz w:val="28"/>
        </w:rPr>
        <w:t xml:space="preserve"> Забайкальского муниципального округа</w:t>
      </w:r>
      <w:r w:rsidRPr="004D2A5A">
        <w:rPr>
          <w:sz w:val="28"/>
        </w:rPr>
        <w:t xml:space="preserve">                             </w:t>
      </w:r>
      <w:r w:rsidR="00B97B92">
        <w:rPr>
          <w:sz w:val="28"/>
        </w:rPr>
        <w:t xml:space="preserve">А.В. Мочалов </w:t>
      </w:r>
    </w:p>
    <w:p w14:paraId="0CED0E88" w14:textId="77777777" w:rsidR="00C008DB" w:rsidRDefault="00C008DB"/>
    <w:sectPr w:rsidR="00C008DB" w:rsidSect="00C3638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918"/>
    <w:multiLevelType w:val="multilevel"/>
    <w:tmpl w:val="EAB013E8"/>
    <w:lvl w:ilvl="0">
      <w:start w:val="14"/>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5"/>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53F16"/>
    <w:multiLevelType w:val="hybridMultilevel"/>
    <w:tmpl w:val="959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E5E8D"/>
    <w:multiLevelType w:val="hybridMultilevel"/>
    <w:tmpl w:val="98BAC6CE"/>
    <w:lvl w:ilvl="0" w:tplc="2F9831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F9312E"/>
    <w:multiLevelType w:val="hybridMultilevel"/>
    <w:tmpl w:val="CBB2E1E4"/>
    <w:lvl w:ilvl="0" w:tplc="E416A62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0C5F31"/>
    <w:multiLevelType w:val="hybridMultilevel"/>
    <w:tmpl w:val="6A90AD22"/>
    <w:lvl w:ilvl="0" w:tplc="ED4C33E6">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76"/>
    <w:rsid w:val="0001285E"/>
    <w:rsid w:val="00050249"/>
    <w:rsid w:val="000A472F"/>
    <w:rsid w:val="000E15D7"/>
    <w:rsid w:val="001008D4"/>
    <w:rsid w:val="001E7CEF"/>
    <w:rsid w:val="0033182A"/>
    <w:rsid w:val="003328AF"/>
    <w:rsid w:val="00386A97"/>
    <w:rsid w:val="003C7EC3"/>
    <w:rsid w:val="00436923"/>
    <w:rsid w:val="0049652A"/>
    <w:rsid w:val="004E3555"/>
    <w:rsid w:val="0054701C"/>
    <w:rsid w:val="005A581E"/>
    <w:rsid w:val="005A6F5E"/>
    <w:rsid w:val="005B2FC2"/>
    <w:rsid w:val="005C2AFE"/>
    <w:rsid w:val="005D22AC"/>
    <w:rsid w:val="00632602"/>
    <w:rsid w:val="00660B59"/>
    <w:rsid w:val="0072318E"/>
    <w:rsid w:val="00804ED1"/>
    <w:rsid w:val="008A33C6"/>
    <w:rsid w:val="008A7EB3"/>
    <w:rsid w:val="008B7969"/>
    <w:rsid w:val="009A00FF"/>
    <w:rsid w:val="00A4479F"/>
    <w:rsid w:val="00A93FD9"/>
    <w:rsid w:val="00AF326F"/>
    <w:rsid w:val="00B97B92"/>
    <w:rsid w:val="00BD5BF6"/>
    <w:rsid w:val="00C008DB"/>
    <w:rsid w:val="00C10E81"/>
    <w:rsid w:val="00C36380"/>
    <w:rsid w:val="00C5468A"/>
    <w:rsid w:val="00CF3967"/>
    <w:rsid w:val="00D84076"/>
    <w:rsid w:val="00DE505A"/>
    <w:rsid w:val="00E05C9F"/>
    <w:rsid w:val="00E44AAE"/>
    <w:rsid w:val="00F45647"/>
    <w:rsid w:val="00FB56B3"/>
    <w:rsid w:val="00FE2BCD"/>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B26444"/>
  <w15:chartTrackingRefBased/>
  <w15:docId w15:val="{47D10033-3425-4051-8F4E-91E7BF5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A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008DB"/>
    <w:pPr>
      <w:keepNext/>
      <w:suppressAutoHyphens w:val="0"/>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C008DB"/>
    <w:pPr>
      <w:keepNext/>
      <w:suppressAutoHyphens w:val="0"/>
      <w:spacing w:line="360" w:lineRule="auto"/>
      <w:jc w:val="center"/>
      <w:outlineLvl w:val="1"/>
    </w:pPr>
    <w:rPr>
      <w:b/>
      <w:spacing w:val="100"/>
      <w:sz w:val="28"/>
      <w:szCs w:val="20"/>
      <w:lang w:eastAsia="ru-RU"/>
    </w:rPr>
  </w:style>
  <w:style w:type="paragraph" w:styleId="3">
    <w:name w:val="heading 3"/>
    <w:basedOn w:val="a"/>
    <w:link w:val="30"/>
    <w:uiPriority w:val="9"/>
    <w:qFormat/>
    <w:rsid w:val="00C008DB"/>
    <w:pPr>
      <w:suppressAutoHyphens w:val="0"/>
      <w:spacing w:before="100" w:beforeAutospacing="1" w:after="100" w:afterAutospacing="1"/>
      <w:outlineLvl w:val="2"/>
    </w:pPr>
    <w:rPr>
      <w:b/>
      <w:bCs/>
      <w:sz w:val="27"/>
      <w:szCs w:val="27"/>
      <w:lang w:eastAsia="ru-RU"/>
    </w:rPr>
  </w:style>
  <w:style w:type="paragraph" w:styleId="4">
    <w:name w:val="heading 4"/>
    <w:basedOn w:val="a"/>
    <w:link w:val="40"/>
    <w:uiPriority w:val="9"/>
    <w:qFormat/>
    <w:rsid w:val="00C008DB"/>
    <w:pPr>
      <w:suppressAutoHyphens w:val="0"/>
      <w:spacing w:before="100" w:beforeAutospacing="1" w:after="100" w:afterAutospacing="1"/>
      <w:outlineLvl w:val="3"/>
    </w:pPr>
    <w:rPr>
      <w:b/>
      <w:bCs/>
      <w:lang w:eastAsia="ru-RU"/>
    </w:rPr>
  </w:style>
  <w:style w:type="paragraph" w:styleId="5">
    <w:name w:val="heading 5"/>
    <w:basedOn w:val="a"/>
    <w:next w:val="a"/>
    <w:link w:val="50"/>
    <w:qFormat/>
    <w:rsid w:val="00C008DB"/>
    <w:pPr>
      <w:keepNext/>
      <w:suppressAutoHyphens w:val="0"/>
      <w:ind w:right="4394"/>
      <w:jc w:val="both"/>
      <w:outlineLvl w:val="4"/>
    </w:pPr>
    <w:rPr>
      <w:sz w:val="28"/>
      <w:szCs w:val="20"/>
      <w:lang w:eastAsia="ru-RU"/>
    </w:rPr>
  </w:style>
  <w:style w:type="paragraph" w:styleId="8">
    <w:name w:val="heading 8"/>
    <w:basedOn w:val="a"/>
    <w:next w:val="a"/>
    <w:link w:val="80"/>
    <w:qFormat/>
    <w:rsid w:val="00C008DB"/>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28AF"/>
    <w:pPr>
      <w:spacing w:after="120"/>
    </w:pPr>
  </w:style>
  <w:style w:type="character" w:customStyle="1" w:styleId="a4">
    <w:name w:val="Основной текст Знак"/>
    <w:basedOn w:val="a0"/>
    <w:link w:val="a3"/>
    <w:rsid w:val="003328AF"/>
    <w:rPr>
      <w:rFonts w:ascii="Times New Roman" w:eastAsia="Times New Roman" w:hAnsi="Times New Roman" w:cs="Times New Roman"/>
      <w:sz w:val="24"/>
      <w:szCs w:val="24"/>
      <w:lang w:eastAsia="ar-SA"/>
    </w:rPr>
  </w:style>
  <w:style w:type="character" w:styleId="a5">
    <w:name w:val="Hyperlink"/>
    <w:basedOn w:val="a0"/>
    <w:uiPriority w:val="99"/>
    <w:unhideWhenUsed/>
    <w:rsid w:val="003328AF"/>
    <w:rPr>
      <w:color w:val="0000FF"/>
      <w:u w:val="single"/>
    </w:rPr>
  </w:style>
  <w:style w:type="paragraph" w:styleId="a6">
    <w:name w:val="No Spacing"/>
    <w:uiPriority w:val="1"/>
    <w:qFormat/>
    <w:rsid w:val="003328AF"/>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3328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328AF"/>
    <w:pPr>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10">
    <w:name w:val="Заголовок 1 Знак"/>
    <w:basedOn w:val="a0"/>
    <w:link w:val="1"/>
    <w:uiPriority w:val="9"/>
    <w:rsid w:val="00C008DB"/>
    <w:rPr>
      <w:rFonts w:ascii="Cambria" w:eastAsia="Times New Roman" w:hAnsi="Cambria" w:cs="Times New Roman"/>
      <w:b/>
      <w:bCs/>
      <w:kern w:val="32"/>
      <w:sz w:val="32"/>
      <w:szCs w:val="32"/>
    </w:rPr>
  </w:style>
  <w:style w:type="character" w:customStyle="1" w:styleId="20">
    <w:name w:val="Заголовок 2 Знак"/>
    <w:basedOn w:val="a0"/>
    <w:link w:val="2"/>
    <w:rsid w:val="00C008DB"/>
    <w:rPr>
      <w:rFonts w:ascii="Times New Roman" w:eastAsia="Times New Roman" w:hAnsi="Times New Roman" w:cs="Times New Roman"/>
      <w:b/>
      <w:spacing w:val="100"/>
      <w:sz w:val="28"/>
      <w:szCs w:val="20"/>
      <w:lang w:eastAsia="ru-RU"/>
    </w:rPr>
  </w:style>
  <w:style w:type="character" w:customStyle="1" w:styleId="30">
    <w:name w:val="Заголовок 3 Знак"/>
    <w:basedOn w:val="a0"/>
    <w:link w:val="3"/>
    <w:uiPriority w:val="9"/>
    <w:rsid w:val="00C008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08D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008D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C008DB"/>
    <w:rPr>
      <w:rFonts w:ascii="Times New Roman" w:eastAsia="Times New Roman" w:hAnsi="Times New Roman" w:cs="Times New Roman"/>
      <w:i/>
      <w:iCs/>
      <w:sz w:val="24"/>
      <w:szCs w:val="24"/>
      <w:lang w:eastAsia="ru-RU"/>
    </w:rPr>
  </w:style>
  <w:style w:type="paragraph" w:styleId="a7">
    <w:name w:val="Normal (Web)"/>
    <w:basedOn w:val="a"/>
    <w:uiPriority w:val="99"/>
    <w:unhideWhenUsed/>
    <w:rsid w:val="00C008DB"/>
    <w:pPr>
      <w:suppressAutoHyphens w:val="0"/>
      <w:spacing w:before="100" w:beforeAutospacing="1" w:after="100" w:afterAutospacing="1"/>
    </w:pPr>
    <w:rPr>
      <w:lang w:eastAsia="ru-RU"/>
    </w:rPr>
  </w:style>
  <w:style w:type="character" w:styleId="a8">
    <w:name w:val="Strong"/>
    <w:basedOn w:val="a0"/>
    <w:qFormat/>
    <w:rsid w:val="00C008DB"/>
    <w:rPr>
      <w:b/>
      <w:bCs/>
    </w:rPr>
  </w:style>
  <w:style w:type="character" w:customStyle="1" w:styleId="apple-converted-space">
    <w:name w:val="apple-converted-space"/>
    <w:basedOn w:val="a0"/>
    <w:rsid w:val="00C008DB"/>
  </w:style>
  <w:style w:type="table" w:styleId="a9">
    <w:name w:val="Table Grid"/>
    <w:basedOn w:val="a1"/>
    <w:rsid w:val="00C0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08DB"/>
    <w:pPr>
      <w:suppressAutoHyphens w:val="0"/>
      <w:ind w:left="720"/>
      <w:contextualSpacing/>
      <w:jc w:val="both"/>
    </w:pPr>
    <w:rPr>
      <w:rFonts w:asciiTheme="minorHAnsi" w:eastAsiaTheme="minorHAnsi" w:hAnsiTheme="minorHAnsi" w:cstheme="minorBidi"/>
      <w:sz w:val="22"/>
      <w:szCs w:val="22"/>
      <w:lang w:eastAsia="en-US"/>
    </w:rPr>
  </w:style>
  <w:style w:type="paragraph" w:customStyle="1" w:styleId="s3">
    <w:name w:val="s_3"/>
    <w:basedOn w:val="a"/>
    <w:rsid w:val="00C008DB"/>
    <w:pPr>
      <w:suppressAutoHyphens w:val="0"/>
      <w:spacing w:before="100" w:beforeAutospacing="1" w:after="100" w:afterAutospacing="1"/>
    </w:pPr>
    <w:rPr>
      <w:lang w:eastAsia="ru-RU"/>
    </w:rPr>
  </w:style>
  <w:style w:type="paragraph" w:styleId="ab">
    <w:name w:val="Document Map"/>
    <w:basedOn w:val="a"/>
    <w:link w:val="ac"/>
    <w:semiHidden/>
    <w:rsid w:val="00C008DB"/>
    <w:pPr>
      <w:shd w:val="clear" w:color="auto" w:fill="000080"/>
      <w:suppressAutoHyphens w:val="0"/>
    </w:pPr>
    <w:rPr>
      <w:rFonts w:ascii="Tahoma" w:hAnsi="Tahoma" w:cs="Tahoma"/>
      <w:sz w:val="20"/>
      <w:szCs w:val="20"/>
      <w:lang w:eastAsia="ru-RU"/>
    </w:rPr>
  </w:style>
  <w:style w:type="character" w:customStyle="1" w:styleId="ac">
    <w:name w:val="Схема документа Знак"/>
    <w:basedOn w:val="a0"/>
    <w:link w:val="ab"/>
    <w:semiHidden/>
    <w:rsid w:val="00C008DB"/>
    <w:rPr>
      <w:rFonts w:ascii="Tahoma" w:eastAsia="Times New Roman" w:hAnsi="Tahoma" w:cs="Tahoma"/>
      <w:sz w:val="20"/>
      <w:szCs w:val="20"/>
      <w:shd w:val="clear" w:color="auto" w:fill="000080"/>
      <w:lang w:eastAsia="ru-RU"/>
    </w:rPr>
  </w:style>
  <w:style w:type="paragraph" w:styleId="ad">
    <w:name w:val="caption"/>
    <w:basedOn w:val="a"/>
    <w:next w:val="a"/>
    <w:qFormat/>
    <w:rsid w:val="00C008DB"/>
    <w:pPr>
      <w:suppressAutoHyphens w:val="0"/>
      <w:spacing w:line="360" w:lineRule="auto"/>
      <w:jc w:val="center"/>
    </w:pPr>
    <w:rPr>
      <w:b/>
      <w:spacing w:val="100"/>
      <w:szCs w:val="20"/>
      <w:lang w:eastAsia="ru-RU"/>
    </w:rPr>
  </w:style>
  <w:style w:type="paragraph" w:styleId="21">
    <w:name w:val="Body Text 2"/>
    <w:basedOn w:val="a"/>
    <w:link w:val="22"/>
    <w:rsid w:val="00C008DB"/>
    <w:pPr>
      <w:suppressAutoHyphens w:val="0"/>
    </w:pPr>
    <w:rPr>
      <w:szCs w:val="20"/>
      <w:lang w:eastAsia="ru-RU"/>
    </w:rPr>
  </w:style>
  <w:style w:type="character" w:customStyle="1" w:styleId="22">
    <w:name w:val="Основной текст 2 Знак"/>
    <w:basedOn w:val="a0"/>
    <w:link w:val="21"/>
    <w:rsid w:val="00C008DB"/>
    <w:rPr>
      <w:rFonts w:ascii="Times New Roman" w:eastAsia="Times New Roman" w:hAnsi="Times New Roman" w:cs="Times New Roman"/>
      <w:sz w:val="24"/>
      <w:szCs w:val="20"/>
      <w:lang w:eastAsia="ru-RU"/>
    </w:rPr>
  </w:style>
  <w:style w:type="paragraph" w:customStyle="1" w:styleId="ConsNonformat">
    <w:name w:val="ConsNonformat"/>
    <w:rsid w:val="00C008D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1">
    <w:name w:val="Обычный1"/>
    <w:rsid w:val="00C008DB"/>
    <w:pPr>
      <w:widowControl w:val="0"/>
      <w:spacing w:after="0" w:line="240" w:lineRule="auto"/>
    </w:pPr>
    <w:rPr>
      <w:rFonts w:ascii="Times New Roman" w:eastAsia="Times New Roman" w:hAnsi="Times New Roman" w:cs="Times New Roman"/>
      <w:snapToGrid w:val="0"/>
      <w:sz w:val="20"/>
      <w:szCs w:val="20"/>
      <w:lang w:eastAsia="ru-RU"/>
    </w:rPr>
  </w:style>
  <w:style w:type="paragraph" w:styleId="ae">
    <w:name w:val="Balloon Text"/>
    <w:basedOn w:val="a"/>
    <w:link w:val="af"/>
    <w:uiPriority w:val="99"/>
    <w:semiHidden/>
    <w:rsid w:val="00C008DB"/>
    <w:pPr>
      <w:suppressAutoHyphens w:val="0"/>
    </w:pPr>
    <w:rPr>
      <w:rFonts w:ascii="Tahoma" w:hAnsi="Tahoma" w:cs="Tahoma"/>
      <w:sz w:val="16"/>
      <w:szCs w:val="16"/>
      <w:lang w:eastAsia="ru-RU"/>
    </w:rPr>
  </w:style>
  <w:style w:type="character" w:customStyle="1" w:styleId="af">
    <w:name w:val="Текст выноски Знак"/>
    <w:basedOn w:val="a0"/>
    <w:link w:val="ae"/>
    <w:uiPriority w:val="99"/>
    <w:semiHidden/>
    <w:rsid w:val="00C008DB"/>
    <w:rPr>
      <w:rFonts w:ascii="Tahoma" w:eastAsia="Times New Roman" w:hAnsi="Tahoma" w:cs="Tahoma"/>
      <w:sz w:val="16"/>
      <w:szCs w:val="16"/>
      <w:lang w:eastAsia="ru-RU"/>
    </w:rPr>
  </w:style>
  <w:style w:type="paragraph" w:styleId="af0">
    <w:name w:val="header"/>
    <w:basedOn w:val="a"/>
    <w:link w:val="af1"/>
    <w:uiPriority w:val="99"/>
    <w:rsid w:val="00C008DB"/>
    <w:pPr>
      <w:tabs>
        <w:tab w:val="center" w:pos="4677"/>
        <w:tab w:val="right" w:pos="9355"/>
      </w:tabs>
      <w:suppressAutoHyphens w:val="0"/>
    </w:pPr>
    <w:rPr>
      <w:lang w:eastAsia="en-US"/>
    </w:rPr>
  </w:style>
  <w:style w:type="character" w:customStyle="1" w:styleId="af1">
    <w:name w:val="Верхний колонтитул Знак"/>
    <w:basedOn w:val="a0"/>
    <w:link w:val="af0"/>
    <w:uiPriority w:val="99"/>
    <w:rsid w:val="00C008DB"/>
    <w:rPr>
      <w:rFonts w:ascii="Times New Roman" w:eastAsia="Times New Roman" w:hAnsi="Times New Roman" w:cs="Times New Roman"/>
      <w:sz w:val="24"/>
      <w:szCs w:val="24"/>
    </w:rPr>
  </w:style>
  <w:style w:type="paragraph" w:styleId="af2">
    <w:name w:val="footer"/>
    <w:basedOn w:val="a"/>
    <w:link w:val="af3"/>
    <w:uiPriority w:val="99"/>
    <w:rsid w:val="00C008DB"/>
    <w:pPr>
      <w:tabs>
        <w:tab w:val="center" w:pos="4677"/>
        <w:tab w:val="right" w:pos="9355"/>
      </w:tabs>
      <w:suppressAutoHyphens w:val="0"/>
    </w:pPr>
    <w:rPr>
      <w:lang w:eastAsia="en-US"/>
    </w:rPr>
  </w:style>
  <w:style w:type="character" w:customStyle="1" w:styleId="af3">
    <w:name w:val="Нижний колонтитул Знак"/>
    <w:basedOn w:val="a0"/>
    <w:link w:val="af2"/>
    <w:uiPriority w:val="99"/>
    <w:rsid w:val="00C008DB"/>
    <w:rPr>
      <w:rFonts w:ascii="Times New Roman" w:eastAsia="Times New Roman" w:hAnsi="Times New Roman" w:cs="Times New Roman"/>
      <w:sz w:val="24"/>
      <w:szCs w:val="24"/>
    </w:rPr>
  </w:style>
  <w:style w:type="paragraph" w:customStyle="1" w:styleId="ConsPlusCell">
    <w:name w:val="ConsPlusCell"/>
    <w:uiPriority w:val="99"/>
    <w:rsid w:val="00C008D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Гипертекстовая ссылка"/>
    <w:uiPriority w:val="99"/>
    <w:rsid w:val="00C008DB"/>
    <w:rPr>
      <w:color w:val="106BBE"/>
    </w:rPr>
  </w:style>
  <w:style w:type="paragraph" w:customStyle="1" w:styleId="af5">
    <w:name w:val="Прижатый влево"/>
    <w:basedOn w:val="a"/>
    <w:next w:val="a"/>
    <w:uiPriority w:val="99"/>
    <w:rsid w:val="00C008DB"/>
    <w:pPr>
      <w:suppressAutoHyphens w:val="0"/>
      <w:autoSpaceDE w:val="0"/>
      <w:autoSpaceDN w:val="0"/>
      <w:adjustRightInd w:val="0"/>
    </w:pPr>
    <w:rPr>
      <w:rFonts w:ascii="Arial" w:hAnsi="Arial" w:cs="Arial"/>
      <w:lang w:eastAsia="ru-RU"/>
    </w:rPr>
  </w:style>
  <w:style w:type="character" w:customStyle="1" w:styleId="af6">
    <w:name w:val="Цветовое выделение"/>
    <w:uiPriority w:val="99"/>
    <w:rsid w:val="00C008DB"/>
    <w:rPr>
      <w:b/>
      <w:bCs/>
      <w:color w:val="26282F"/>
    </w:rPr>
  </w:style>
  <w:style w:type="paragraph" w:customStyle="1" w:styleId="af7">
    <w:name w:val="Заголовок статьи"/>
    <w:basedOn w:val="a"/>
    <w:next w:val="a"/>
    <w:uiPriority w:val="99"/>
    <w:rsid w:val="00C008DB"/>
    <w:pPr>
      <w:suppressAutoHyphens w:val="0"/>
      <w:autoSpaceDE w:val="0"/>
      <w:autoSpaceDN w:val="0"/>
      <w:adjustRightInd w:val="0"/>
      <w:ind w:left="1612" w:hanging="892"/>
      <w:jc w:val="both"/>
    </w:pPr>
    <w:rPr>
      <w:rFonts w:ascii="Arial" w:hAnsi="Arial" w:cs="Arial"/>
      <w:lang w:eastAsia="ru-RU"/>
    </w:rPr>
  </w:style>
  <w:style w:type="character" w:styleId="af8">
    <w:name w:val="FollowedHyperlink"/>
    <w:basedOn w:val="a0"/>
    <w:uiPriority w:val="99"/>
    <w:unhideWhenUsed/>
    <w:rsid w:val="00C008DB"/>
    <w:rPr>
      <w:color w:val="800080"/>
      <w:u w:val="single"/>
    </w:rPr>
  </w:style>
  <w:style w:type="character" w:customStyle="1" w:styleId="footerjapan">
    <w:name w:val="footerjapan"/>
    <w:basedOn w:val="a0"/>
    <w:rsid w:val="00C008DB"/>
  </w:style>
  <w:style w:type="character" w:styleId="af9">
    <w:name w:val="annotation reference"/>
    <w:basedOn w:val="a0"/>
    <w:uiPriority w:val="99"/>
    <w:unhideWhenUsed/>
    <w:rsid w:val="00C008DB"/>
    <w:rPr>
      <w:sz w:val="16"/>
      <w:szCs w:val="16"/>
    </w:rPr>
  </w:style>
  <w:style w:type="paragraph" w:styleId="afa">
    <w:name w:val="annotation text"/>
    <w:basedOn w:val="a"/>
    <w:link w:val="afb"/>
    <w:uiPriority w:val="99"/>
    <w:unhideWhenUsed/>
    <w:rsid w:val="00C008DB"/>
    <w:pPr>
      <w:suppressAutoHyphens w:val="0"/>
      <w:spacing w:after="200" w:line="276" w:lineRule="auto"/>
    </w:pPr>
    <w:rPr>
      <w:rFonts w:ascii="Calibri" w:eastAsia="Calibri" w:hAnsi="Calibri"/>
      <w:sz w:val="20"/>
      <w:szCs w:val="20"/>
      <w:lang w:eastAsia="en-US"/>
    </w:rPr>
  </w:style>
  <w:style w:type="character" w:customStyle="1" w:styleId="afb">
    <w:name w:val="Текст примечания Знак"/>
    <w:basedOn w:val="a0"/>
    <w:link w:val="afa"/>
    <w:uiPriority w:val="99"/>
    <w:rsid w:val="00C008DB"/>
    <w:rPr>
      <w:rFonts w:ascii="Calibri" w:eastAsia="Calibri" w:hAnsi="Calibri" w:cs="Times New Roman"/>
      <w:sz w:val="20"/>
      <w:szCs w:val="20"/>
    </w:rPr>
  </w:style>
  <w:style w:type="paragraph" w:styleId="afc">
    <w:name w:val="annotation subject"/>
    <w:basedOn w:val="afa"/>
    <w:next w:val="afa"/>
    <w:link w:val="afd"/>
    <w:uiPriority w:val="99"/>
    <w:unhideWhenUsed/>
    <w:rsid w:val="00C008DB"/>
    <w:rPr>
      <w:b/>
      <w:bCs/>
    </w:rPr>
  </w:style>
  <w:style w:type="character" w:customStyle="1" w:styleId="afd">
    <w:name w:val="Тема примечания Знак"/>
    <w:basedOn w:val="afb"/>
    <w:link w:val="afc"/>
    <w:uiPriority w:val="99"/>
    <w:rsid w:val="00C008D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749">
      <w:bodyDiv w:val="1"/>
      <w:marLeft w:val="0"/>
      <w:marRight w:val="0"/>
      <w:marTop w:val="0"/>
      <w:marBottom w:val="0"/>
      <w:divBdr>
        <w:top w:val="none" w:sz="0" w:space="0" w:color="auto"/>
        <w:left w:val="none" w:sz="0" w:space="0" w:color="auto"/>
        <w:bottom w:val="none" w:sz="0" w:space="0" w:color="auto"/>
        <w:right w:val="none" w:sz="0" w:space="0" w:color="auto"/>
      </w:divBdr>
    </w:div>
    <w:div w:id="19466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lavbukh.ru/npd-doc.aspx?npmid=99&amp;npid=9010833" TargetMode="External"/><Relationship Id="rId13" Type="http://schemas.openxmlformats.org/officeDocument/2006/relationships/hyperlink" Target="http://e.glavbukh.ru/npd-doc.aspx?npid=356798&amp;npmid=81" TargetMode="External"/><Relationship Id="rId18" Type="http://schemas.openxmlformats.org/officeDocument/2006/relationships/hyperlink" Target="http://e.glavbukh.ru/npd-doc.aspx?npid=356798&amp;npmid=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glavbukh.ru/npd-doc.aspx?npmid=99&amp;npid=9005388" TargetMode="External"/><Relationship Id="rId12" Type="http://schemas.openxmlformats.org/officeDocument/2006/relationships/hyperlink" Target="http://e.glavbukh.ru/npd-doc.aspx?npid=356798&amp;npmid=81" TargetMode="External"/><Relationship Id="rId17" Type="http://schemas.openxmlformats.org/officeDocument/2006/relationships/hyperlink" Target="http://e.glavbukh.ru/npd-doc.aspx?npid=356798&amp;npmid=81" TargetMode="External"/><Relationship Id="rId2" Type="http://schemas.openxmlformats.org/officeDocument/2006/relationships/numbering" Target="numbering.xml"/><Relationship Id="rId16" Type="http://schemas.openxmlformats.org/officeDocument/2006/relationships/hyperlink" Target="http://e.glavbukh.ru/npd-doc.aspx?npmid=99&amp;npid=9019199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glavbukh.ru/npd-doc.aspx?npid=356798&amp;npmid=81" TargetMode="External"/><Relationship Id="rId5" Type="http://schemas.openxmlformats.org/officeDocument/2006/relationships/webSettings" Target="webSettings.xml"/><Relationship Id="rId15" Type="http://schemas.openxmlformats.org/officeDocument/2006/relationships/hyperlink" Target="http://e.glavbukh.ru/npd-doc.aspx?npmid=99&amp;npid=901877221" TargetMode="External"/><Relationship Id="rId10" Type="http://schemas.openxmlformats.org/officeDocument/2006/relationships/hyperlink" Target="http://e.glavbukh.ru/npd-doc.aspx?npmid=99&amp;npid=901877221" TargetMode="External"/><Relationship Id="rId19" Type="http://schemas.openxmlformats.org/officeDocument/2006/relationships/hyperlink" Target="http://e.glavbukh.ru/npd-doc.aspx?npmid=99&amp;npid=902397028" TargetMode="External"/><Relationship Id="rId4" Type="http://schemas.openxmlformats.org/officeDocument/2006/relationships/settings" Target="settings.xml"/><Relationship Id="rId9" Type="http://schemas.openxmlformats.org/officeDocument/2006/relationships/hyperlink" Target="http://e.glavbukh.ru/npd-doc.aspx?npmid=99&amp;npid=901820936" TargetMode="External"/><Relationship Id="rId14" Type="http://schemas.openxmlformats.org/officeDocument/2006/relationships/hyperlink" Target="http://e.glavbukh.ru/npd-doc.aspx?npmid=99&amp;npid=499012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D6E9-D6E3-4EE8-A0EE-CEA36489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70</Pages>
  <Words>26647</Words>
  <Characters>151893</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Благоустройство</dc:creator>
  <cp:keywords/>
  <dc:description/>
  <cp:lastModifiedBy>GKH-2</cp:lastModifiedBy>
  <cp:revision>12</cp:revision>
  <cp:lastPrinted>2025-06-03T23:14:00Z</cp:lastPrinted>
  <dcterms:created xsi:type="dcterms:W3CDTF">2025-02-19T02:51:00Z</dcterms:created>
  <dcterms:modified xsi:type="dcterms:W3CDTF">2025-06-04T01:21:00Z</dcterms:modified>
</cp:coreProperties>
</file>